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661740" w14:textId="0DEFC557" w:rsidR="004213DE" w:rsidRPr="00DA7A7A" w:rsidRDefault="00C33663" w:rsidP="006924B5">
      <w:pPr>
        <w:pStyle w:val="aff6"/>
        <w:shd w:val="clear" w:color="auto" w:fill="CCCCCC"/>
        <w:rPr>
          <w:b/>
          <w:sz w:val="22"/>
          <w:szCs w:val="22"/>
          <w:lang w:val="en-US"/>
        </w:rPr>
      </w:pPr>
      <w:r w:rsidRPr="008772A2">
        <w:rPr>
          <w:b/>
          <w:sz w:val="22"/>
          <w:szCs w:val="22"/>
        </w:rPr>
        <w:t xml:space="preserve">ДОГОВОР </w:t>
      </w:r>
      <w:r w:rsidR="008D48C9" w:rsidRPr="008772A2">
        <w:rPr>
          <w:b/>
          <w:sz w:val="22"/>
          <w:szCs w:val="22"/>
        </w:rPr>
        <w:t>ФИНАНСОВОЙ АРЕНДЫ (</w:t>
      </w:r>
      <w:r w:rsidRPr="008772A2">
        <w:rPr>
          <w:b/>
          <w:sz w:val="22"/>
          <w:szCs w:val="22"/>
        </w:rPr>
        <w:t>ЛИЗИНГА</w:t>
      </w:r>
      <w:r w:rsidR="008D48C9" w:rsidRPr="008772A2">
        <w:rPr>
          <w:b/>
          <w:sz w:val="22"/>
          <w:szCs w:val="22"/>
        </w:rPr>
        <w:t>)</w:t>
      </w:r>
      <w:r w:rsidRPr="008772A2">
        <w:rPr>
          <w:b/>
          <w:sz w:val="22"/>
          <w:szCs w:val="22"/>
        </w:rPr>
        <w:t xml:space="preserve"> №</w:t>
      </w:r>
      <w:r w:rsidR="000A50D3">
        <w:rPr>
          <w:b/>
          <w:sz w:val="22"/>
          <w:szCs w:val="22"/>
          <w:lang w:val="en-US"/>
        </w:rPr>
        <w:t>_______________</w:t>
      </w:r>
    </w:p>
    <w:p w14:paraId="7196B229" w14:textId="77777777" w:rsidR="008D48C9" w:rsidRPr="008772A2" w:rsidRDefault="008D48C9" w:rsidP="00C33663">
      <w:pPr>
        <w:jc w:val="center"/>
        <w:rPr>
          <w:rFonts w:ascii="Times New Roman" w:eastAsia="Arial Unicode MS" w:hAnsi="Times New Roman"/>
          <w:bCs/>
          <w:sz w:val="22"/>
          <w:szCs w:val="22"/>
        </w:rPr>
      </w:pPr>
    </w:p>
    <w:tbl>
      <w:tblPr>
        <w:tblW w:w="0" w:type="auto"/>
        <w:jc w:val="center"/>
        <w:tblLayout w:type="fixed"/>
        <w:tblLook w:val="0000" w:firstRow="0" w:lastRow="0" w:firstColumn="0" w:lastColumn="0" w:noHBand="0" w:noVBand="0"/>
      </w:tblPr>
      <w:tblGrid>
        <w:gridCol w:w="5057"/>
        <w:gridCol w:w="4790"/>
      </w:tblGrid>
      <w:tr w:rsidR="004213DE" w:rsidRPr="008772A2" w14:paraId="3361C9E5" w14:textId="77777777" w:rsidTr="00C33663">
        <w:trPr>
          <w:trHeight w:val="304"/>
          <w:jc w:val="center"/>
        </w:trPr>
        <w:tc>
          <w:tcPr>
            <w:tcW w:w="5057" w:type="dxa"/>
            <w:tcBorders>
              <w:top w:val="nil"/>
              <w:left w:val="nil"/>
              <w:bottom w:val="nil"/>
              <w:right w:val="nil"/>
            </w:tcBorders>
          </w:tcPr>
          <w:p w14:paraId="3D3DCCC6" w14:textId="1BAC9276" w:rsidR="004213DE" w:rsidRPr="000A50D3" w:rsidRDefault="00E714A5" w:rsidP="000A50D3">
            <w:pPr>
              <w:pStyle w:val="aa"/>
              <w:rPr>
                <w:rFonts w:ascii="Times New Roman" w:eastAsia="Arial Unicode MS" w:hAnsi="Times New Roman"/>
                <w:sz w:val="22"/>
                <w:szCs w:val="22"/>
                <w:lang w:val="en-US"/>
              </w:rPr>
            </w:pPr>
            <w:r w:rsidRPr="008772A2">
              <w:rPr>
                <w:rFonts w:ascii="Times New Roman" w:eastAsia="Arial Unicode MS" w:hAnsi="Times New Roman"/>
                <w:sz w:val="22"/>
                <w:szCs w:val="22"/>
              </w:rPr>
              <w:t xml:space="preserve">г </w:t>
            </w:r>
            <w:r w:rsidR="000A50D3">
              <w:rPr>
                <w:rFonts w:ascii="Times New Roman" w:eastAsia="Arial Unicode MS" w:hAnsi="Times New Roman"/>
                <w:sz w:val="22"/>
                <w:szCs w:val="22"/>
                <w:lang w:val="en-US"/>
              </w:rPr>
              <w:t>_____________</w:t>
            </w:r>
          </w:p>
        </w:tc>
        <w:tc>
          <w:tcPr>
            <w:tcW w:w="4790" w:type="dxa"/>
            <w:tcBorders>
              <w:top w:val="nil"/>
              <w:left w:val="nil"/>
              <w:bottom w:val="nil"/>
              <w:right w:val="nil"/>
            </w:tcBorders>
          </w:tcPr>
          <w:p w14:paraId="06E5A7C4" w14:textId="4254287D" w:rsidR="004213DE" w:rsidRPr="000A50D3" w:rsidRDefault="00977B66" w:rsidP="000A50D3">
            <w:pPr>
              <w:pStyle w:val="aa"/>
              <w:jc w:val="right"/>
              <w:rPr>
                <w:rFonts w:ascii="Times New Roman" w:eastAsia="Arial Unicode MS" w:hAnsi="Times New Roman"/>
                <w:sz w:val="22"/>
                <w:szCs w:val="22"/>
                <w:lang w:val="en-US"/>
              </w:rPr>
            </w:pPr>
            <w:r w:rsidRPr="008772A2">
              <w:rPr>
                <w:rFonts w:ascii="Times New Roman" w:hAnsi="Times New Roman"/>
                <w:sz w:val="22"/>
                <w:szCs w:val="22"/>
              </w:rPr>
              <w:t>«</w:t>
            </w:r>
            <w:r w:rsidR="000A50D3">
              <w:rPr>
                <w:rFonts w:ascii="Times New Roman" w:hAnsi="Times New Roman"/>
                <w:sz w:val="22"/>
                <w:szCs w:val="22"/>
                <w:lang w:val="en-US"/>
              </w:rPr>
              <w:t>__</w:t>
            </w:r>
            <w:r w:rsidRPr="008772A2">
              <w:rPr>
                <w:rFonts w:ascii="Times New Roman" w:hAnsi="Times New Roman"/>
                <w:sz w:val="22"/>
                <w:szCs w:val="22"/>
              </w:rPr>
              <w:t xml:space="preserve">» </w:t>
            </w:r>
            <w:r w:rsidR="000A50D3">
              <w:rPr>
                <w:rFonts w:ascii="Times New Roman" w:hAnsi="Times New Roman"/>
                <w:sz w:val="22"/>
                <w:szCs w:val="22"/>
                <w:lang w:val="en-US"/>
              </w:rPr>
              <w:t>______________</w:t>
            </w:r>
          </w:p>
        </w:tc>
      </w:tr>
    </w:tbl>
    <w:p w14:paraId="498B18CD" w14:textId="77777777" w:rsidR="004213DE" w:rsidRPr="008772A2" w:rsidRDefault="004213DE" w:rsidP="008D48C9">
      <w:pPr>
        <w:spacing w:after="120"/>
        <w:jc w:val="both"/>
        <w:rPr>
          <w:rFonts w:ascii="Times New Roman" w:hAnsi="Times New Roman"/>
          <w:bCs/>
          <w:sz w:val="22"/>
          <w:szCs w:val="22"/>
        </w:rPr>
      </w:pPr>
    </w:p>
    <w:p w14:paraId="78435CAA" w14:textId="7745D3C7" w:rsidR="004213DE" w:rsidRPr="008772A2" w:rsidRDefault="00DA7A7A" w:rsidP="0038388C">
      <w:pPr>
        <w:spacing w:after="120"/>
        <w:jc w:val="both"/>
        <w:rPr>
          <w:rFonts w:ascii="Times New Roman" w:hAnsi="Times New Roman"/>
          <w:bCs/>
          <w:sz w:val="22"/>
          <w:szCs w:val="22"/>
        </w:rPr>
      </w:pPr>
      <w:r w:rsidRPr="00DA7A7A">
        <w:rPr>
          <w:rFonts w:ascii="Times New Roman" w:hAnsi="Times New Roman"/>
          <w:b/>
          <w:bCs/>
          <w:sz w:val="22"/>
          <w:szCs w:val="22"/>
        </w:rPr>
        <w:t>______________________</w:t>
      </w:r>
      <w:r w:rsidR="008D48C9" w:rsidRPr="008772A2">
        <w:rPr>
          <w:rFonts w:ascii="Times New Roman" w:hAnsi="Times New Roman"/>
          <w:bCs/>
          <w:sz w:val="22"/>
          <w:szCs w:val="22"/>
        </w:rPr>
        <w:t xml:space="preserve">, именуемое в дальнейшем </w:t>
      </w:r>
      <w:r w:rsidR="008D48C9" w:rsidRPr="00EE01C4">
        <w:rPr>
          <w:rFonts w:ascii="Times New Roman" w:hAnsi="Times New Roman"/>
          <w:bCs/>
          <w:sz w:val="22"/>
          <w:szCs w:val="22"/>
        </w:rPr>
        <w:t>«Лизингодатель»</w:t>
      </w:r>
      <w:r w:rsidR="008D48C9" w:rsidRPr="008772A2">
        <w:rPr>
          <w:rFonts w:ascii="Times New Roman" w:hAnsi="Times New Roman"/>
          <w:bCs/>
          <w:sz w:val="22"/>
          <w:szCs w:val="22"/>
        </w:rPr>
        <w:t>, в лице</w:t>
      </w:r>
      <w:r w:rsidR="00CC4742" w:rsidRPr="008772A2">
        <w:t xml:space="preserve"> </w:t>
      </w:r>
      <w:r w:rsidRPr="00DA7A7A">
        <w:rPr>
          <w:rFonts w:ascii="Times New Roman" w:hAnsi="Times New Roman"/>
          <w:bCs/>
          <w:sz w:val="22"/>
          <w:szCs w:val="22"/>
        </w:rPr>
        <w:t>___________________________________</w:t>
      </w:r>
      <w:r w:rsidR="00A87808" w:rsidRPr="008772A2">
        <w:rPr>
          <w:rFonts w:ascii="Times New Roman" w:hAnsi="Times New Roman"/>
          <w:bCs/>
          <w:sz w:val="22"/>
          <w:szCs w:val="22"/>
        </w:rPr>
        <w:t xml:space="preserve">, </w:t>
      </w:r>
      <w:r w:rsidR="008D48C9" w:rsidRPr="008772A2">
        <w:rPr>
          <w:rFonts w:ascii="Times New Roman" w:hAnsi="Times New Roman"/>
          <w:bCs/>
          <w:sz w:val="22"/>
          <w:szCs w:val="22"/>
        </w:rPr>
        <w:t>с одной стороны, и</w:t>
      </w:r>
      <w:r w:rsidR="0071001C" w:rsidRPr="008772A2">
        <w:rPr>
          <w:rFonts w:ascii="Times New Roman" w:hAnsi="Times New Roman"/>
          <w:sz w:val="22"/>
          <w:szCs w:val="22"/>
        </w:rPr>
        <w:t xml:space="preserve"> </w:t>
      </w:r>
      <w:r w:rsidR="00CC4742" w:rsidRPr="00EE01C4">
        <w:rPr>
          <w:rFonts w:ascii="Times New Roman" w:hAnsi="Times New Roman"/>
          <w:sz w:val="22"/>
          <w:szCs w:val="22"/>
        </w:rPr>
        <w:t>ПАО «МРСК Центра»</w:t>
      </w:r>
      <w:r w:rsidR="0071001C" w:rsidRPr="008772A2">
        <w:rPr>
          <w:rFonts w:ascii="Times New Roman" w:hAnsi="Times New Roman"/>
          <w:sz w:val="22"/>
          <w:szCs w:val="22"/>
        </w:rPr>
        <w:t xml:space="preserve"> </w:t>
      </w:r>
      <w:r w:rsidR="00886EE8" w:rsidRPr="008772A2">
        <w:rPr>
          <w:rFonts w:ascii="Times New Roman" w:hAnsi="Times New Roman"/>
          <w:bCs/>
          <w:sz w:val="22"/>
          <w:szCs w:val="22"/>
        </w:rPr>
        <w:t xml:space="preserve">именуемое </w:t>
      </w:r>
      <w:r w:rsidR="0071001C" w:rsidRPr="008772A2">
        <w:rPr>
          <w:rFonts w:ascii="Times New Roman" w:hAnsi="Times New Roman"/>
          <w:bCs/>
          <w:sz w:val="22"/>
          <w:szCs w:val="22"/>
        </w:rPr>
        <w:t xml:space="preserve">в дальнейшем «Лизингополучатель», </w:t>
      </w:r>
      <w:r w:rsidR="0039667C" w:rsidRPr="008772A2">
        <w:rPr>
          <w:rFonts w:ascii="Times New Roman" w:hAnsi="Times New Roman"/>
          <w:bCs/>
          <w:sz w:val="22"/>
          <w:szCs w:val="22"/>
        </w:rPr>
        <w:t xml:space="preserve">в лице </w:t>
      </w:r>
      <w:r w:rsidRPr="00DA7A7A">
        <w:rPr>
          <w:rFonts w:ascii="Times New Roman" w:hAnsi="Times New Roman"/>
          <w:bCs/>
          <w:sz w:val="22"/>
          <w:szCs w:val="22"/>
        </w:rPr>
        <w:t>_______________________</w:t>
      </w:r>
      <w:r w:rsidR="0071001C" w:rsidRPr="008772A2">
        <w:rPr>
          <w:rFonts w:ascii="Times New Roman" w:hAnsi="Times New Roman"/>
          <w:bCs/>
          <w:sz w:val="22"/>
          <w:szCs w:val="22"/>
        </w:rPr>
        <w:t>, в дальнейшем именуемый «</w:t>
      </w:r>
      <w:r w:rsidR="004F2EE7" w:rsidRPr="008772A2">
        <w:rPr>
          <w:rFonts w:ascii="Times New Roman" w:hAnsi="Times New Roman"/>
          <w:bCs/>
          <w:sz w:val="22"/>
          <w:szCs w:val="22"/>
        </w:rPr>
        <w:t>Лизингополучатель»,</w:t>
      </w:r>
      <w:r w:rsidR="004F2EE7" w:rsidRPr="008772A2">
        <w:rPr>
          <w:rFonts w:ascii="Times New Roman" w:hAnsi="Times New Roman"/>
          <w:sz w:val="22"/>
          <w:szCs w:val="22"/>
        </w:rPr>
        <w:t xml:space="preserve"> с</w:t>
      </w:r>
      <w:r w:rsidR="00D60DCB" w:rsidRPr="008772A2">
        <w:rPr>
          <w:rFonts w:ascii="Times New Roman" w:hAnsi="Times New Roman"/>
          <w:sz w:val="22"/>
          <w:szCs w:val="22"/>
        </w:rPr>
        <w:t xml:space="preserve"> другой стороны, а вместе именуемые </w:t>
      </w:r>
      <w:r w:rsidR="00D60DCB" w:rsidRPr="008772A2">
        <w:rPr>
          <w:rFonts w:ascii="Times New Roman" w:hAnsi="Times New Roman"/>
          <w:bCs/>
          <w:sz w:val="22"/>
          <w:szCs w:val="22"/>
        </w:rPr>
        <w:t>«Стороны»</w:t>
      </w:r>
      <w:r w:rsidR="00D60DCB" w:rsidRPr="008772A2">
        <w:rPr>
          <w:rFonts w:ascii="Times New Roman" w:hAnsi="Times New Roman"/>
          <w:sz w:val="22"/>
          <w:szCs w:val="22"/>
        </w:rPr>
        <w:t>, заключили настоящий договор</w:t>
      </w:r>
      <w:r w:rsidR="00064C9F" w:rsidRPr="008772A2">
        <w:rPr>
          <w:rFonts w:ascii="Times New Roman" w:hAnsi="Times New Roman"/>
          <w:sz w:val="22"/>
          <w:szCs w:val="22"/>
        </w:rPr>
        <w:t xml:space="preserve"> (далее Договор)</w:t>
      </w:r>
      <w:r w:rsidR="00D60DCB" w:rsidRPr="008772A2">
        <w:rPr>
          <w:rFonts w:ascii="Times New Roman" w:hAnsi="Times New Roman"/>
          <w:sz w:val="22"/>
          <w:szCs w:val="22"/>
        </w:rPr>
        <w:t xml:space="preserve"> о нижеследующем</w:t>
      </w:r>
      <w:r w:rsidR="004213DE" w:rsidRPr="008772A2">
        <w:rPr>
          <w:rFonts w:ascii="Times New Roman" w:eastAsia="Arial Unicode MS" w:hAnsi="Times New Roman"/>
          <w:sz w:val="22"/>
          <w:szCs w:val="22"/>
        </w:rPr>
        <w:t>:</w:t>
      </w:r>
    </w:p>
    <w:p w14:paraId="4B46F10D" w14:textId="77777777" w:rsidR="004213DE" w:rsidRPr="008772A2" w:rsidRDefault="005D076A" w:rsidP="009114F0">
      <w:pPr>
        <w:keepNext/>
        <w:shd w:val="clear" w:color="auto" w:fill="CCCCCC"/>
        <w:ind w:firstLine="510"/>
        <w:jc w:val="both"/>
        <w:outlineLvl w:val="0"/>
        <w:rPr>
          <w:rFonts w:ascii="Times New Roman" w:hAnsi="Times New Roman"/>
          <w:b/>
          <w:sz w:val="22"/>
          <w:szCs w:val="22"/>
        </w:rPr>
      </w:pPr>
      <w:r w:rsidRPr="008772A2">
        <w:rPr>
          <w:rFonts w:ascii="Times New Roman" w:hAnsi="Times New Roman"/>
          <w:b/>
          <w:sz w:val="22"/>
          <w:szCs w:val="22"/>
        </w:rPr>
        <w:t xml:space="preserve">1. </w:t>
      </w:r>
      <w:r w:rsidR="004213DE" w:rsidRPr="008772A2">
        <w:rPr>
          <w:rFonts w:ascii="Times New Roman" w:hAnsi="Times New Roman"/>
          <w:b/>
          <w:sz w:val="22"/>
          <w:szCs w:val="22"/>
        </w:rPr>
        <w:t>ОПРЕДЕЛЕНИЯ</w:t>
      </w:r>
    </w:p>
    <w:p w14:paraId="7B9A4CF8" w14:textId="77777777" w:rsidR="007909F0" w:rsidRPr="008772A2" w:rsidRDefault="007909F0" w:rsidP="007909F0">
      <w:pPr>
        <w:pStyle w:val="aa"/>
        <w:numPr>
          <w:ilvl w:val="1"/>
          <w:numId w:val="2"/>
        </w:numPr>
        <w:tabs>
          <w:tab w:val="clear" w:pos="720"/>
        </w:tabs>
        <w:spacing w:before="120"/>
        <w:ind w:left="0" w:firstLine="0"/>
        <w:jc w:val="both"/>
        <w:rPr>
          <w:rFonts w:ascii="Times New Roman" w:eastAsia="Arial Unicode MS" w:hAnsi="Times New Roman"/>
          <w:sz w:val="22"/>
          <w:szCs w:val="22"/>
        </w:rPr>
      </w:pPr>
      <w:r w:rsidRPr="008772A2">
        <w:rPr>
          <w:rFonts w:ascii="Times New Roman" w:eastAsia="Arial Unicode MS" w:hAnsi="Times New Roman"/>
          <w:sz w:val="22"/>
          <w:szCs w:val="22"/>
        </w:rPr>
        <w:t>Употребляемые в тексте настоящего договора термины понимаются в указанном ниже значении:</w:t>
      </w:r>
    </w:p>
    <w:p w14:paraId="6987D0B5" w14:textId="77777777" w:rsidR="007909F0" w:rsidRPr="008772A2" w:rsidRDefault="007909F0" w:rsidP="00C46EF7">
      <w:pPr>
        <w:pStyle w:val="aa"/>
        <w:spacing w:before="120"/>
        <w:jc w:val="both"/>
        <w:rPr>
          <w:rFonts w:ascii="Times New Roman" w:eastAsia="Arial Unicode MS" w:hAnsi="Times New Roman"/>
          <w:sz w:val="22"/>
          <w:szCs w:val="22"/>
        </w:rPr>
      </w:pPr>
      <w:r w:rsidRPr="008772A2">
        <w:rPr>
          <w:rFonts w:ascii="Times New Roman" w:eastAsia="Arial Unicode MS" w:hAnsi="Times New Roman"/>
          <w:b/>
          <w:sz w:val="22"/>
          <w:szCs w:val="22"/>
        </w:rPr>
        <w:t xml:space="preserve">Акт </w:t>
      </w:r>
      <w:r w:rsidR="005D058C" w:rsidRPr="008772A2">
        <w:rPr>
          <w:rFonts w:ascii="Times New Roman" w:eastAsia="Arial Unicode MS" w:hAnsi="Times New Roman"/>
          <w:b/>
          <w:sz w:val="22"/>
          <w:szCs w:val="22"/>
        </w:rPr>
        <w:t>приема</w:t>
      </w:r>
      <w:r w:rsidRPr="008772A2">
        <w:rPr>
          <w:rFonts w:ascii="Times New Roman" w:eastAsia="Arial Unicode MS" w:hAnsi="Times New Roman"/>
          <w:b/>
          <w:sz w:val="22"/>
          <w:szCs w:val="22"/>
        </w:rPr>
        <w:t>-передачи Имущества в лизинг</w:t>
      </w:r>
      <w:r w:rsidRPr="008772A2">
        <w:rPr>
          <w:rFonts w:ascii="Times New Roman" w:eastAsia="Arial Unicode MS" w:hAnsi="Times New Roman"/>
          <w:sz w:val="22"/>
          <w:szCs w:val="22"/>
        </w:rPr>
        <w:t xml:space="preserve"> - составленный в письменной форме документ, подтверждающий факт передачи Имущества Лизингодателем и </w:t>
      </w:r>
      <w:r w:rsidR="005D058C" w:rsidRPr="008772A2">
        <w:rPr>
          <w:rFonts w:ascii="Times New Roman" w:eastAsia="Arial Unicode MS" w:hAnsi="Times New Roman"/>
          <w:sz w:val="22"/>
          <w:szCs w:val="22"/>
        </w:rPr>
        <w:t>приемки</w:t>
      </w:r>
      <w:r w:rsidRPr="008772A2">
        <w:rPr>
          <w:rFonts w:ascii="Times New Roman" w:eastAsia="Arial Unicode MS" w:hAnsi="Times New Roman"/>
          <w:sz w:val="22"/>
          <w:szCs w:val="22"/>
        </w:rPr>
        <w:t xml:space="preserve"> Имущества Лизингополучателем на условиях Договора, подписанный уполномоченными представителями каждой из Сторон.</w:t>
      </w:r>
    </w:p>
    <w:p w14:paraId="1A5EB175" w14:textId="77777777" w:rsidR="00965CE2" w:rsidRPr="008772A2" w:rsidRDefault="00965CE2" w:rsidP="00C46EF7">
      <w:pPr>
        <w:pStyle w:val="aa"/>
        <w:spacing w:before="120"/>
        <w:jc w:val="both"/>
        <w:rPr>
          <w:rFonts w:ascii="Times New Roman" w:hAnsi="Times New Roman"/>
          <w:bCs/>
          <w:sz w:val="22"/>
          <w:szCs w:val="22"/>
        </w:rPr>
      </w:pPr>
      <w:r w:rsidRPr="008772A2">
        <w:rPr>
          <w:rFonts w:ascii="Times New Roman" w:hAnsi="Times New Roman"/>
          <w:b/>
          <w:bCs/>
          <w:sz w:val="22"/>
          <w:szCs w:val="22"/>
        </w:rPr>
        <w:t xml:space="preserve">Выкупная цена </w:t>
      </w:r>
      <w:r w:rsidRPr="008772A2">
        <w:rPr>
          <w:rFonts w:ascii="Times New Roman" w:hAnsi="Times New Roman"/>
          <w:bCs/>
          <w:sz w:val="22"/>
          <w:szCs w:val="22"/>
        </w:rPr>
        <w:t>предмета лизинга</w:t>
      </w:r>
      <w:r w:rsidRPr="008772A2">
        <w:rPr>
          <w:rFonts w:ascii="Times New Roman" w:hAnsi="Times New Roman"/>
          <w:b/>
          <w:bCs/>
          <w:sz w:val="22"/>
          <w:szCs w:val="22"/>
        </w:rPr>
        <w:t xml:space="preserve"> - </w:t>
      </w:r>
      <w:r w:rsidRPr="008772A2">
        <w:rPr>
          <w:rFonts w:ascii="Times New Roman" w:hAnsi="Times New Roman"/>
          <w:bCs/>
          <w:sz w:val="22"/>
          <w:szCs w:val="22"/>
        </w:rPr>
        <w:t>цена,</w:t>
      </w:r>
      <w:r w:rsidR="006D12D7" w:rsidRPr="008772A2">
        <w:rPr>
          <w:rFonts w:ascii="Times New Roman" w:hAnsi="Times New Roman"/>
          <w:bCs/>
          <w:sz w:val="22"/>
          <w:szCs w:val="22"/>
        </w:rPr>
        <w:t xml:space="preserve"> определенная Сторонами в Приложении </w:t>
      </w:r>
      <w:r w:rsidR="00331DF3" w:rsidRPr="008772A2">
        <w:rPr>
          <w:rFonts w:ascii="Times New Roman" w:hAnsi="Times New Roman"/>
          <w:bCs/>
          <w:sz w:val="22"/>
          <w:szCs w:val="22"/>
        </w:rPr>
        <w:t xml:space="preserve">№ </w:t>
      </w:r>
      <w:r w:rsidR="006D12D7" w:rsidRPr="008772A2">
        <w:rPr>
          <w:rFonts w:ascii="Times New Roman" w:hAnsi="Times New Roman"/>
          <w:bCs/>
          <w:sz w:val="22"/>
          <w:szCs w:val="22"/>
        </w:rPr>
        <w:t>1</w:t>
      </w:r>
      <w:r w:rsidR="00331DF3" w:rsidRPr="008772A2">
        <w:rPr>
          <w:rFonts w:ascii="Times New Roman" w:hAnsi="Times New Roman"/>
          <w:bCs/>
          <w:sz w:val="22"/>
          <w:szCs w:val="22"/>
        </w:rPr>
        <w:t xml:space="preserve"> и Приложении № 3.1</w:t>
      </w:r>
      <w:r w:rsidR="006D12D7" w:rsidRPr="008772A2">
        <w:rPr>
          <w:rFonts w:ascii="Times New Roman" w:hAnsi="Times New Roman"/>
          <w:bCs/>
          <w:sz w:val="22"/>
          <w:szCs w:val="22"/>
        </w:rPr>
        <w:t xml:space="preserve"> к Договору</w:t>
      </w:r>
      <w:r w:rsidR="004E089C" w:rsidRPr="008772A2">
        <w:rPr>
          <w:rFonts w:ascii="Times New Roman" w:hAnsi="Times New Roman"/>
          <w:bCs/>
          <w:sz w:val="22"/>
          <w:szCs w:val="22"/>
        </w:rPr>
        <w:t xml:space="preserve">, </w:t>
      </w:r>
      <w:r w:rsidRPr="008772A2">
        <w:rPr>
          <w:rFonts w:ascii="Times New Roman" w:hAnsi="Times New Roman"/>
          <w:bCs/>
          <w:sz w:val="22"/>
          <w:szCs w:val="22"/>
        </w:rPr>
        <w:t xml:space="preserve">по которой Лизингополучатель вправе приобрести предмет лизинга в собственность на условиях </w:t>
      </w:r>
      <w:r w:rsidR="001A5745" w:rsidRPr="008772A2">
        <w:rPr>
          <w:rFonts w:ascii="Times New Roman" w:hAnsi="Times New Roman"/>
          <w:bCs/>
          <w:sz w:val="22"/>
          <w:szCs w:val="22"/>
        </w:rPr>
        <w:t xml:space="preserve">отдельного договора купли-продажи Имущества </w:t>
      </w:r>
      <w:r w:rsidRPr="008772A2">
        <w:rPr>
          <w:rFonts w:ascii="Times New Roman" w:hAnsi="Times New Roman"/>
          <w:bCs/>
          <w:sz w:val="22"/>
          <w:szCs w:val="22"/>
        </w:rPr>
        <w:t xml:space="preserve">при условии уплаты Лизингополучателем всех предусмотренных Договором лизинговых </w:t>
      </w:r>
      <w:r w:rsidR="004E089C" w:rsidRPr="008772A2">
        <w:rPr>
          <w:rFonts w:ascii="Times New Roman" w:hAnsi="Times New Roman"/>
          <w:bCs/>
          <w:sz w:val="22"/>
          <w:szCs w:val="22"/>
        </w:rPr>
        <w:t xml:space="preserve">и иных </w:t>
      </w:r>
      <w:r w:rsidRPr="008772A2">
        <w:rPr>
          <w:rFonts w:ascii="Times New Roman" w:hAnsi="Times New Roman"/>
          <w:bCs/>
          <w:sz w:val="22"/>
          <w:szCs w:val="22"/>
        </w:rPr>
        <w:t>платежей</w:t>
      </w:r>
      <w:r w:rsidR="00195BC0" w:rsidRPr="008772A2">
        <w:rPr>
          <w:rFonts w:ascii="Times New Roman" w:hAnsi="Times New Roman"/>
          <w:bCs/>
          <w:sz w:val="22"/>
          <w:szCs w:val="22"/>
        </w:rPr>
        <w:t xml:space="preserve"> (кроме Выкупной цены)</w:t>
      </w:r>
      <w:r w:rsidRPr="008772A2">
        <w:rPr>
          <w:rFonts w:ascii="Times New Roman" w:hAnsi="Times New Roman"/>
          <w:bCs/>
          <w:sz w:val="22"/>
          <w:szCs w:val="22"/>
        </w:rPr>
        <w:t>.</w:t>
      </w:r>
    </w:p>
    <w:p w14:paraId="3DCA9917" w14:textId="77777777" w:rsidR="0073572F" w:rsidRPr="008772A2" w:rsidRDefault="0073572F" w:rsidP="0073572F">
      <w:pPr>
        <w:pStyle w:val="aa"/>
        <w:spacing w:before="120"/>
        <w:jc w:val="both"/>
        <w:rPr>
          <w:rFonts w:ascii="Times New Roman" w:eastAsia="Arial Unicode MS" w:hAnsi="Times New Roman"/>
          <w:bCs/>
          <w:sz w:val="22"/>
          <w:szCs w:val="22"/>
        </w:rPr>
      </w:pPr>
      <w:r w:rsidRPr="008772A2">
        <w:rPr>
          <w:rFonts w:ascii="Times New Roman" w:eastAsia="Arial Unicode MS" w:hAnsi="Times New Roman"/>
          <w:b/>
          <w:bCs/>
          <w:sz w:val="22"/>
          <w:szCs w:val="22"/>
        </w:rPr>
        <w:t>График платежей</w:t>
      </w:r>
      <w:r w:rsidRPr="008772A2">
        <w:rPr>
          <w:rFonts w:ascii="Times New Roman" w:eastAsia="Arial Unicode MS" w:hAnsi="Times New Roman"/>
          <w:bCs/>
          <w:sz w:val="22"/>
          <w:szCs w:val="22"/>
        </w:rPr>
        <w:t xml:space="preserve"> -</w:t>
      </w:r>
      <w:r w:rsidRPr="008772A2">
        <w:rPr>
          <w:rFonts w:ascii="Times New Roman" w:eastAsia="Arial Unicode MS" w:hAnsi="Times New Roman"/>
          <w:sz w:val="22"/>
          <w:szCs w:val="22"/>
        </w:rPr>
        <w:t xml:space="preserve"> Приложение </w:t>
      </w:r>
      <w:r w:rsidRPr="008772A2">
        <w:rPr>
          <w:rFonts w:ascii="Times New Roman" w:eastAsia="Arial Unicode MS" w:hAnsi="Times New Roman"/>
          <w:bCs/>
          <w:sz w:val="22"/>
          <w:szCs w:val="22"/>
        </w:rPr>
        <w:t xml:space="preserve">№3.1. </w:t>
      </w:r>
      <w:r w:rsidRPr="008772A2">
        <w:rPr>
          <w:rFonts w:ascii="Times New Roman" w:eastAsia="Arial Unicode MS" w:hAnsi="Times New Roman"/>
          <w:sz w:val="22"/>
          <w:szCs w:val="22"/>
        </w:rPr>
        <w:t xml:space="preserve">к Договору, в котором указаны </w:t>
      </w:r>
      <w:r w:rsidR="000A336F" w:rsidRPr="008772A2">
        <w:rPr>
          <w:rFonts w:ascii="Times New Roman" w:eastAsia="Arial Unicode MS" w:hAnsi="Times New Roman"/>
          <w:sz w:val="22"/>
          <w:szCs w:val="22"/>
        </w:rPr>
        <w:t xml:space="preserve">суммы и </w:t>
      </w:r>
      <w:r w:rsidR="00036599" w:rsidRPr="008772A2">
        <w:rPr>
          <w:rFonts w:ascii="Times New Roman" w:eastAsia="Arial Unicode MS" w:hAnsi="Times New Roman"/>
          <w:sz w:val="22"/>
          <w:szCs w:val="22"/>
        </w:rPr>
        <w:t>срок</w:t>
      </w:r>
      <w:r w:rsidR="000A336F" w:rsidRPr="008772A2">
        <w:rPr>
          <w:rFonts w:ascii="Times New Roman" w:eastAsia="Arial Unicode MS" w:hAnsi="Times New Roman"/>
          <w:sz w:val="22"/>
          <w:szCs w:val="22"/>
        </w:rPr>
        <w:t>и</w:t>
      </w:r>
      <w:r w:rsidR="00036599" w:rsidRPr="008772A2">
        <w:rPr>
          <w:rFonts w:ascii="Times New Roman" w:eastAsia="Arial Unicode MS" w:hAnsi="Times New Roman"/>
          <w:sz w:val="22"/>
          <w:szCs w:val="22"/>
        </w:rPr>
        <w:t xml:space="preserve"> </w:t>
      </w:r>
      <w:r w:rsidRPr="008772A2">
        <w:rPr>
          <w:rFonts w:ascii="Times New Roman" w:eastAsia="Arial Unicode MS" w:hAnsi="Times New Roman"/>
          <w:sz w:val="22"/>
          <w:szCs w:val="22"/>
        </w:rPr>
        <w:t xml:space="preserve">оплаты </w:t>
      </w:r>
      <w:r w:rsidR="00A40C11" w:rsidRPr="008772A2">
        <w:rPr>
          <w:rFonts w:ascii="Times New Roman" w:eastAsia="Arial Unicode MS" w:hAnsi="Times New Roman"/>
          <w:sz w:val="22"/>
          <w:szCs w:val="22"/>
        </w:rPr>
        <w:t>Л</w:t>
      </w:r>
      <w:r w:rsidRPr="008772A2">
        <w:rPr>
          <w:rFonts w:ascii="Times New Roman" w:eastAsia="Arial Unicode MS" w:hAnsi="Times New Roman"/>
          <w:sz w:val="22"/>
          <w:szCs w:val="22"/>
        </w:rPr>
        <w:t>изинговых платежей. График платежей</w:t>
      </w:r>
      <w:r w:rsidRPr="008772A2">
        <w:rPr>
          <w:rFonts w:ascii="Times New Roman" w:eastAsia="Arial Unicode MS" w:hAnsi="Times New Roman"/>
          <w:bCs/>
          <w:sz w:val="22"/>
          <w:szCs w:val="22"/>
        </w:rPr>
        <w:t xml:space="preserve">, составленный на момент подписания </w:t>
      </w:r>
      <w:r w:rsidRPr="008772A2">
        <w:rPr>
          <w:rFonts w:ascii="Times New Roman" w:eastAsia="Arial Unicode MS" w:hAnsi="Times New Roman"/>
          <w:sz w:val="22"/>
          <w:szCs w:val="22"/>
        </w:rPr>
        <w:t xml:space="preserve">Договора, может быть </w:t>
      </w:r>
      <w:r w:rsidRPr="008772A2">
        <w:rPr>
          <w:rFonts w:ascii="Times New Roman" w:eastAsia="Arial Unicode MS" w:hAnsi="Times New Roman"/>
          <w:bCs/>
          <w:sz w:val="22"/>
          <w:szCs w:val="22"/>
        </w:rPr>
        <w:t xml:space="preserve">уточнен </w:t>
      </w:r>
      <w:r w:rsidR="00426B74" w:rsidRPr="008772A2">
        <w:rPr>
          <w:rFonts w:ascii="Times New Roman" w:eastAsia="Arial Unicode MS" w:hAnsi="Times New Roman"/>
          <w:bCs/>
          <w:sz w:val="22"/>
          <w:szCs w:val="22"/>
        </w:rPr>
        <w:t xml:space="preserve">Сторонами </w:t>
      </w:r>
      <w:r w:rsidRPr="008772A2">
        <w:rPr>
          <w:rFonts w:ascii="Times New Roman" w:eastAsia="Arial Unicode MS" w:hAnsi="Times New Roman"/>
          <w:bCs/>
          <w:sz w:val="22"/>
          <w:szCs w:val="22"/>
        </w:rPr>
        <w:t xml:space="preserve">на </w:t>
      </w:r>
      <w:r w:rsidRPr="008772A2">
        <w:rPr>
          <w:rFonts w:ascii="Times New Roman" w:eastAsia="Arial Unicode MS" w:hAnsi="Times New Roman"/>
          <w:sz w:val="22"/>
          <w:szCs w:val="22"/>
        </w:rPr>
        <w:t xml:space="preserve">Дату </w:t>
      </w:r>
      <w:r w:rsidR="005D058C" w:rsidRPr="008772A2">
        <w:rPr>
          <w:rFonts w:ascii="Times New Roman" w:eastAsia="Arial Unicode MS" w:hAnsi="Times New Roman"/>
          <w:sz w:val="22"/>
          <w:szCs w:val="22"/>
        </w:rPr>
        <w:t>приемки</w:t>
      </w:r>
      <w:r w:rsidR="00FF180E" w:rsidRPr="008772A2">
        <w:rPr>
          <w:rFonts w:ascii="Times New Roman" w:eastAsia="Arial Unicode MS" w:hAnsi="Times New Roman"/>
          <w:sz w:val="22"/>
          <w:szCs w:val="22"/>
        </w:rPr>
        <w:t xml:space="preserve"> Имущества в лизинг</w:t>
      </w:r>
      <w:r w:rsidRPr="008772A2">
        <w:rPr>
          <w:rFonts w:ascii="Times New Roman" w:eastAsia="Arial Unicode MS" w:hAnsi="Times New Roman"/>
          <w:bCs/>
          <w:sz w:val="22"/>
          <w:szCs w:val="22"/>
        </w:rPr>
        <w:t xml:space="preserve"> с учетом фактической, уточненной </w:t>
      </w:r>
      <w:r w:rsidRPr="008772A2">
        <w:rPr>
          <w:rFonts w:ascii="Times New Roman" w:eastAsia="Arial Unicode MS" w:hAnsi="Times New Roman"/>
          <w:sz w:val="22"/>
          <w:szCs w:val="22"/>
        </w:rPr>
        <w:t>Общей суммы первоначальных затрат</w:t>
      </w:r>
      <w:r w:rsidRPr="008772A2">
        <w:rPr>
          <w:rFonts w:ascii="Times New Roman" w:eastAsia="Arial Unicode MS" w:hAnsi="Times New Roman"/>
          <w:bCs/>
          <w:sz w:val="22"/>
          <w:szCs w:val="22"/>
        </w:rPr>
        <w:t xml:space="preserve"> и сроков исполнения </w:t>
      </w:r>
      <w:r w:rsidRPr="008772A2">
        <w:rPr>
          <w:rFonts w:ascii="Times New Roman" w:eastAsia="Arial Unicode MS" w:hAnsi="Times New Roman"/>
          <w:sz w:val="22"/>
          <w:szCs w:val="22"/>
        </w:rPr>
        <w:t>Договора купли-продажи</w:t>
      </w:r>
      <w:r w:rsidRPr="008772A2">
        <w:rPr>
          <w:rFonts w:ascii="Times New Roman" w:eastAsia="Arial Unicode MS" w:hAnsi="Times New Roman"/>
          <w:bCs/>
          <w:sz w:val="22"/>
          <w:szCs w:val="22"/>
        </w:rPr>
        <w:t xml:space="preserve">. </w:t>
      </w:r>
    </w:p>
    <w:p w14:paraId="205FDB0D" w14:textId="77777777" w:rsidR="00315D1D" w:rsidRPr="008772A2" w:rsidRDefault="00315D1D" w:rsidP="00315D1D">
      <w:pPr>
        <w:pStyle w:val="aa"/>
        <w:spacing w:before="120"/>
        <w:jc w:val="both"/>
        <w:rPr>
          <w:rFonts w:ascii="Times New Roman" w:eastAsia="Arial Unicode MS" w:hAnsi="Times New Roman"/>
          <w:sz w:val="22"/>
          <w:szCs w:val="22"/>
        </w:rPr>
      </w:pPr>
      <w:r w:rsidRPr="008772A2">
        <w:rPr>
          <w:rFonts w:ascii="Times New Roman" w:eastAsia="Arial Unicode MS" w:hAnsi="Times New Roman"/>
          <w:b/>
          <w:bCs/>
          <w:sz w:val="22"/>
          <w:szCs w:val="22"/>
        </w:rPr>
        <w:t>График начислений</w:t>
      </w:r>
      <w:r w:rsidRPr="008772A2">
        <w:rPr>
          <w:rFonts w:ascii="Times New Roman" w:eastAsia="Arial Unicode MS" w:hAnsi="Times New Roman"/>
          <w:bCs/>
          <w:sz w:val="22"/>
          <w:szCs w:val="22"/>
        </w:rPr>
        <w:t xml:space="preserve"> </w:t>
      </w:r>
      <w:r w:rsidR="002727DA" w:rsidRPr="008772A2">
        <w:rPr>
          <w:rFonts w:ascii="Times New Roman" w:eastAsia="Arial Unicode MS" w:hAnsi="Times New Roman"/>
          <w:b/>
          <w:bCs/>
          <w:sz w:val="22"/>
          <w:szCs w:val="22"/>
        </w:rPr>
        <w:t>Лизинговых платежей</w:t>
      </w:r>
      <w:r w:rsidR="002727DA" w:rsidRPr="008772A2">
        <w:rPr>
          <w:rFonts w:ascii="Times New Roman" w:eastAsia="Arial Unicode MS" w:hAnsi="Times New Roman"/>
          <w:bCs/>
          <w:sz w:val="22"/>
          <w:szCs w:val="22"/>
        </w:rPr>
        <w:t xml:space="preserve"> </w:t>
      </w:r>
      <w:r w:rsidRPr="008772A2">
        <w:rPr>
          <w:rFonts w:ascii="Times New Roman" w:eastAsia="Arial Unicode MS" w:hAnsi="Times New Roman"/>
          <w:bCs/>
          <w:sz w:val="22"/>
          <w:szCs w:val="22"/>
        </w:rPr>
        <w:t>– Приложение №3.2. к Договору, в котором указана стоимость лизинговых услуг в валюте договора, оказываемых Лизингодателем Лизингополучателю в течение срока лизинга.</w:t>
      </w:r>
    </w:p>
    <w:p w14:paraId="18635772" w14:textId="77777777" w:rsidR="000A0CE0" w:rsidRPr="008772A2" w:rsidRDefault="007909F0" w:rsidP="00C46EF7">
      <w:pPr>
        <w:pStyle w:val="aa"/>
        <w:spacing w:before="120"/>
        <w:jc w:val="both"/>
        <w:rPr>
          <w:rFonts w:ascii="Times New Roman" w:eastAsia="Arial Unicode MS" w:hAnsi="Times New Roman"/>
          <w:bCs/>
          <w:sz w:val="22"/>
          <w:szCs w:val="22"/>
        </w:rPr>
      </w:pPr>
      <w:r w:rsidRPr="008772A2">
        <w:rPr>
          <w:rFonts w:ascii="Times New Roman" w:eastAsia="Arial Unicode MS" w:hAnsi="Times New Roman"/>
          <w:b/>
          <w:bCs/>
          <w:sz w:val="22"/>
          <w:szCs w:val="22"/>
        </w:rPr>
        <w:t>Дата платежа</w:t>
      </w:r>
      <w:r w:rsidRPr="008772A2">
        <w:rPr>
          <w:rFonts w:ascii="Times New Roman" w:eastAsia="Arial Unicode MS" w:hAnsi="Times New Roman"/>
          <w:bCs/>
          <w:sz w:val="22"/>
          <w:szCs w:val="22"/>
        </w:rPr>
        <w:t xml:space="preserve"> – календарная дата, которая указывается в Графике платежей для каждого Лизингового платежа как срок, не позднее которого он должен быть оплачен.</w:t>
      </w:r>
      <w:r w:rsidR="00901BE2" w:rsidRPr="008772A2">
        <w:rPr>
          <w:rFonts w:ascii="Times New Roman" w:eastAsia="Arial Unicode MS" w:hAnsi="Times New Roman"/>
          <w:bCs/>
          <w:sz w:val="22"/>
          <w:szCs w:val="22"/>
        </w:rPr>
        <w:t xml:space="preserve"> В случае</w:t>
      </w:r>
      <w:r w:rsidR="004E089C" w:rsidRPr="008772A2">
        <w:rPr>
          <w:rFonts w:ascii="Times New Roman" w:eastAsia="Arial Unicode MS" w:hAnsi="Times New Roman"/>
          <w:bCs/>
          <w:sz w:val="22"/>
          <w:szCs w:val="22"/>
        </w:rPr>
        <w:t xml:space="preserve">, </w:t>
      </w:r>
      <w:r w:rsidR="00901BE2" w:rsidRPr="008772A2">
        <w:rPr>
          <w:rFonts w:ascii="Times New Roman" w:eastAsia="Arial Unicode MS" w:hAnsi="Times New Roman"/>
          <w:bCs/>
          <w:sz w:val="22"/>
          <w:szCs w:val="22"/>
        </w:rPr>
        <w:t>если указанная в Графике платежей Дата платежа приходится на нерабочий день, сроком</w:t>
      </w:r>
      <w:r w:rsidR="004E089C" w:rsidRPr="008772A2">
        <w:rPr>
          <w:rFonts w:ascii="Times New Roman" w:eastAsia="Arial Unicode MS" w:hAnsi="Times New Roman"/>
          <w:bCs/>
          <w:sz w:val="22"/>
          <w:szCs w:val="22"/>
        </w:rPr>
        <w:t xml:space="preserve"> оплаты</w:t>
      </w:r>
      <w:r w:rsidR="00901BE2" w:rsidRPr="008772A2">
        <w:rPr>
          <w:rFonts w:ascii="Times New Roman" w:eastAsia="Arial Unicode MS" w:hAnsi="Times New Roman"/>
          <w:bCs/>
          <w:sz w:val="22"/>
          <w:szCs w:val="22"/>
        </w:rPr>
        <w:t xml:space="preserve"> будет считаться ближайший следующий за ней рабочий день.</w:t>
      </w:r>
    </w:p>
    <w:p w14:paraId="361E5C19" w14:textId="77777777" w:rsidR="007909F0" w:rsidRPr="008772A2" w:rsidRDefault="007909F0" w:rsidP="00C46EF7">
      <w:pPr>
        <w:pStyle w:val="aa"/>
        <w:spacing w:before="120"/>
        <w:jc w:val="both"/>
        <w:rPr>
          <w:rFonts w:ascii="Times New Roman" w:eastAsia="Arial Unicode MS" w:hAnsi="Times New Roman"/>
          <w:sz w:val="22"/>
          <w:szCs w:val="22"/>
        </w:rPr>
      </w:pPr>
      <w:r w:rsidRPr="008772A2">
        <w:rPr>
          <w:rFonts w:ascii="Times New Roman" w:eastAsia="Arial Unicode MS" w:hAnsi="Times New Roman"/>
          <w:b/>
          <w:bCs/>
          <w:sz w:val="22"/>
          <w:szCs w:val="22"/>
        </w:rPr>
        <w:t xml:space="preserve">Дата </w:t>
      </w:r>
      <w:r w:rsidR="005D058C" w:rsidRPr="008772A2">
        <w:rPr>
          <w:rFonts w:ascii="Times New Roman" w:eastAsia="Arial Unicode MS" w:hAnsi="Times New Roman"/>
          <w:b/>
          <w:bCs/>
          <w:sz w:val="22"/>
          <w:szCs w:val="22"/>
        </w:rPr>
        <w:t>приемки</w:t>
      </w:r>
      <w:r w:rsidR="00930F75" w:rsidRPr="008772A2">
        <w:rPr>
          <w:rFonts w:ascii="Times New Roman" w:eastAsia="Arial Unicode MS" w:hAnsi="Times New Roman"/>
          <w:b/>
          <w:bCs/>
          <w:sz w:val="22"/>
          <w:szCs w:val="22"/>
        </w:rPr>
        <w:t xml:space="preserve"> </w:t>
      </w:r>
      <w:r w:rsidR="003C5E8B" w:rsidRPr="008772A2">
        <w:rPr>
          <w:rFonts w:ascii="Times New Roman" w:eastAsia="Arial Unicode MS" w:hAnsi="Times New Roman"/>
          <w:b/>
          <w:bCs/>
          <w:sz w:val="22"/>
          <w:szCs w:val="22"/>
        </w:rPr>
        <w:t>И</w:t>
      </w:r>
      <w:r w:rsidR="00930F75" w:rsidRPr="008772A2">
        <w:rPr>
          <w:rFonts w:ascii="Times New Roman" w:eastAsia="Arial Unicode MS" w:hAnsi="Times New Roman"/>
          <w:b/>
          <w:bCs/>
          <w:sz w:val="22"/>
          <w:szCs w:val="22"/>
        </w:rPr>
        <w:t>мущества</w:t>
      </w:r>
      <w:r w:rsidR="004E089C" w:rsidRPr="008772A2">
        <w:rPr>
          <w:rFonts w:ascii="Times New Roman" w:eastAsia="Arial Unicode MS" w:hAnsi="Times New Roman"/>
          <w:b/>
          <w:bCs/>
          <w:sz w:val="22"/>
          <w:szCs w:val="22"/>
        </w:rPr>
        <w:t xml:space="preserve"> в лизинг</w:t>
      </w:r>
      <w:r w:rsidR="00930F75" w:rsidRPr="008772A2">
        <w:rPr>
          <w:rFonts w:ascii="Times New Roman" w:eastAsia="Arial Unicode MS" w:hAnsi="Times New Roman"/>
          <w:b/>
          <w:bCs/>
          <w:sz w:val="22"/>
          <w:szCs w:val="22"/>
        </w:rPr>
        <w:t xml:space="preserve"> </w:t>
      </w:r>
      <w:r w:rsidRPr="008772A2">
        <w:rPr>
          <w:rFonts w:ascii="Times New Roman" w:eastAsia="Arial Unicode MS" w:hAnsi="Times New Roman"/>
          <w:sz w:val="22"/>
          <w:szCs w:val="22"/>
        </w:rPr>
        <w:t xml:space="preserve">- дата, в которую </w:t>
      </w:r>
      <w:r w:rsidR="004E089C" w:rsidRPr="008772A2">
        <w:rPr>
          <w:rFonts w:ascii="Times New Roman" w:eastAsia="Arial Unicode MS" w:hAnsi="Times New Roman"/>
          <w:sz w:val="22"/>
          <w:szCs w:val="22"/>
        </w:rPr>
        <w:t xml:space="preserve">обеими Сторонами </w:t>
      </w:r>
      <w:r w:rsidRPr="008772A2">
        <w:rPr>
          <w:rFonts w:ascii="Times New Roman" w:eastAsia="Arial Unicode MS" w:hAnsi="Times New Roman"/>
          <w:sz w:val="22"/>
          <w:szCs w:val="22"/>
        </w:rPr>
        <w:t xml:space="preserve">подписан Акт </w:t>
      </w:r>
      <w:r w:rsidR="005D058C" w:rsidRPr="008772A2">
        <w:rPr>
          <w:rFonts w:ascii="Times New Roman" w:eastAsia="Arial Unicode MS" w:hAnsi="Times New Roman"/>
          <w:sz w:val="22"/>
          <w:szCs w:val="22"/>
        </w:rPr>
        <w:t>приема</w:t>
      </w:r>
      <w:r w:rsidRPr="008772A2">
        <w:rPr>
          <w:rFonts w:ascii="Times New Roman" w:eastAsia="Arial Unicode MS" w:hAnsi="Times New Roman"/>
          <w:sz w:val="22"/>
          <w:szCs w:val="22"/>
        </w:rPr>
        <w:t>-</w:t>
      </w:r>
      <w:r w:rsidR="008E78CF" w:rsidRPr="008772A2">
        <w:rPr>
          <w:rFonts w:ascii="Times New Roman" w:eastAsia="Arial Unicode MS" w:hAnsi="Times New Roman"/>
          <w:sz w:val="22"/>
          <w:szCs w:val="22"/>
        </w:rPr>
        <w:t>передачи Имущества</w:t>
      </w:r>
      <w:r w:rsidRPr="008772A2">
        <w:rPr>
          <w:rFonts w:ascii="Times New Roman" w:eastAsia="Arial Unicode MS" w:hAnsi="Times New Roman"/>
          <w:sz w:val="22"/>
          <w:szCs w:val="22"/>
        </w:rPr>
        <w:t xml:space="preserve"> в лизинг.</w:t>
      </w:r>
    </w:p>
    <w:p w14:paraId="45C000F3" w14:textId="77777777" w:rsidR="007909F0" w:rsidRPr="008772A2" w:rsidRDefault="007909F0" w:rsidP="00C46EF7">
      <w:pPr>
        <w:pStyle w:val="aa"/>
        <w:spacing w:before="120"/>
        <w:jc w:val="both"/>
        <w:rPr>
          <w:rFonts w:ascii="Times New Roman" w:eastAsia="Arial Unicode MS" w:hAnsi="Times New Roman"/>
          <w:sz w:val="22"/>
          <w:szCs w:val="22"/>
        </w:rPr>
      </w:pPr>
      <w:r w:rsidRPr="008772A2">
        <w:rPr>
          <w:rFonts w:ascii="Times New Roman" w:eastAsia="Arial Unicode MS" w:hAnsi="Times New Roman"/>
          <w:b/>
          <w:sz w:val="22"/>
          <w:szCs w:val="22"/>
        </w:rPr>
        <w:t>День</w:t>
      </w:r>
      <w:r w:rsidRPr="008772A2">
        <w:rPr>
          <w:rFonts w:ascii="Times New Roman" w:eastAsia="Arial Unicode MS" w:hAnsi="Times New Roman"/>
          <w:sz w:val="22"/>
          <w:szCs w:val="22"/>
        </w:rPr>
        <w:t xml:space="preserve"> – означает один рабочий день, не являющийся выходным или праздничным в соответствии с законодательством </w:t>
      </w:r>
      <w:r w:rsidR="00F46292" w:rsidRPr="008772A2">
        <w:rPr>
          <w:rFonts w:ascii="Times New Roman" w:eastAsia="Arial Unicode MS" w:hAnsi="Times New Roman"/>
          <w:sz w:val="22"/>
          <w:szCs w:val="22"/>
        </w:rPr>
        <w:t>Российской Федерации</w:t>
      </w:r>
      <w:r w:rsidRPr="008772A2">
        <w:rPr>
          <w:rFonts w:ascii="Times New Roman" w:eastAsia="Arial Unicode MS" w:hAnsi="Times New Roman"/>
          <w:sz w:val="22"/>
          <w:szCs w:val="22"/>
        </w:rPr>
        <w:t>.</w:t>
      </w:r>
    </w:p>
    <w:p w14:paraId="71F14A42" w14:textId="77777777" w:rsidR="008023F1" w:rsidRPr="008772A2" w:rsidRDefault="007909F0" w:rsidP="00C46EF7">
      <w:pPr>
        <w:pStyle w:val="aa"/>
        <w:spacing w:before="120"/>
        <w:jc w:val="both"/>
        <w:rPr>
          <w:rFonts w:ascii="Times New Roman" w:eastAsia="Arial Unicode MS" w:hAnsi="Times New Roman"/>
          <w:sz w:val="22"/>
          <w:szCs w:val="22"/>
        </w:rPr>
      </w:pPr>
      <w:r w:rsidRPr="008772A2">
        <w:rPr>
          <w:rFonts w:ascii="Times New Roman" w:eastAsia="Arial Unicode MS" w:hAnsi="Times New Roman"/>
          <w:b/>
          <w:bCs/>
          <w:sz w:val="22"/>
          <w:szCs w:val="22"/>
        </w:rPr>
        <w:t>Договор</w:t>
      </w:r>
      <w:r w:rsidRPr="008772A2">
        <w:rPr>
          <w:rFonts w:ascii="Times New Roman" w:eastAsia="Arial Unicode MS" w:hAnsi="Times New Roman"/>
          <w:sz w:val="22"/>
          <w:szCs w:val="22"/>
        </w:rPr>
        <w:t xml:space="preserve"> - означает настоящий </w:t>
      </w:r>
      <w:r w:rsidR="004E089C" w:rsidRPr="008772A2">
        <w:rPr>
          <w:rFonts w:ascii="Times New Roman" w:eastAsia="Arial Unicode MS" w:hAnsi="Times New Roman"/>
          <w:sz w:val="22"/>
          <w:szCs w:val="22"/>
        </w:rPr>
        <w:t>Д</w:t>
      </w:r>
      <w:r w:rsidRPr="008772A2">
        <w:rPr>
          <w:rFonts w:ascii="Times New Roman" w:eastAsia="Arial Unicode MS" w:hAnsi="Times New Roman"/>
          <w:sz w:val="22"/>
          <w:szCs w:val="22"/>
        </w:rPr>
        <w:t xml:space="preserve">оговор </w:t>
      </w:r>
      <w:r w:rsidR="004E089C" w:rsidRPr="008772A2">
        <w:rPr>
          <w:rFonts w:ascii="Times New Roman" w:eastAsia="Arial Unicode MS" w:hAnsi="Times New Roman"/>
          <w:sz w:val="22"/>
          <w:szCs w:val="22"/>
        </w:rPr>
        <w:t>финансовой аренды (</w:t>
      </w:r>
      <w:r w:rsidRPr="008772A2">
        <w:rPr>
          <w:rFonts w:ascii="Times New Roman" w:eastAsia="Arial Unicode MS" w:hAnsi="Times New Roman"/>
          <w:sz w:val="22"/>
          <w:szCs w:val="22"/>
        </w:rPr>
        <w:t>лизинга</w:t>
      </w:r>
      <w:r w:rsidR="004E089C" w:rsidRPr="008772A2">
        <w:rPr>
          <w:rFonts w:ascii="Times New Roman" w:eastAsia="Arial Unicode MS" w:hAnsi="Times New Roman"/>
          <w:sz w:val="22"/>
          <w:szCs w:val="22"/>
        </w:rPr>
        <w:t>)</w:t>
      </w:r>
      <w:r w:rsidR="00545CB7" w:rsidRPr="008772A2">
        <w:rPr>
          <w:rFonts w:ascii="Times New Roman" w:eastAsia="Arial Unicode MS" w:hAnsi="Times New Roman"/>
          <w:sz w:val="22"/>
          <w:szCs w:val="22"/>
        </w:rPr>
        <w:t>.</w:t>
      </w:r>
    </w:p>
    <w:p w14:paraId="50BAB9F7" w14:textId="77777777" w:rsidR="00FF180E" w:rsidRPr="008772A2" w:rsidRDefault="00FF180E" w:rsidP="00C46EF7">
      <w:pPr>
        <w:pStyle w:val="aa"/>
        <w:spacing w:before="120"/>
        <w:jc w:val="both"/>
        <w:rPr>
          <w:rFonts w:ascii="Times New Roman" w:eastAsia="Arial Unicode MS" w:hAnsi="Times New Roman"/>
          <w:sz w:val="22"/>
          <w:szCs w:val="22"/>
        </w:rPr>
      </w:pPr>
      <w:r w:rsidRPr="008772A2">
        <w:rPr>
          <w:rFonts w:ascii="Times New Roman" w:eastAsia="Arial Unicode MS" w:hAnsi="Times New Roman"/>
          <w:b/>
          <w:sz w:val="22"/>
          <w:szCs w:val="22"/>
        </w:rPr>
        <w:t>Договор купли-продажи -</w:t>
      </w:r>
      <w:r w:rsidRPr="008772A2">
        <w:rPr>
          <w:rFonts w:ascii="Times New Roman" w:eastAsia="Arial Unicode MS" w:hAnsi="Times New Roman"/>
          <w:sz w:val="22"/>
          <w:szCs w:val="22"/>
        </w:rPr>
        <w:t xml:space="preserve">  договор, заключаемый </w:t>
      </w:r>
      <w:r w:rsidR="0056582B" w:rsidRPr="008772A2">
        <w:rPr>
          <w:rFonts w:ascii="Times New Roman" w:eastAsia="Arial Unicode MS" w:hAnsi="Times New Roman"/>
          <w:sz w:val="22"/>
          <w:szCs w:val="22"/>
        </w:rPr>
        <w:t xml:space="preserve">между </w:t>
      </w:r>
      <w:r w:rsidRPr="008772A2">
        <w:rPr>
          <w:rFonts w:ascii="Times New Roman" w:eastAsia="Arial Unicode MS" w:hAnsi="Times New Roman"/>
          <w:sz w:val="22"/>
          <w:szCs w:val="22"/>
        </w:rPr>
        <w:t>Лизингодателем</w:t>
      </w:r>
      <w:r w:rsidR="0056582B" w:rsidRPr="008772A2">
        <w:rPr>
          <w:rFonts w:ascii="Times New Roman" w:eastAsia="Arial Unicode MS" w:hAnsi="Times New Roman"/>
          <w:sz w:val="22"/>
          <w:szCs w:val="22"/>
        </w:rPr>
        <w:t>, Продавцом и</w:t>
      </w:r>
      <w:r w:rsidR="002019BA" w:rsidRPr="008772A2">
        <w:rPr>
          <w:rFonts w:ascii="Times New Roman" w:eastAsia="Arial Unicode MS" w:hAnsi="Times New Roman"/>
          <w:sz w:val="22"/>
          <w:szCs w:val="22"/>
        </w:rPr>
        <w:t xml:space="preserve"> </w:t>
      </w:r>
      <w:r w:rsidR="008E78CF" w:rsidRPr="008772A2">
        <w:rPr>
          <w:rFonts w:ascii="Times New Roman" w:eastAsia="Arial Unicode MS" w:hAnsi="Times New Roman"/>
          <w:sz w:val="22"/>
          <w:szCs w:val="22"/>
        </w:rPr>
        <w:t>Лизингополучателем на</w:t>
      </w:r>
      <w:r w:rsidR="0056582B" w:rsidRPr="008772A2">
        <w:rPr>
          <w:rFonts w:ascii="Times New Roman" w:eastAsia="Arial Unicode MS" w:hAnsi="Times New Roman"/>
          <w:sz w:val="22"/>
          <w:szCs w:val="22"/>
        </w:rPr>
        <w:t xml:space="preserve"> </w:t>
      </w:r>
      <w:r w:rsidRPr="008772A2">
        <w:rPr>
          <w:rFonts w:ascii="Times New Roman" w:eastAsia="Arial Unicode MS" w:hAnsi="Times New Roman"/>
          <w:sz w:val="22"/>
          <w:szCs w:val="22"/>
        </w:rPr>
        <w:t>приобретени</w:t>
      </w:r>
      <w:r w:rsidR="0056582B" w:rsidRPr="008772A2">
        <w:rPr>
          <w:rFonts w:ascii="Times New Roman" w:eastAsia="Arial Unicode MS" w:hAnsi="Times New Roman"/>
          <w:sz w:val="22"/>
          <w:szCs w:val="22"/>
        </w:rPr>
        <w:t>е</w:t>
      </w:r>
      <w:r w:rsidRPr="008772A2">
        <w:rPr>
          <w:rFonts w:ascii="Times New Roman" w:eastAsia="Arial Unicode MS" w:hAnsi="Times New Roman"/>
          <w:sz w:val="22"/>
          <w:szCs w:val="22"/>
        </w:rPr>
        <w:t xml:space="preserve"> Имущества у Продавца, а также </w:t>
      </w:r>
      <w:r w:rsidR="0056582B" w:rsidRPr="008772A2">
        <w:rPr>
          <w:rFonts w:ascii="Times New Roman" w:eastAsia="Arial Unicode MS" w:hAnsi="Times New Roman"/>
          <w:sz w:val="22"/>
          <w:szCs w:val="22"/>
        </w:rPr>
        <w:t>оказание</w:t>
      </w:r>
      <w:r w:rsidR="0056582B" w:rsidRPr="008772A2">
        <w:rPr>
          <w:rFonts w:ascii="Times New Roman" w:hAnsi="Times New Roman"/>
          <w:sz w:val="22"/>
          <w:szCs w:val="22"/>
        </w:rPr>
        <w:t xml:space="preserve"> </w:t>
      </w:r>
      <w:r w:rsidR="0056582B" w:rsidRPr="008772A2">
        <w:rPr>
          <w:rFonts w:ascii="Times New Roman" w:eastAsia="Arial Unicode MS" w:hAnsi="Times New Roman"/>
          <w:sz w:val="22"/>
          <w:szCs w:val="22"/>
        </w:rPr>
        <w:t>Продавцом</w:t>
      </w:r>
      <w:r w:rsidRPr="008772A2">
        <w:rPr>
          <w:rFonts w:ascii="Times New Roman" w:eastAsia="Arial Unicode MS" w:hAnsi="Times New Roman"/>
          <w:sz w:val="22"/>
          <w:szCs w:val="22"/>
        </w:rPr>
        <w:t xml:space="preserve"> </w:t>
      </w:r>
      <w:r w:rsidR="008E78CF" w:rsidRPr="008772A2">
        <w:rPr>
          <w:rFonts w:ascii="Times New Roman" w:eastAsia="Arial Unicode MS" w:hAnsi="Times New Roman"/>
          <w:sz w:val="22"/>
          <w:szCs w:val="22"/>
        </w:rPr>
        <w:t>Лизингополучателю дополнительных</w:t>
      </w:r>
      <w:r w:rsidRPr="008772A2">
        <w:rPr>
          <w:rFonts w:ascii="Times New Roman" w:eastAsia="Arial Unicode MS" w:hAnsi="Times New Roman"/>
          <w:sz w:val="22"/>
          <w:szCs w:val="22"/>
        </w:rPr>
        <w:t xml:space="preserve"> услуг (выполнения дополнительных работ), необходимых для</w:t>
      </w:r>
      <w:r w:rsidR="0056582B" w:rsidRPr="008772A2">
        <w:rPr>
          <w:rFonts w:ascii="Times New Roman" w:eastAsia="Arial Unicode MS" w:hAnsi="Times New Roman"/>
          <w:sz w:val="22"/>
          <w:szCs w:val="22"/>
        </w:rPr>
        <w:t xml:space="preserve"> ввода Имущества в эксплуатацию, с целью его последующей передачи в финансовую аренду (лизинг) Лизингополучателю.</w:t>
      </w:r>
    </w:p>
    <w:p w14:paraId="267D1977" w14:textId="77777777" w:rsidR="007909F0" w:rsidRPr="008772A2" w:rsidRDefault="007909F0" w:rsidP="00C46EF7">
      <w:pPr>
        <w:pStyle w:val="aa"/>
        <w:spacing w:before="120"/>
        <w:jc w:val="both"/>
        <w:rPr>
          <w:rFonts w:ascii="Times New Roman" w:eastAsia="Arial Unicode MS" w:hAnsi="Times New Roman"/>
          <w:sz w:val="22"/>
          <w:szCs w:val="22"/>
        </w:rPr>
      </w:pPr>
      <w:r w:rsidRPr="008772A2">
        <w:rPr>
          <w:rFonts w:ascii="Times New Roman" w:eastAsia="Arial Unicode MS" w:hAnsi="Times New Roman"/>
          <w:b/>
          <w:sz w:val="22"/>
          <w:szCs w:val="22"/>
        </w:rPr>
        <w:t>Залогодержатель</w:t>
      </w:r>
      <w:r w:rsidRPr="008772A2">
        <w:rPr>
          <w:rFonts w:ascii="Times New Roman" w:eastAsia="Arial Unicode MS" w:hAnsi="Times New Roman"/>
          <w:sz w:val="22"/>
          <w:szCs w:val="22"/>
        </w:rPr>
        <w:t xml:space="preserve"> - </w:t>
      </w:r>
      <w:r w:rsidRPr="008772A2">
        <w:rPr>
          <w:rFonts w:ascii="Times New Roman" w:eastAsia="Arial Unicode MS" w:hAnsi="Times New Roman"/>
          <w:bCs/>
          <w:sz w:val="22"/>
          <w:szCs w:val="22"/>
        </w:rPr>
        <w:t xml:space="preserve">означает лицо, с которым Лизингодатель заключает договор залога Имущества. </w:t>
      </w:r>
    </w:p>
    <w:p w14:paraId="2846B0D1" w14:textId="77777777" w:rsidR="00F46292" w:rsidRPr="008772A2" w:rsidRDefault="007909F0" w:rsidP="00F46292">
      <w:pPr>
        <w:pStyle w:val="aa"/>
        <w:spacing w:before="120"/>
        <w:jc w:val="both"/>
        <w:rPr>
          <w:rFonts w:ascii="Times New Roman" w:eastAsia="Arial Unicode MS" w:hAnsi="Times New Roman"/>
          <w:bCs/>
          <w:sz w:val="22"/>
          <w:szCs w:val="22"/>
        </w:rPr>
      </w:pPr>
      <w:r w:rsidRPr="008772A2">
        <w:rPr>
          <w:rFonts w:ascii="Times New Roman" w:eastAsia="Arial Unicode MS" w:hAnsi="Times New Roman"/>
          <w:b/>
          <w:sz w:val="22"/>
          <w:szCs w:val="22"/>
        </w:rPr>
        <w:t>Имущество</w:t>
      </w:r>
      <w:r w:rsidR="00A41DFD" w:rsidRPr="008772A2">
        <w:rPr>
          <w:rFonts w:ascii="Times New Roman" w:hAnsi="Times New Roman"/>
          <w:sz w:val="22"/>
          <w:szCs w:val="22"/>
        </w:rPr>
        <w:t>/</w:t>
      </w:r>
      <w:r w:rsidR="00A41DFD" w:rsidRPr="008772A2">
        <w:rPr>
          <w:rFonts w:ascii="Times New Roman" w:hAnsi="Times New Roman"/>
          <w:b/>
          <w:sz w:val="22"/>
          <w:szCs w:val="22"/>
        </w:rPr>
        <w:t xml:space="preserve">Предметы </w:t>
      </w:r>
      <w:r w:rsidR="00396FBE" w:rsidRPr="008772A2">
        <w:rPr>
          <w:rFonts w:ascii="Times New Roman" w:eastAsia="Arial Unicode MS" w:hAnsi="Times New Roman"/>
          <w:b/>
          <w:bCs/>
          <w:sz w:val="22"/>
          <w:szCs w:val="22"/>
        </w:rPr>
        <w:t>лизинга</w:t>
      </w:r>
      <w:r w:rsidR="00F46292" w:rsidRPr="008772A2">
        <w:rPr>
          <w:rFonts w:ascii="Times New Roman" w:eastAsia="Arial Unicode MS" w:hAnsi="Times New Roman"/>
          <w:bCs/>
          <w:sz w:val="22"/>
          <w:szCs w:val="22"/>
        </w:rPr>
        <w:t xml:space="preserve"> </w:t>
      </w:r>
      <w:r w:rsidR="00396FBE" w:rsidRPr="008772A2">
        <w:rPr>
          <w:rFonts w:ascii="Times New Roman" w:eastAsia="Arial Unicode MS" w:hAnsi="Times New Roman"/>
          <w:bCs/>
          <w:sz w:val="22"/>
          <w:szCs w:val="22"/>
        </w:rPr>
        <w:t xml:space="preserve">– </w:t>
      </w:r>
      <w:r w:rsidR="00D76D2F" w:rsidRPr="008772A2">
        <w:rPr>
          <w:rFonts w:ascii="Times New Roman" w:eastAsia="Arial Unicode MS" w:hAnsi="Times New Roman"/>
          <w:bCs/>
          <w:sz w:val="22"/>
          <w:szCs w:val="22"/>
        </w:rPr>
        <w:t xml:space="preserve">бывшие в употреблении, годные к эксплуатации объекты электросетевого хозяйства, приобретаемые Лизингодателем в собственность для передачи в лизинг Лизингополучателю на условиях настоящего Договора по заказу последнего. Подробное описание Имущества приведено в Спецификации (приложение </w:t>
      </w:r>
      <w:r w:rsidR="00331DF3" w:rsidRPr="008772A2">
        <w:rPr>
          <w:rFonts w:ascii="Times New Roman" w:eastAsia="Arial Unicode MS" w:hAnsi="Times New Roman"/>
          <w:bCs/>
          <w:sz w:val="22"/>
          <w:szCs w:val="22"/>
        </w:rPr>
        <w:t xml:space="preserve">№ </w:t>
      </w:r>
      <w:r w:rsidR="00D76D2F" w:rsidRPr="008772A2">
        <w:rPr>
          <w:rFonts w:ascii="Times New Roman" w:eastAsia="Arial Unicode MS" w:hAnsi="Times New Roman"/>
          <w:bCs/>
          <w:sz w:val="22"/>
          <w:szCs w:val="22"/>
        </w:rPr>
        <w:t>2 к Договору, являющееся его неотъемлемой частью).</w:t>
      </w:r>
    </w:p>
    <w:p w14:paraId="3AF9F973" w14:textId="77777777" w:rsidR="00257CBA" w:rsidRPr="008772A2" w:rsidRDefault="00877B25" w:rsidP="00257CBA">
      <w:pPr>
        <w:pStyle w:val="aa"/>
        <w:spacing w:before="120"/>
        <w:jc w:val="both"/>
        <w:rPr>
          <w:rFonts w:ascii="Times New Roman" w:hAnsi="Times New Roman"/>
          <w:sz w:val="22"/>
          <w:szCs w:val="22"/>
        </w:rPr>
      </w:pPr>
      <w:r w:rsidRPr="008772A2">
        <w:rPr>
          <w:rFonts w:ascii="Times New Roman" w:hAnsi="Times New Roman"/>
          <w:sz w:val="22"/>
          <w:szCs w:val="22"/>
        </w:rPr>
        <w:t>Предмет лизинга – совокупность И</w:t>
      </w:r>
      <w:r w:rsidR="00257CBA" w:rsidRPr="008772A2">
        <w:rPr>
          <w:rFonts w:ascii="Times New Roman" w:hAnsi="Times New Roman"/>
          <w:sz w:val="22"/>
          <w:szCs w:val="22"/>
        </w:rPr>
        <w:t>мущества, предусмотренного договором в целом.</w:t>
      </w:r>
    </w:p>
    <w:p w14:paraId="22E37B1C" w14:textId="366D319B" w:rsidR="00257CBA" w:rsidRPr="006115B0" w:rsidRDefault="00257CBA" w:rsidP="00257CBA">
      <w:pPr>
        <w:pStyle w:val="aa"/>
        <w:spacing w:before="120"/>
        <w:jc w:val="both"/>
        <w:rPr>
          <w:rFonts w:ascii="Times New Roman" w:hAnsi="Times New Roman"/>
          <w:sz w:val="22"/>
          <w:szCs w:val="22"/>
        </w:rPr>
      </w:pPr>
      <w:r w:rsidRPr="008772A2">
        <w:rPr>
          <w:rFonts w:ascii="Times New Roman" w:hAnsi="Times New Roman"/>
          <w:sz w:val="22"/>
          <w:szCs w:val="22"/>
        </w:rPr>
        <w:lastRenderedPageBreak/>
        <w:t>Объекты электросетевого хозяйства - линии электропередачи, трансформаторные и иные подстанции, распределительные пункты и иное предназначенное для обеспечения электрических связей и осуществления передачи электрической энергии оборудование</w:t>
      </w:r>
      <w:r w:rsidR="006115B0" w:rsidRPr="006115B0">
        <w:rPr>
          <w:rFonts w:ascii="Times New Roman" w:hAnsi="Times New Roman"/>
          <w:sz w:val="22"/>
          <w:szCs w:val="22"/>
        </w:rPr>
        <w:t>.</w:t>
      </w:r>
    </w:p>
    <w:p w14:paraId="0BF69BD8" w14:textId="77777777" w:rsidR="00315D1D" w:rsidRPr="008772A2" w:rsidRDefault="00315D1D" w:rsidP="001D3864">
      <w:pPr>
        <w:pStyle w:val="aa"/>
        <w:spacing w:before="120"/>
        <w:jc w:val="both"/>
        <w:rPr>
          <w:rFonts w:ascii="Times New Roman" w:eastAsia="Arial Unicode MS" w:hAnsi="Times New Roman"/>
          <w:sz w:val="22"/>
          <w:szCs w:val="22"/>
        </w:rPr>
      </w:pPr>
      <w:r w:rsidRPr="008772A2">
        <w:rPr>
          <w:rFonts w:ascii="Times New Roman" w:eastAsia="Arial Unicode MS" w:hAnsi="Times New Roman"/>
          <w:b/>
          <w:bCs/>
          <w:sz w:val="22"/>
          <w:szCs w:val="22"/>
        </w:rPr>
        <w:t>Кредитный договор</w:t>
      </w:r>
      <w:r w:rsidRPr="008772A2">
        <w:rPr>
          <w:rFonts w:ascii="Times New Roman" w:eastAsia="Arial Unicode MS" w:hAnsi="Times New Roman"/>
          <w:sz w:val="22"/>
          <w:szCs w:val="22"/>
        </w:rPr>
        <w:t xml:space="preserve"> </w:t>
      </w:r>
      <w:r w:rsidR="00757B0C" w:rsidRPr="008772A2">
        <w:rPr>
          <w:rFonts w:ascii="Times New Roman" w:eastAsia="Arial Unicode MS" w:hAnsi="Times New Roman"/>
          <w:sz w:val="22"/>
          <w:szCs w:val="22"/>
        </w:rPr>
        <w:t>- договор, заключаемый Лизингодателем в соответствии с требованиями гл.42 Гражданского Кодекса Российской Федерации с кредитной организацией, созданной и осуществляющей деятельность в соответствии с законодательством Российской Федерации (Кредитор) для финансирования затрат по приобретению Имущества и передаче его в лизинг Лизингополучателю.</w:t>
      </w:r>
    </w:p>
    <w:p w14:paraId="0EC56991" w14:textId="77777777" w:rsidR="000A7DAB" w:rsidRPr="008772A2" w:rsidRDefault="000A7DAB" w:rsidP="000A7DAB">
      <w:pPr>
        <w:pStyle w:val="aa"/>
        <w:spacing w:before="120"/>
        <w:jc w:val="both"/>
        <w:rPr>
          <w:rFonts w:ascii="Times New Roman" w:eastAsia="Arial Unicode MS" w:hAnsi="Times New Roman"/>
          <w:sz w:val="22"/>
          <w:szCs w:val="22"/>
        </w:rPr>
      </w:pPr>
      <w:r w:rsidRPr="008772A2">
        <w:rPr>
          <w:rFonts w:ascii="Times New Roman" w:eastAsia="Arial Unicode MS" w:hAnsi="Times New Roman"/>
          <w:b/>
          <w:bCs/>
          <w:sz w:val="22"/>
          <w:szCs w:val="22"/>
        </w:rPr>
        <w:t>Лизинговые платежи</w:t>
      </w:r>
      <w:r w:rsidRPr="008772A2">
        <w:rPr>
          <w:rFonts w:ascii="Times New Roman" w:eastAsia="Arial Unicode MS" w:hAnsi="Times New Roman"/>
          <w:sz w:val="22"/>
          <w:szCs w:val="22"/>
        </w:rPr>
        <w:t xml:space="preserve"> - означает вносимую </w:t>
      </w:r>
      <w:r w:rsidRPr="008772A2">
        <w:rPr>
          <w:rFonts w:ascii="Times New Roman" w:eastAsia="Arial Unicode MS" w:hAnsi="Times New Roman"/>
          <w:bCs/>
          <w:sz w:val="22"/>
          <w:szCs w:val="22"/>
        </w:rPr>
        <w:t>Лизингополучателем</w:t>
      </w:r>
      <w:r w:rsidRPr="008772A2">
        <w:rPr>
          <w:rFonts w:ascii="Times New Roman" w:eastAsia="Arial Unicode MS" w:hAnsi="Times New Roman"/>
          <w:sz w:val="22"/>
          <w:szCs w:val="22"/>
        </w:rPr>
        <w:t xml:space="preserve"> в пользу </w:t>
      </w:r>
      <w:r w:rsidRPr="008772A2">
        <w:rPr>
          <w:rFonts w:ascii="Times New Roman" w:eastAsia="Arial Unicode MS" w:hAnsi="Times New Roman"/>
          <w:bCs/>
          <w:sz w:val="22"/>
          <w:szCs w:val="22"/>
        </w:rPr>
        <w:t>Лизингодателя</w:t>
      </w:r>
      <w:r w:rsidRPr="008772A2">
        <w:rPr>
          <w:rFonts w:ascii="Times New Roman" w:eastAsia="Arial Unicode MS" w:hAnsi="Times New Roman"/>
          <w:sz w:val="22"/>
          <w:szCs w:val="22"/>
        </w:rPr>
        <w:t xml:space="preserve"> плату за владение и пользование Имуществом (лизинговые услуги).</w:t>
      </w:r>
    </w:p>
    <w:p w14:paraId="466F86B7" w14:textId="77777777" w:rsidR="007909F0" w:rsidRPr="008772A2" w:rsidRDefault="007909F0" w:rsidP="00C46EF7">
      <w:pPr>
        <w:pStyle w:val="aa"/>
        <w:spacing w:before="120"/>
        <w:jc w:val="both"/>
        <w:rPr>
          <w:rFonts w:ascii="Times New Roman" w:eastAsia="Arial Unicode MS" w:hAnsi="Times New Roman"/>
          <w:bCs/>
          <w:sz w:val="22"/>
          <w:szCs w:val="22"/>
        </w:rPr>
      </w:pPr>
      <w:r w:rsidRPr="008772A2">
        <w:rPr>
          <w:rFonts w:ascii="Times New Roman" w:eastAsia="Arial Unicode MS" w:hAnsi="Times New Roman"/>
          <w:b/>
          <w:bCs/>
          <w:sz w:val="22"/>
          <w:szCs w:val="22"/>
        </w:rPr>
        <w:t xml:space="preserve">Общая сумма </w:t>
      </w:r>
      <w:r w:rsidR="00B14E28" w:rsidRPr="008772A2">
        <w:rPr>
          <w:rFonts w:ascii="Times New Roman" w:eastAsia="Arial Unicode MS" w:hAnsi="Times New Roman"/>
          <w:b/>
          <w:bCs/>
          <w:sz w:val="22"/>
          <w:szCs w:val="22"/>
        </w:rPr>
        <w:t xml:space="preserve">первоначальных </w:t>
      </w:r>
      <w:r w:rsidRPr="008772A2">
        <w:rPr>
          <w:rFonts w:ascii="Times New Roman" w:eastAsia="Arial Unicode MS" w:hAnsi="Times New Roman"/>
          <w:b/>
          <w:bCs/>
          <w:sz w:val="22"/>
          <w:szCs w:val="22"/>
        </w:rPr>
        <w:t>затрат</w:t>
      </w:r>
      <w:r w:rsidRPr="008772A2">
        <w:rPr>
          <w:rFonts w:ascii="Times New Roman" w:eastAsia="Arial Unicode MS" w:hAnsi="Times New Roman"/>
          <w:bCs/>
          <w:sz w:val="22"/>
          <w:szCs w:val="22"/>
        </w:rPr>
        <w:t xml:space="preserve"> – все расходы и затраты (издержки) Лизингодателя по приобретению Имущества на условиях</w:t>
      </w:r>
      <w:r w:rsidR="006D5EA2" w:rsidRPr="008772A2">
        <w:rPr>
          <w:rFonts w:ascii="Times New Roman" w:eastAsia="Arial Unicode MS" w:hAnsi="Times New Roman"/>
          <w:bCs/>
          <w:sz w:val="22"/>
          <w:szCs w:val="22"/>
        </w:rPr>
        <w:t xml:space="preserve"> </w:t>
      </w:r>
      <w:r w:rsidR="004F46E2" w:rsidRPr="008772A2">
        <w:rPr>
          <w:rFonts w:ascii="Times New Roman" w:eastAsia="Arial Unicode MS" w:hAnsi="Times New Roman"/>
          <w:bCs/>
          <w:sz w:val="22"/>
          <w:szCs w:val="22"/>
        </w:rPr>
        <w:t>Договора купли-продажи</w:t>
      </w:r>
      <w:r w:rsidRPr="008772A2">
        <w:rPr>
          <w:rFonts w:ascii="Times New Roman" w:eastAsia="Arial Unicode MS" w:hAnsi="Times New Roman"/>
          <w:bCs/>
          <w:sz w:val="22"/>
          <w:szCs w:val="22"/>
        </w:rPr>
        <w:t xml:space="preserve">. Общая сумма </w:t>
      </w:r>
      <w:r w:rsidR="00A540DD" w:rsidRPr="008772A2">
        <w:rPr>
          <w:rFonts w:ascii="Times New Roman" w:eastAsia="Arial Unicode MS" w:hAnsi="Times New Roman"/>
          <w:bCs/>
          <w:sz w:val="22"/>
          <w:szCs w:val="22"/>
        </w:rPr>
        <w:t>первоначальных</w:t>
      </w:r>
      <w:r w:rsidRPr="008772A2">
        <w:rPr>
          <w:rFonts w:ascii="Times New Roman" w:eastAsia="Arial Unicode MS" w:hAnsi="Times New Roman"/>
          <w:bCs/>
          <w:sz w:val="22"/>
          <w:szCs w:val="22"/>
        </w:rPr>
        <w:t xml:space="preserve"> затрат, рассчитанная на момент подписания Договора, может подлежать уточнению с учетом фактически произведенных затрат на момент передачи Имущества в лизинг.</w:t>
      </w:r>
    </w:p>
    <w:p w14:paraId="3F8FE64F" w14:textId="77777777" w:rsidR="00D6674D" w:rsidRPr="008772A2" w:rsidRDefault="00D1382C" w:rsidP="00C46EF7">
      <w:pPr>
        <w:pStyle w:val="aa"/>
        <w:spacing w:before="120"/>
        <w:jc w:val="both"/>
        <w:rPr>
          <w:rFonts w:ascii="Times New Roman" w:eastAsia="Arial Unicode MS" w:hAnsi="Times New Roman"/>
          <w:bCs/>
          <w:sz w:val="22"/>
          <w:szCs w:val="22"/>
        </w:rPr>
      </w:pPr>
      <w:r w:rsidRPr="008772A2">
        <w:rPr>
          <w:rFonts w:ascii="Times New Roman" w:eastAsia="Arial Unicode MS" w:hAnsi="Times New Roman"/>
          <w:b/>
          <w:bCs/>
          <w:sz w:val="22"/>
          <w:szCs w:val="22"/>
        </w:rPr>
        <w:t>Общ</w:t>
      </w:r>
      <w:r w:rsidR="00D6674D" w:rsidRPr="008772A2">
        <w:rPr>
          <w:rFonts w:ascii="Times New Roman" w:eastAsia="Arial Unicode MS" w:hAnsi="Times New Roman"/>
          <w:b/>
          <w:bCs/>
          <w:sz w:val="22"/>
          <w:szCs w:val="22"/>
        </w:rPr>
        <w:t>ая сумма Договора лизинга</w:t>
      </w:r>
      <w:r w:rsidR="00D6674D" w:rsidRPr="008772A2">
        <w:rPr>
          <w:rFonts w:ascii="Times New Roman" w:eastAsia="Arial Unicode MS" w:hAnsi="Times New Roman"/>
          <w:bCs/>
          <w:sz w:val="22"/>
          <w:szCs w:val="22"/>
        </w:rPr>
        <w:t xml:space="preserve"> </w:t>
      </w:r>
      <w:r w:rsidR="00AB204D" w:rsidRPr="008772A2">
        <w:rPr>
          <w:rFonts w:ascii="Times New Roman" w:eastAsia="Arial Unicode MS" w:hAnsi="Times New Roman"/>
          <w:bCs/>
          <w:sz w:val="22"/>
          <w:szCs w:val="22"/>
        </w:rPr>
        <w:t>– сумма всех Лизинговых платежей и выкупной цены, определенные Договором и Графиками платежей (приложения 3.1. и 3.2. к Договору).</w:t>
      </w:r>
    </w:p>
    <w:p w14:paraId="0E8337A6" w14:textId="77777777" w:rsidR="009114F0" w:rsidRPr="008772A2" w:rsidRDefault="009114F0" w:rsidP="009114F0">
      <w:pPr>
        <w:pStyle w:val="aa"/>
        <w:spacing w:before="120"/>
        <w:jc w:val="both"/>
        <w:rPr>
          <w:rFonts w:ascii="Times New Roman" w:eastAsia="Arial Unicode MS" w:hAnsi="Times New Roman"/>
          <w:bCs/>
          <w:sz w:val="22"/>
          <w:szCs w:val="22"/>
        </w:rPr>
      </w:pPr>
      <w:r w:rsidRPr="008772A2">
        <w:rPr>
          <w:rFonts w:ascii="Times New Roman" w:eastAsia="Arial Unicode MS" w:hAnsi="Times New Roman"/>
          <w:b/>
          <w:bCs/>
          <w:sz w:val="22"/>
          <w:szCs w:val="22"/>
        </w:rPr>
        <w:t>Основные параметры договора</w:t>
      </w:r>
      <w:r w:rsidRPr="008772A2">
        <w:rPr>
          <w:rFonts w:ascii="Times New Roman" w:eastAsia="Arial Unicode MS" w:hAnsi="Times New Roman"/>
          <w:bCs/>
          <w:sz w:val="22"/>
          <w:szCs w:val="22"/>
        </w:rPr>
        <w:t xml:space="preserve"> - основные условия Договора, приведенные в Приложении №1 к Договору</w:t>
      </w:r>
      <w:r w:rsidR="00E5662E" w:rsidRPr="008772A2">
        <w:rPr>
          <w:rFonts w:ascii="Times New Roman" w:eastAsia="Arial Unicode MS" w:hAnsi="Times New Roman"/>
          <w:bCs/>
          <w:sz w:val="22"/>
          <w:szCs w:val="22"/>
        </w:rPr>
        <w:t>, являющегося его неотъемлемой частью</w:t>
      </w:r>
      <w:r w:rsidR="00EB6B8B" w:rsidRPr="008772A2">
        <w:rPr>
          <w:rFonts w:ascii="Times New Roman" w:eastAsia="Arial Unicode MS" w:hAnsi="Times New Roman"/>
          <w:bCs/>
          <w:sz w:val="22"/>
          <w:szCs w:val="22"/>
        </w:rPr>
        <w:t>.</w:t>
      </w:r>
    </w:p>
    <w:p w14:paraId="5AFA91B4" w14:textId="77777777" w:rsidR="007909F0" w:rsidRPr="008772A2" w:rsidRDefault="007909F0" w:rsidP="00C46EF7">
      <w:pPr>
        <w:pStyle w:val="aa"/>
        <w:spacing w:before="120"/>
        <w:jc w:val="both"/>
        <w:rPr>
          <w:rFonts w:ascii="Times New Roman" w:eastAsia="Arial Unicode MS" w:hAnsi="Times New Roman"/>
          <w:bCs/>
          <w:sz w:val="22"/>
          <w:szCs w:val="22"/>
        </w:rPr>
      </w:pPr>
      <w:r w:rsidRPr="008772A2">
        <w:rPr>
          <w:rFonts w:ascii="Times New Roman" w:eastAsia="Arial Unicode MS" w:hAnsi="Times New Roman"/>
          <w:b/>
          <w:bCs/>
          <w:sz w:val="22"/>
          <w:szCs w:val="22"/>
        </w:rPr>
        <w:t>Продавец</w:t>
      </w:r>
      <w:r w:rsidRPr="008772A2">
        <w:rPr>
          <w:rFonts w:ascii="Times New Roman" w:eastAsia="Arial Unicode MS" w:hAnsi="Times New Roman"/>
          <w:bCs/>
          <w:sz w:val="22"/>
          <w:szCs w:val="22"/>
        </w:rPr>
        <w:t xml:space="preserve"> - означает лицо, </w:t>
      </w:r>
      <w:r w:rsidR="005F5781" w:rsidRPr="008772A2">
        <w:rPr>
          <w:rFonts w:ascii="Times New Roman" w:eastAsia="Arial Unicode MS" w:hAnsi="Times New Roman"/>
          <w:bCs/>
          <w:sz w:val="22"/>
          <w:szCs w:val="22"/>
        </w:rPr>
        <w:t xml:space="preserve">выбранное Лизингополучателем, </w:t>
      </w:r>
      <w:r w:rsidRPr="008772A2">
        <w:rPr>
          <w:rFonts w:ascii="Times New Roman" w:eastAsia="Arial Unicode MS" w:hAnsi="Times New Roman"/>
          <w:bCs/>
          <w:sz w:val="22"/>
          <w:szCs w:val="22"/>
        </w:rPr>
        <w:t xml:space="preserve">у которого Лизингодатель приобретает Имущество, указанное в Основных параметрах договора (Приложение № 1 к Договору).  </w:t>
      </w:r>
    </w:p>
    <w:p w14:paraId="59B47B48" w14:textId="77777777" w:rsidR="007909F0" w:rsidRPr="008772A2" w:rsidRDefault="007909F0" w:rsidP="00C46EF7">
      <w:pPr>
        <w:pStyle w:val="aa"/>
        <w:spacing w:before="120"/>
        <w:jc w:val="both"/>
        <w:rPr>
          <w:rFonts w:ascii="Times New Roman" w:eastAsia="Arial Unicode MS" w:hAnsi="Times New Roman"/>
          <w:sz w:val="22"/>
          <w:szCs w:val="22"/>
        </w:rPr>
      </w:pPr>
      <w:r w:rsidRPr="008772A2">
        <w:rPr>
          <w:rFonts w:ascii="Times New Roman" w:eastAsia="Arial Unicode MS" w:hAnsi="Times New Roman"/>
          <w:b/>
          <w:bCs/>
          <w:sz w:val="22"/>
          <w:szCs w:val="22"/>
        </w:rPr>
        <w:t>Приложение</w:t>
      </w:r>
      <w:r w:rsidRPr="008772A2">
        <w:rPr>
          <w:rFonts w:ascii="Times New Roman" w:eastAsia="Arial Unicode MS" w:hAnsi="Times New Roman"/>
          <w:sz w:val="22"/>
          <w:szCs w:val="22"/>
        </w:rPr>
        <w:t xml:space="preserve"> - означает любое приложение к </w:t>
      </w:r>
      <w:r w:rsidRPr="008772A2">
        <w:rPr>
          <w:rFonts w:ascii="Times New Roman" w:eastAsia="Arial Unicode MS" w:hAnsi="Times New Roman"/>
          <w:bCs/>
          <w:sz w:val="22"/>
          <w:szCs w:val="22"/>
        </w:rPr>
        <w:t>Договору</w:t>
      </w:r>
      <w:r w:rsidRPr="008772A2">
        <w:rPr>
          <w:rFonts w:ascii="Times New Roman" w:eastAsia="Arial Unicode MS" w:hAnsi="Times New Roman"/>
          <w:sz w:val="22"/>
          <w:szCs w:val="22"/>
        </w:rPr>
        <w:t>, составленное в письменной форме и подписанное уполномоченными на то лицами.</w:t>
      </w:r>
    </w:p>
    <w:p w14:paraId="7BEA71A3" w14:textId="77777777" w:rsidR="00965CE2" w:rsidRPr="008772A2" w:rsidRDefault="00965CE2" w:rsidP="00965CE2">
      <w:pPr>
        <w:pStyle w:val="aa"/>
        <w:spacing w:before="120"/>
        <w:jc w:val="both"/>
        <w:rPr>
          <w:rFonts w:ascii="Times New Roman" w:eastAsia="Arial Unicode MS" w:hAnsi="Times New Roman"/>
          <w:sz w:val="22"/>
          <w:szCs w:val="22"/>
        </w:rPr>
      </w:pPr>
      <w:r w:rsidRPr="008772A2">
        <w:rPr>
          <w:rFonts w:ascii="Times New Roman" w:eastAsia="Arial Unicode MS" w:hAnsi="Times New Roman"/>
          <w:b/>
          <w:sz w:val="22"/>
          <w:szCs w:val="22"/>
        </w:rPr>
        <w:t xml:space="preserve">Просроченная задолженность </w:t>
      </w:r>
      <w:r w:rsidRPr="008772A2">
        <w:rPr>
          <w:rFonts w:ascii="Times New Roman" w:eastAsia="Arial Unicode MS" w:hAnsi="Times New Roman"/>
          <w:sz w:val="22"/>
          <w:szCs w:val="22"/>
        </w:rPr>
        <w:t xml:space="preserve">– сумма </w:t>
      </w:r>
      <w:r w:rsidR="00920A15" w:rsidRPr="008772A2">
        <w:rPr>
          <w:rFonts w:ascii="Times New Roman" w:eastAsia="Arial Unicode MS" w:hAnsi="Times New Roman"/>
          <w:sz w:val="22"/>
          <w:szCs w:val="22"/>
        </w:rPr>
        <w:t xml:space="preserve">Лизинговых </w:t>
      </w:r>
      <w:r w:rsidR="0009164B" w:rsidRPr="008772A2">
        <w:rPr>
          <w:rFonts w:ascii="Times New Roman" w:eastAsia="Arial Unicode MS" w:hAnsi="Times New Roman"/>
          <w:sz w:val="22"/>
          <w:szCs w:val="22"/>
        </w:rPr>
        <w:t xml:space="preserve">и иных </w:t>
      </w:r>
      <w:r w:rsidRPr="008772A2">
        <w:rPr>
          <w:rFonts w:ascii="Times New Roman" w:eastAsia="Arial Unicode MS" w:hAnsi="Times New Roman"/>
          <w:sz w:val="22"/>
          <w:szCs w:val="22"/>
        </w:rPr>
        <w:t>платежей,</w:t>
      </w:r>
      <w:r w:rsidR="001F1841" w:rsidRPr="008772A2">
        <w:rPr>
          <w:rFonts w:ascii="Times New Roman" w:eastAsia="Arial Unicode MS" w:hAnsi="Times New Roman"/>
          <w:sz w:val="22"/>
          <w:szCs w:val="22"/>
        </w:rPr>
        <w:t xml:space="preserve"> предусмотренных Договором,</w:t>
      </w:r>
      <w:r w:rsidR="00E5662E" w:rsidRPr="008772A2">
        <w:rPr>
          <w:rFonts w:ascii="Times New Roman" w:eastAsia="Arial Unicode MS" w:hAnsi="Times New Roman"/>
          <w:sz w:val="22"/>
          <w:szCs w:val="22"/>
        </w:rPr>
        <w:t xml:space="preserve"> подлежащих оплате Лизингополучателем, </w:t>
      </w:r>
      <w:r w:rsidRPr="008772A2">
        <w:rPr>
          <w:rFonts w:ascii="Times New Roman" w:eastAsia="Arial Unicode MS" w:hAnsi="Times New Roman"/>
          <w:sz w:val="22"/>
          <w:szCs w:val="22"/>
        </w:rPr>
        <w:t xml:space="preserve">срок исполнения которых уже наступил, </w:t>
      </w:r>
      <w:r w:rsidR="003B7F80" w:rsidRPr="008772A2">
        <w:rPr>
          <w:rFonts w:ascii="Times New Roman" w:eastAsia="Arial Unicode MS" w:hAnsi="Times New Roman"/>
          <w:sz w:val="22"/>
          <w:szCs w:val="22"/>
        </w:rPr>
        <w:t xml:space="preserve">и </w:t>
      </w:r>
      <w:r w:rsidRPr="008772A2">
        <w:rPr>
          <w:rFonts w:ascii="Times New Roman" w:eastAsia="Arial Unicode MS" w:hAnsi="Times New Roman"/>
          <w:sz w:val="22"/>
          <w:szCs w:val="22"/>
        </w:rPr>
        <w:t xml:space="preserve">не уплаченных в срок, предусмотренный </w:t>
      </w:r>
      <w:r w:rsidR="003C34F8" w:rsidRPr="008772A2">
        <w:rPr>
          <w:rFonts w:ascii="Times New Roman" w:eastAsia="Arial Unicode MS" w:hAnsi="Times New Roman"/>
          <w:sz w:val="22"/>
          <w:szCs w:val="22"/>
        </w:rPr>
        <w:t>Д</w:t>
      </w:r>
      <w:r w:rsidRPr="008772A2">
        <w:rPr>
          <w:rFonts w:ascii="Times New Roman" w:eastAsia="Arial Unicode MS" w:hAnsi="Times New Roman"/>
          <w:sz w:val="22"/>
          <w:szCs w:val="22"/>
        </w:rPr>
        <w:t>оговором.</w:t>
      </w:r>
    </w:p>
    <w:p w14:paraId="6C167D69" w14:textId="77777777" w:rsidR="00136343" w:rsidRPr="008772A2" w:rsidRDefault="00136343" w:rsidP="00965CE2">
      <w:pPr>
        <w:pStyle w:val="aa"/>
        <w:spacing w:before="120"/>
        <w:jc w:val="both"/>
        <w:rPr>
          <w:rFonts w:ascii="Times New Roman" w:eastAsia="Arial Unicode MS" w:hAnsi="Times New Roman"/>
          <w:sz w:val="22"/>
          <w:szCs w:val="22"/>
        </w:rPr>
      </w:pPr>
      <w:r w:rsidRPr="008772A2">
        <w:rPr>
          <w:b/>
          <w:sz w:val="22"/>
          <w:szCs w:val="22"/>
        </w:rPr>
        <w:t>Сервисная организация</w:t>
      </w:r>
      <w:r w:rsidRPr="008772A2">
        <w:rPr>
          <w:sz w:val="22"/>
          <w:szCs w:val="22"/>
        </w:rPr>
        <w:t xml:space="preserve"> – организация, имеющая соответствующую лицензию (если применимо), которая в соответствии с условиями Контракта, Обязательными директивами, Применимым законодательством вправе осуществлять сервисное, техническое, ремонтное обслуживание Имущества и его отдельных элементов.</w:t>
      </w:r>
    </w:p>
    <w:p w14:paraId="35D62772" w14:textId="77777777" w:rsidR="007909F0" w:rsidRPr="008772A2" w:rsidRDefault="007909F0" w:rsidP="00C46EF7">
      <w:pPr>
        <w:pStyle w:val="aa"/>
        <w:spacing w:before="120"/>
        <w:jc w:val="both"/>
        <w:rPr>
          <w:rFonts w:ascii="Times New Roman" w:eastAsia="Arial Unicode MS" w:hAnsi="Times New Roman"/>
          <w:sz w:val="22"/>
          <w:szCs w:val="22"/>
        </w:rPr>
      </w:pPr>
      <w:r w:rsidRPr="008772A2">
        <w:rPr>
          <w:rFonts w:ascii="Times New Roman" w:eastAsia="Arial Unicode MS" w:hAnsi="Times New Roman"/>
          <w:b/>
          <w:sz w:val="22"/>
          <w:szCs w:val="22"/>
        </w:rPr>
        <w:t>Срок лизинга</w:t>
      </w:r>
      <w:r w:rsidRPr="008772A2">
        <w:rPr>
          <w:rFonts w:ascii="Times New Roman" w:eastAsia="Arial Unicode MS" w:hAnsi="Times New Roman"/>
          <w:sz w:val="22"/>
          <w:szCs w:val="22"/>
        </w:rPr>
        <w:t xml:space="preserve"> - указанный в Основных параметрах договора срок, на который Имущество передается во временное владение и пользование Лизингополучателю. Датой начала течения Срока лизинга является день передачи Имущества в лизинг Лизингополучателю. Датой окончания Срока лизинга является </w:t>
      </w:r>
      <w:r w:rsidR="00930F75" w:rsidRPr="008772A2">
        <w:rPr>
          <w:rFonts w:ascii="Times New Roman" w:eastAsia="Arial Unicode MS" w:hAnsi="Times New Roman"/>
          <w:sz w:val="22"/>
          <w:szCs w:val="22"/>
        </w:rPr>
        <w:t xml:space="preserve">последний день </w:t>
      </w:r>
      <w:r w:rsidRPr="008772A2">
        <w:rPr>
          <w:rFonts w:ascii="Times New Roman" w:eastAsia="Arial Unicode MS" w:hAnsi="Times New Roman"/>
          <w:sz w:val="22"/>
          <w:szCs w:val="22"/>
        </w:rPr>
        <w:t xml:space="preserve">периода времени, установленного в качестве Срока лизинга. </w:t>
      </w:r>
    </w:p>
    <w:p w14:paraId="73B41574" w14:textId="77777777" w:rsidR="007909F0" w:rsidRPr="008772A2" w:rsidRDefault="007909F0" w:rsidP="00C46EF7">
      <w:pPr>
        <w:pStyle w:val="aa"/>
        <w:spacing w:before="120"/>
        <w:jc w:val="both"/>
        <w:rPr>
          <w:sz w:val="22"/>
          <w:szCs w:val="22"/>
        </w:rPr>
      </w:pPr>
      <w:r w:rsidRPr="008772A2">
        <w:rPr>
          <w:b/>
          <w:bCs/>
          <w:sz w:val="22"/>
          <w:szCs w:val="22"/>
        </w:rPr>
        <w:t>Стороны</w:t>
      </w:r>
      <w:r w:rsidRPr="008772A2">
        <w:rPr>
          <w:sz w:val="22"/>
          <w:szCs w:val="22"/>
        </w:rPr>
        <w:t xml:space="preserve"> - означает Лизингодателя и Лизингополучателя в совокупности.</w:t>
      </w:r>
    </w:p>
    <w:p w14:paraId="5EA8098F" w14:textId="77777777" w:rsidR="00107A55" w:rsidRPr="008772A2" w:rsidRDefault="00E01E71" w:rsidP="00107A55">
      <w:pPr>
        <w:pStyle w:val="aa"/>
        <w:spacing w:before="120"/>
        <w:jc w:val="both"/>
        <w:rPr>
          <w:rFonts w:ascii="Times New Roman" w:eastAsia="Arial Unicode MS" w:hAnsi="Times New Roman"/>
          <w:sz w:val="22"/>
          <w:szCs w:val="22"/>
        </w:rPr>
      </w:pPr>
      <w:r w:rsidRPr="008772A2">
        <w:rPr>
          <w:b/>
          <w:bCs/>
          <w:sz w:val="22"/>
          <w:szCs w:val="22"/>
        </w:rPr>
        <w:t>Сумма закрытия сделки</w:t>
      </w:r>
      <w:r w:rsidRPr="008772A2">
        <w:rPr>
          <w:sz w:val="22"/>
          <w:szCs w:val="22"/>
        </w:rPr>
        <w:t xml:space="preserve"> </w:t>
      </w:r>
      <w:r w:rsidR="00107A55" w:rsidRPr="008772A2">
        <w:rPr>
          <w:sz w:val="22"/>
          <w:szCs w:val="22"/>
        </w:rPr>
        <w:t>- денежная сумма, подлежащая уплате Лизингополучателем Лизингодателю в случае досрочного</w:t>
      </w:r>
      <w:r w:rsidR="00107A55" w:rsidRPr="008772A2">
        <w:rPr>
          <w:rFonts w:ascii="Times New Roman" w:eastAsia="Arial Unicode MS" w:hAnsi="Times New Roman"/>
          <w:sz w:val="22"/>
          <w:szCs w:val="22"/>
        </w:rPr>
        <w:t xml:space="preserve"> расторжения Договора лизинга, включающая в себя:</w:t>
      </w:r>
    </w:p>
    <w:p w14:paraId="6F83AE0E" w14:textId="77777777" w:rsidR="00107A55" w:rsidRPr="008772A2" w:rsidRDefault="00107A55" w:rsidP="00CF1F86">
      <w:pPr>
        <w:pStyle w:val="aa"/>
        <w:numPr>
          <w:ilvl w:val="0"/>
          <w:numId w:val="10"/>
        </w:numPr>
        <w:rPr>
          <w:rFonts w:ascii="Times New Roman" w:eastAsia="Arial Unicode MS" w:hAnsi="Times New Roman"/>
          <w:sz w:val="22"/>
          <w:szCs w:val="22"/>
        </w:rPr>
      </w:pPr>
      <w:r w:rsidRPr="008772A2">
        <w:rPr>
          <w:rFonts w:ascii="Times New Roman" w:eastAsia="Arial Unicode MS" w:hAnsi="Times New Roman"/>
          <w:sz w:val="22"/>
          <w:szCs w:val="22"/>
        </w:rPr>
        <w:t>Просроченную задолженность, имеющуюся на дату направления Лизингодателем Лизингополучателю уведомления об одностороннем отказе от исполнения Договора или на дату подписания соглашения о расторжении Договора:</w:t>
      </w:r>
    </w:p>
    <w:p w14:paraId="29B939A3" w14:textId="77777777" w:rsidR="00107A55" w:rsidRPr="008772A2" w:rsidRDefault="00107A55" w:rsidP="00CF1F86">
      <w:pPr>
        <w:pStyle w:val="aa"/>
        <w:numPr>
          <w:ilvl w:val="0"/>
          <w:numId w:val="10"/>
        </w:numPr>
        <w:rPr>
          <w:rFonts w:ascii="Times New Roman" w:eastAsia="Arial Unicode MS" w:hAnsi="Times New Roman"/>
          <w:sz w:val="22"/>
          <w:szCs w:val="22"/>
        </w:rPr>
      </w:pPr>
      <w:r w:rsidRPr="008772A2">
        <w:rPr>
          <w:rFonts w:ascii="Times New Roman" w:eastAsia="Arial Unicode MS" w:hAnsi="Times New Roman"/>
          <w:sz w:val="22"/>
          <w:szCs w:val="22"/>
        </w:rPr>
        <w:t>Штрафные санкции;</w:t>
      </w:r>
    </w:p>
    <w:p w14:paraId="41E4E114" w14:textId="77777777" w:rsidR="00107A55" w:rsidRPr="008772A2" w:rsidRDefault="00107A55" w:rsidP="00CF1F86">
      <w:pPr>
        <w:pStyle w:val="aa"/>
        <w:numPr>
          <w:ilvl w:val="0"/>
          <w:numId w:val="10"/>
        </w:numPr>
        <w:rPr>
          <w:rFonts w:ascii="Times New Roman" w:eastAsia="Arial Unicode MS" w:hAnsi="Times New Roman"/>
          <w:sz w:val="22"/>
          <w:szCs w:val="22"/>
        </w:rPr>
      </w:pPr>
      <w:r w:rsidRPr="008772A2">
        <w:rPr>
          <w:rFonts w:ascii="Times New Roman" w:eastAsia="Arial Unicode MS" w:hAnsi="Times New Roman"/>
          <w:sz w:val="22"/>
          <w:szCs w:val="22"/>
        </w:rPr>
        <w:t>Текущую стоимость предмета лизинга;</w:t>
      </w:r>
    </w:p>
    <w:p w14:paraId="049BA552" w14:textId="77777777" w:rsidR="00107A55" w:rsidRPr="008772A2" w:rsidRDefault="00107A55" w:rsidP="00CF1F86">
      <w:pPr>
        <w:pStyle w:val="aa"/>
        <w:numPr>
          <w:ilvl w:val="0"/>
          <w:numId w:val="10"/>
        </w:numPr>
        <w:rPr>
          <w:rFonts w:ascii="Times New Roman" w:eastAsia="Arial Unicode MS" w:hAnsi="Times New Roman"/>
          <w:sz w:val="22"/>
          <w:szCs w:val="22"/>
        </w:rPr>
      </w:pPr>
      <w:r w:rsidRPr="008772A2">
        <w:rPr>
          <w:rFonts w:ascii="Times New Roman" w:eastAsia="Arial Unicode MS" w:hAnsi="Times New Roman"/>
          <w:sz w:val="22"/>
          <w:szCs w:val="22"/>
        </w:rPr>
        <w:t xml:space="preserve">Иные платежи, подлежащие уплате Лизингополучателем в соответствии с условиями Договора. </w:t>
      </w:r>
    </w:p>
    <w:p w14:paraId="6221E13A" w14:textId="67D8B622" w:rsidR="00965CE2" w:rsidRPr="008772A2" w:rsidRDefault="00965CE2" w:rsidP="00107A55">
      <w:pPr>
        <w:pStyle w:val="aa"/>
        <w:spacing w:before="120"/>
        <w:jc w:val="both"/>
        <w:rPr>
          <w:rFonts w:ascii="Times New Roman" w:eastAsia="Arial Unicode MS" w:hAnsi="Times New Roman"/>
          <w:b/>
          <w:sz w:val="22"/>
          <w:szCs w:val="22"/>
        </w:rPr>
      </w:pPr>
      <w:r w:rsidRPr="008772A2">
        <w:rPr>
          <w:rFonts w:ascii="Times New Roman" w:hAnsi="Times New Roman"/>
          <w:b/>
          <w:bCs/>
          <w:sz w:val="22"/>
          <w:szCs w:val="22"/>
        </w:rPr>
        <w:t>Текущая стоимость предмета лизинга</w:t>
      </w:r>
      <w:r w:rsidRPr="008772A2">
        <w:rPr>
          <w:rFonts w:ascii="Times New Roman" w:hAnsi="Times New Roman"/>
          <w:bCs/>
          <w:sz w:val="22"/>
          <w:szCs w:val="22"/>
        </w:rPr>
        <w:t xml:space="preserve"> – сумма, устанавливаемая</w:t>
      </w:r>
      <w:r w:rsidR="003A4F1B" w:rsidRPr="008772A2">
        <w:rPr>
          <w:rFonts w:ascii="Times New Roman" w:hAnsi="Times New Roman"/>
          <w:bCs/>
          <w:sz w:val="22"/>
          <w:szCs w:val="22"/>
        </w:rPr>
        <w:t xml:space="preserve"> в Графике платежей</w:t>
      </w:r>
      <w:r w:rsidRPr="008772A2">
        <w:rPr>
          <w:rFonts w:ascii="Times New Roman" w:hAnsi="Times New Roman"/>
          <w:bCs/>
          <w:sz w:val="22"/>
          <w:szCs w:val="22"/>
        </w:rPr>
        <w:t xml:space="preserve"> на каждый месяц действия Договора для целей расч</w:t>
      </w:r>
      <w:r w:rsidR="00424B6F">
        <w:rPr>
          <w:rFonts w:ascii="Times New Roman" w:hAnsi="Times New Roman"/>
          <w:bCs/>
          <w:sz w:val="22"/>
          <w:szCs w:val="22"/>
        </w:rPr>
        <w:t>е</w:t>
      </w:r>
      <w:r w:rsidRPr="008772A2">
        <w:rPr>
          <w:rFonts w:ascii="Times New Roman" w:hAnsi="Times New Roman"/>
          <w:bCs/>
          <w:sz w:val="22"/>
          <w:szCs w:val="22"/>
        </w:rPr>
        <w:t>та Суммы закрытия сделки.</w:t>
      </w:r>
    </w:p>
    <w:p w14:paraId="48CA4EE1" w14:textId="77777777" w:rsidR="00186706" w:rsidRPr="008772A2" w:rsidRDefault="00186706" w:rsidP="00394338">
      <w:pPr>
        <w:pStyle w:val="aa"/>
        <w:spacing w:before="120"/>
        <w:jc w:val="both"/>
        <w:rPr>
          <w:rFonts w:ascii="Times New Roman" w:eastAsia="Arial Unicode MS" w:hAnsi="Times New Roman"/>
          <w:sz w:val="22"/>
          <w:szCs w:val="22"/>
        </w:rPr>
      </w:pPr>
      <w:r w:rsidRPr="008772A2">
        <w:rPr>
          <w:rFonts w:ascii="Times New Roman" w:eastAsia="Arial Unicode MS" w:hAnsi="Times New Roman"/>
          <w:b/>
          <w:sz w:val="22"/>
          <w:szCs w:val="22"/>
        </w:rPr>
        <w:t xml:space="preserve">Штрафные санкции </w:t>
      </w:r>
      <w:r w:rsidRPr="008772A2">
        <w:rPr>
          <w:rFonts w:ascii="Times New Roman" w:eastAsia="Arial Unicode MS" w:hAnsi="Times New Roman"/>
          <w:sz w:val="22"/>
          <w:szCs w:val="22"/>
        </w:rPr>
        <w:t>– суммы начисленных в соответствии с Договором пеней, штрафов и иных санкций независимо от их наименования.</w:t>
      </w:r>
    </w:p>
    <w:p w14:paraId="1440DB4B" w14:textId="77777777" w:rsidR="00186706" w:rsidRPr="008772A2" w:rsidRDefault="00186706" w:rsidP="00186706">
      <w:pPr>
        <w:pStyle w:val="aa"/>
        <w:jc w:val="both"/>
        <w:rPr>
          <w:rFonts w:ascii="Times New Roman" w:hAnsi="Times New Roman"/>
          <w:bCs/>
          <w:sz w:val="22"/>
          <w:szCs w:val="22"/>
        </w:rPr>
      </w:pPr>
    </w:p>
    <w:p w14:paraId="17297FA6" w14:textId="77777777" w:rsidR="004213DE" w:rsidRPr="008772A2" w:rsidRDefault="000E155A" w:rsidP="003E4BDD">
      <w:pPr>
        <w:keepNext/>
        <w:shd w:val="clear" w:color="auto" w:fill="CCCCCC"/>
        <w:ind w:firstLine="510"/>
        <w:jc w:val="both"/>
        <w:outlineLvl w:val="0"/>
        <w:rPr>
          <w:rFonts w:ascii="Times New Roman" w:hAnsi="Times New Roman"/>
          <w:b/>
          <w:sz w:val="22"/>
          <w:szCs w:val="22"/>
        </w:rPr>
      </w:pPr>
      <w:r w:rsidRPr="008772A2">
        <w:rPr>
          <w:rFonts w:ascii="Times New Roman" w:hAnsi="Times New Roman"/>
          <w:b/>
          <w:sz w:val="22"/>
          <w:szCs w:val="22"/>
        </w:rPr>
        <w:t xml:space="preserve">2. </w:t>
      </w:r>
      <w:r w:rsidR="004213DE" w:rsidRPr="008772A2">
        <w:rPr>
          <w:rFonts w:ascii="Times New Roman" w:hAnsi="Times New Roman"/>
          <w:b/>
          <w:sz w:val="22"/>
          <w:szCs w:val="22"/>
        </w:rPr>
        <w:t>ПРЕДМЕТ ДОГОВОРА</w:t>
      </w:r>
    </w:p>
    <w:p w14:paraId="2E12CE02" w14:textId="77777777" w:rsidR="004213DE" w:rsidRPr="008772A2" w:rsidRDefault="004213DE" w:rsidP="00B77BD1">
      <w:pPr>
        <w:pStyle w:val="aa"/>
        <w:numPr>
          <w:ilvl w:val="1"/>
          <w:numId w:val="1"/>
        </w:numPr>
        <w:tabs>
          <w:tab w:val="clear" w:pos="720"/>
        </w:tabs>
        <w:spacing w:before="120"/>
        <w:ind w:left="0" w:firstLine="0"/>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 Лизингодатель обязуется приобрести в собственность указанное Лизингополучателем Имущество у определенного </w:t>
      </w:r>
      <w:r w:rsidR="00EB4423" w:rsidRPr="008772A2">
        <w:rPr>
          <w:rFonts w:ascii="Times New Roman" w:eastAsia="Arial Unicode MS" w:hAnsi="Times New Roman"/>
          <w:sz w:val="22"/>
          <w:szCs w:val="22"/>
        </w:rPr>
        <w:t>Лизингополучателем</w:t>
      </w:r>
      <w:r w:rsidRPr="008772A2">
        <w:rPr>
          <w:rFonts w:ascii="Times New Roman" w:eastAsia="Arial Unicode MS" w:hAnsi="Times New Roman"/>
          <w:sz w:val="22"/>
          <w:szCs w:val="22"/>
        </w:rPr>
        <w:t xml:space="preserve"> Продавца и предоставить Лизингополучателю</w:t>
      </w:r>
      <w:r w:rsidR="00F81E38" w:rsidRPr="008772A2">
        <w:rPr>
          <w:rFonts w:ascii="Times New Roman" w:eastAsia="Arial Unicode MS" w:hAnsi="Times New Roman"/>
          <w:sz w:val="22"/>
          <w:szCs w:val="22"/>
        </w:rPr>
        <w:t xml:space="preserve"> это </w:t>
      </w:r>
      <w:r w:rsidRPr="008772A2">
        <w:rPr>
          <w:rFonts w:ascii="Times New Roman" w:eastAsia="Arial Unicode MS" w:hAnsi="Times New Roman"/>
          <w:sz w:val="22"/>
          <w:szCs w:val="22"/>
        </w:rPr>
        <w:lastRenderedPageBreak/>
        <w:t>Имущество за плату в качестве предмета лизинга во временное владение и пользование</w:t>
      </w:r>
      <w:r w:rsidR="00252AE0" w:rsidRPr="008772A2">
        <w:rPr>
          <w:rFonts w:ascii="Times New Roman" w:eastAsia="Arial Unicode MS" w:hAnsi="Times New Roman"/>
          <w:sz w:val="22"/>
          <w:szCs w:val="22"/>
        </w:rPr>
        <w:t xml:space="preserve"> на </w:t>
      </w:r>
      <w:r w:rsidR="008E78CF" w:rsidRPr="008772A2">
        <w:rPr>
          <w:rFonts w:ascii="Times New Roman" w:eastAsia="Arial Unicode MS" w:hAnsi="Times New Roman"/>
          <w:sz w:val="22"/>
          <w:szCs w:val="22"/>
        </w:rPr>
        <w:t>условиях настоящего</w:t>
      </w:r>
      <w:r w:rsidR="00252AE0" w:rsidRPr="008772A2">
        <w:rPr>
          <w:rFonts w:ascii="Times New Roman" w:eastAsia="Arial Unicode MS" w:hAnsi="Times New Roman"/>
          <w:sz w:val="22"/>
          <w:szCs w:val="22"/>
        </w:rPr>
        <w:t xml:space="preserve"> Договора</w:t>
      </w:r>
      <w:r w:rsidR="003851FD" w:rsidRPr="008772A2">
        <w:rPr>
          <w:rFonts w:ascii="Times New Roman" w:eastAsia="Arial Unicode MS" w:hAnsi="Times New Roman"/>
          <w:sz w:val="22"/>
          <w:szCs w:val="22"/>
        </w:rPr>
        <w:t>.</w:t>
      </w:r>
    </w:p>
    <w:p w14:paraId="2276003D" w14:textId="77777777" w:rsidR="00CB1AF6" w:rsidRPr="008772A2" w:rsidRDefault="004213DE" w:rsidP="00B77BD1">
      <w:pPr>
        <w:numPr>
          <w:ilvl w:val="1"/>
          <w:numId w:val="1"/>
        </w:numPr>
        <w:tabs>
          <w:tab w:val="clear" w:pos="720"/>
          <w:tab w:val="num" w:pos="0"/>
        </w:tabs>
        <w:ind w:left="0" w:firstLine="0"/>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Имущество приобретается Лизингодателем на условиях </w:t>
      </w:r>
      <w:r w:rsidR="004F46E2" w:rsidRPr="008772A2">
        <w:rPr>
          <w:rFonts w:ascii="Times New Roman" w:eastAsia="Arial Unicode MS" w:hAnsi="Times New Roman"/>
          <w:sz w:val="22"/>
          <w:szCs w:val="22"/>
        </w:rPr>
        <w:t>Договор</w:t>
      </w:r>
      <w:r w:rsidR="005E587C" w:rsidRPr="008772A2">
        <w:rPr>
          <w:rFonts w:ascii="Times New Roman" w:eastAsia="Arial Unicode MS" w:hAnsi="Times New Roman"/>
          <w:sz w:val="22"/>
          <w:szCs w:val="22"/>
        </w:rPr>
        <w:t>а</w:t>
      </w:r>
      <w:r w:rsidR="004F46E2" w:rsidRPr="008772A2">
        <w:rPr>
          <w:rFonts w:ascii="Times New Roman" w:eastAsia="Arial Unicode MS" w:hAnsi="Times New Roman"/>
          <w:sz w:val="22"/>
          <w:szCs w:val="22"/>
        </w:rPr>
        <w:t xml:space="preserve"> купли-продажи</w:t>
      </w:r>
      <w:r w:rsidRPr="008772A2">
        <w:rPr>
          <w:rFonts w:ascii="Times New Roman" w:eastAsia="Arial Unicode MS" w:hAnsi="Times New Roman"/>
          <w:sz w:val="22"/>
          <w:szCs w:val="22"/>
        </w:rPr>
        <w:t>, заключенного между Лизингодателем</w:t>
      </w:r>
      <w:r w:rsidR="00A43BB9" w:rsidRPr="008772A2">
        <w:rPr>
          <w:rFonts w:ascii="Times New Roman" w:eastAsia="Arial Unicode MS" w:hAnsi="Times New Roman"/>
          <w:sz w:val="22"/>
          <w:szCs w:val="22"/>
        </w:rPr>
        <w:t>, Лизингополучателем</w:t>
      </w:r>
      <w:r w:rsidRPr="008772A2">
        <w:rPr>
          <w:rFonts w:ascii="Times New Roman" w:eastAsia="Arial Unicode MS" w:hAnsi="Times New Roman"/>
          <w:sz w:val="22"/>
          <w:szCs w:val="22"/>
        </w:rPr>
        <w:t xml:space="preserve"> и </w:t>
      </w:r>
      <w:r w:rsidRPr="008772A2">
        <w:rPr>
          <w:rFonts w:ascii="Times New Roman" w:eastAsia="Arial Unicode MS" w:hAnsi="Times New Roman"/>
          <w:bCs/>
          <w:sz w:val="22"/>
          <w:szCs w:val="22"/>
        </w:rPr>
        <w:t>Продавцом</w:t>
      </w:r>
      <w:r w:rsidR="00CB1AF6" w:rsidRPr="008772A2">
        <w:rPr>
          <w:rFonts w:ascii="Times New Roman" w:eastAsia="Arial Unicode MS" w:hAnsi="Times New Roman"/>
          <w:sz w:val="22"/>
          <w:szCs w:val="22"/>
        </w:rPr>
        <w:t>, в котором Сторонами определены основные условия, затрагивающие интересы Лизингополучателя, такие как: цена, технические характеристики Имущества, условия его приобретения, гарантии качества и работоспособности, условия сервисного технического обслуживания, сроки, место и условия поставки Имущества и другие.</w:t>
      </w:r>
    </w:p>
    <w:p w14:paraId="23F3F203" w14:textId="77777777" w:rsidR="00CB1AF6" w:rsidRPr="008772A2" w:rsidRDefault="00CB1AF6" w:rsidP="00B77BD1">
      <w:pPr>
        <w:numPr>
          <w:ilvl w:val="1"/>
          <w:numId w:val="1"/>
        </w:numPr>
        <w:tabs>
          <w:tab w:val="clear" w:pos="720"/>
          <w:tab w:val="num" w:pos="0"/>
        </w:tabs>
        <w:ind w:left="0" w:firstLine="0"/>
        <w:jc w:val="both"/>
        <w:rPr>
          <w:rFonts w:ascii="Times New Roman" w:eastAsia="Arial Unicode MS" w:hAnsi="Times New Roman"/>
          <w:sz w:val="22"/>
          <w:szCs w:val="22"/>
        </w:rPr>
      </w:pPr>
      <w:r w:rsidRPr="008772A2">
        <w:rPr>
          <w:rFonts w:ascii="Times New Roman" w:eastAsia="Arial Unicode MS" w:hAnsi="Times New Roman"/>
          <w:sz w:val="22"/>
          <w:szCs w:val="22"/>
        </w:rPr>
        <w:t>Лизингополучатель за предоставленное ему право владения и пользования Имуществом обязуется уплачивать Лизинговые платежи в порядке и сроки, предусмотренные Договором и Графиком платежей (приложение 3.1. к Договору).</w:t>
      </w:r>
    </w:p>
    <w:p w14:paraId="60982C5D" w14:textId="77777777" w:rsidR="00CB1AF6" w:rsidRPr="008772A2" w:rsidRDefault="00CB1AF6" w:rsidP="00B77BD1">
      <w:pPr>
        <w:numPr>
          <w:ilvl w:val="1"/>
          <w:numId w:val="1"/>
        </w:numPr>
        <w:tabs>
          <w:tab w:val="clear" w:pos="720"/>
        </w:tabs>
        <w:ind w:left="0" w:firstLine="0"/>
        <w:jc w:val="both"/>
        <w:rPr>
          <w:rFonts w:ascii="Times New Roman" w:eastAsia="Arial Unicode MS" w:hAnsi="Times New Roman"/>
          <w:sz w:val="22"/>
          <w:szCs w:val="22"/>
        </w:rPr>
      </w:pPr>
      <w:r w:rsidRPr="008772A2">
        <w:rPr>
          <w:rFonts w:ascii="Times New Roman" w:eastAsia="Arial Unicode MS" w:hAnsi="Times New Roman"/>
          <w:sz w:val="22"/>
          <w:szCs w:val="22"/>
        </w:rPr>
        <w:t>Риск невыполнения обязательств Продавцом по Договору купли-продажи и связанные с этим убытки несет Лизингополучатель.</w:t>
      </w:r>
    </w:p>
    <w:p w14:paraId="48EACC5E" w14:textId="77777777" w:rsidR="000E6A30" w:rsidRPr="008772A2" w:rsidRDefault="000E6A30" w:rsidP="00DF608D">
      <w:pPr>
        <w:numPr>
          <w:ilvl w:val="1"/>
          <w:numId w:val="1"/>
        </w:numPr>
        <w:tabs>
          <w:tab w:val="clear" w:pos="720"/>
        </w:tabs>
        <w:ind w:left="0" w:firstLine="0"/>
        <w:jc w:val="both"/>
        <w:rPr>
          <w:rFonts w:ascii="Times New Roman" w:eastAsia="Arial Unicode MS" w:hAnsi="Times New Roman"/>
          <w:sz w:val="22"/>
          <w:szCs w:val="22"/>
        </w:rPr>
      </w:pPr>
      <w:r w:rsidRPr="008772A2">
        <w:rPr>
          <w:rFonts w:ascii="Times New Roman" w:hAnsi="Times New Roman"/>
          <w:sz w:val="22"/>
          <w:szCs w:val="22"/>
        </w:rPr>
        <w:t>Модель, заводской (серийный) номер (при наличии), год изготовления, производитель Имущества, количество указываются в Спецификации.  В Спецификации Сторонами могут быть согласованы иные характеристики Имущества.</w:t>
      </w:r>
    </w:p>
    <w:p w14:paraId="72AF1128" w14:textId="77777777" w:rsidR="000F26E5" w:rsidRPr="008772A2" w:rsidRDefault="000F26E5" w:rsidP="00DF608D">
      <w:pPr>
        <w:pStyle w:val="aa"/>
        <w:numPr>
          <w:ilvl w:val="1"/>
          <w:numId w:val="1"/>
        </w:numPr>
        <w:tabs>
          <w:tab w:val="clear" w:pos="720"/>
          <w:tab w:val="num" w:pos="0"/>
        </w:tabs>
        <w:ind w:left="0" w:firstLine="0"/>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Начисление амортизационных отчислений на полное восстановление Имущества производится </w:t>
      </w:r>
      <w:r w:rsidR="004A3EC1" w:rsidRPr="008772A2">
        <w:rPr>
          <w:rFonts w:ascii="Times New Roman" w:eastAsia="Arial Unicode MS" w:hAnsi="Times New Roman"/>
          <w:sz w:val="22"/>
          <w:szCs w:val="22"/>
        </w:rPr>
        <w:t xml:space="preserve">Лизингодателем </w:t>
      </w:r>
      <w:r w:rsidR="00426B74" w:rsidRPr="008772A2">
        <w:rPr>
          <w:rFonts w:ascii="Times New Roman" w:eastAsia="Arial Unicode MS" w:hAnsi="Times New Roman"/>
          <w:sz w:val="22"/>
          <w:szCs w:val="22"/>
        </w:rPr>
        <w:t>без</w:t>
      </w:r>
      <w:r w:rsidRPr="008772A2">
        <w:rPr>
          <w:rFonts w:ascii="Times New Roman" w:eastAsia="Arial Unicode MS" w:hAnsi="Times New Roman"/>
          <w:sz w:val="22"/>
          <w:szCs w:val="22"/>
        </w:rPr>
        <w:t xml:space="preserve"> применени</w:t>
      </w:r>
      <w:r w:rsidR="00426B74" w:rsidRPr="008772A2">
        <w:rPr>
          <w:rFonts w:ascii="Times New Roman" w:eastAsia="Arial Unicode MS" w:hAnsi="Times New Roman"/>
          <w:sz w:val="22"/>
          <w:szCs w:val="22"/>
        </w:rPr>
        <w:t>я</w:t>
      </w:r>
      <w:r w:rsidRPr="008772A2">
        <w:rPr>
          <w:rFonts w:ascii="Times New Roman" w:eastAsia="Arial Unicode MS" w:hAnsi="Times New Roman"/>
          <w:sz w:val="22"/>
          <w:szCs w:val="22"/>
        </w:rPr>
        <w:t xml:space="preserve"> механизма ускоренной амортизации</w:t>
      </w:r>
      <w:r w:rsidR="00F728A6" w:rsidRPr="008772A2">
        <w:rPr>
          <w:rFonts w:ascii="Times New Roman" w:eastAsia="Arial Unicode MS" w:hAnsi="Times New Roman"/>
          <w:sz w:val="22"/>
          <w:szCs w:val="22"/>
        </w:rPr>
        <w:t xml:space="preserve"> в бухгалтерском учете</w:t>
      </w:r>
      <w:r w:rsidR="00426B74" w:rsidRPr="008772A2">
        <w:rPr>
          <w:rFonts w:ascii="Times New Roman" w:eastAsia="Arial Unicode MS" w:hAnsi="Times New Roman"/>
          <w:sz w:val="22"/>
          <w:szCs w:val="22"/>
        </w:rPr>
        <w:t>.</w:t>
      </w:r>
    </w:p>
    <w:p w14:paraId="413211A9" w14:textId="77777777" w:rsidR="00C06916" w:rsidRPr="008772A2" w:rsidRDefault="004213DE" w:rsidP="002D26BF">
      <w:pPr>
        <w:numPr>
          <w:ilvl w:val="1"/>
          <w:numId w:val="1"/>
        </w:numPr>
        <w:tabs>
          <w:tab w:val="clear" w:pos="720"/>
          <w:tab w:val="num" w:pos="0"/>
        </w:tabs>
        <w:ind w:left="0" w:firstLine="0"/>
        <w:jc w:val="both"/>
        <w:rPr>
          <w:rFonts w:ascii="Times New Roman" w:eastAsia="Arial Unicode MS" w:hAnsi="Times New Roman"/>
          <w:sz w:val="22"/>
          <w:szCs w:val="22"/>
        </w:rPr>
      </w:pPr>
      <w:r w:rsidRPr="008772A2">
        <w:rPr>
          <w:rFonts w:ascii="Times New Roman" w:eastAsia="Arial Unicode MS" w:hAnsi="Times New Roman"/>
          <w:sz w:val="22"/>
          <w:szCs w:val="22"/>
        </w:rPr>
        <w:t>Лизингодатель не несет ответственности за выбор Имущества</w:t>
      </w:r>
      <w:r w:rsidR="003632E6" w:rsidRPr="008772A2">
        <w:rPr>
          <w:rFonts w:ascii="Times New Roman" w:eastAsia="Arial Unicode MS" w:hAnsi="Times New Roman"/>
          <w:sz w:val="22"/>
          <w:szCs w:val="22"/>
        </w:rPr>
        <w:t xml:space="preserve">, а также его Продавца </w:t>
      </w:r>
      <w:r w:rsidR="00A75FB6" w:rsidRPr="008772A2">
        <w:rPr>
          <w:rFonts w:ascii="Times New Roman" w:eastAsia="Arial Unicode MS" w:hAnsi="Times New Roman"/>
          <w:sz w:val="22"/>
          <w:szCs w:val="22"/>
        </w:rPr>
        <w:t xml:space="preserve">и </w:t>
      </w:r>
      <w:r w:rsidRPr="008772A2">
        <w:rPr>
          <w:rFonts w:ascii="Times New Roman" w:eastAsia="Arial Unicode MS" w:hAnsi="Times New Roman"/>
          <w:sz w:val="22"/>
          <w:szCs w:val="22"/>
        </w:rPr>
        <w:t>условий его приобретения</w:t>
      </w:r>
      <w:r w:rsidR="004A3EC1" w:rsidRPr="008772A2">
        <w:rPr>
          <w:rFonts w:ascii="Times New Roman" w:eastAsia="Arial Unicode MS" w:hAnsi="Times New Roman"/>
          <w:sz w:val="22"/>
          <w:szCs w:val="22"/>
        </w:rPr>
        <w:t>.</w:t>
      </w:r>
    </w:p>
    <w:p w14:paraId="38DC4A0D" w14:textId="77777777" w:rsidR="00A75FB6" w:rsidRPr="008772A2" w:rsidRDefault="00A75FB6" w:rsidP="002D26BF">
      <w:pPr>
        <w:numPr>
          <w:ilvl w:val="1"/>
          <w:numId w:val="1"/>
        </w:numPr>
        <w:tabs>
          <w:tab w:val="clear" w:pos="720"/>
        </w:tabs>
        <w:ind w:left="0" w:firstLine="0"/>
        <w:jc w:val="both"/>
        <w:rPr>
          <w:rFonts w:ascii="Times New Roman" w:eastAsia="Arial Unicode MS" w:hAnsi="Times New Roman"/>
          <w:sz w:val="22"/>
          <w:szCs w:val="22"/>
        </w:rPr>
      </w:pPr>
      <w:r w:rsidRPr="008772A2">
        <w:rPr>
          <w:rFonts w:ascii="Times New Roman" w:eastAsia="Arial Unicode MS" w:hAnsi="Times New Roman"/>
          <w:sz w:val="22"/>
          <w:szCs w:val="22"/>
        </w:rPr>
        <w:t>Лизингополучатель несет риск несоответствия Имущества целям его использования Лизингополучателем и связанные с этим убытки.</w:t>
      </w:r>
    </w:p>
    <w:p w14:paraId="76119D66" w14:textId="77777777" w:rsidR="00AF5CD1" w:rsidRPr="008772A2" w:rsidRDefault="00AF5CD1" w:rsidP="00877B25">
      <w:pPr>
        <w:numPr>
          <w:ilvl w:val="1"/>
          <w:numId w:val="1"/>
        </w:numPr>
        <w:tabs>
          <w:tab w:val="clear" w:pos="720"/>
        </w:tabs>
        <w:ind w:left="0" w:firstLine="0"/>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Лизингополучатель уведомлен, что Имущество, являющееся предметом лизинга по </w:t>
      </w:r>
      <w:r w:rsidRPr="008772A2">
        <w:rPr>
          <w:rFonts w:ascii="Times New Roman" w:eastAsia="Arial Unicode MS" w:hAnsi="Times New Roman"/>
          <w:bCs/>
          <w:sz w:val="22"/>
          <w:szCs w:val="22"/>
        </w:rPr>
        <w:t>Договору</w:t>
      </w:r>
      <w:r w:rsidRPr="008772A2">
        <w:rPr>
          <w:rFonts w:ascii="Times New Roman" w:eastAsia="Arial Unicode MS" w:hAnsi="Times New Roman"/>
          <w:sz w:val="22"/>
          <w:szCs w:val="22"/>
        </w:rPr>
        <w:t>, может быть передано в залог (в соответствии с п. 2 ст.18 Федерального закона №164-ФЗ «О финансовой аренде (лизинге)») по договору залога имущества (далее – договор залога) лицу, с которым заключен Кредитный договор (Залогодержатель), по которому получено финансирование на приобретение Имущества</w:t>
      </w:r>
      <w:r w:rsidR="001A3808" w:rsidRPr="008772A2">
        <w:rPr>
          <w:rFonts w:ascii="Times New Roman" w:eastAsia="Arial Unicode MS" w:hAnsi="Times New Roman"/>
          <w:sz w:val="22"/>
          <w:szCs w:val="22"/>
        </w:rPr>
        <w:t>.</w:t>
      </w:r>
      <w:r w:rsidRPr="008772A2">
        <w:rPr>
          <w:rFonts w:ascii="Times New Roman" w:eastAsia="Arial Unicode MS" w:hAnsi="Times New Roman"/>
          <w:sz w:val="22"/>
          <w:szCs w:val="22"/>
        </w:rPr>
        <w:t xml:space="preserve"> При этом Лизингодатель обязан уведомить Лизингополучателя о передаче в залог Имущества в течение 3-х дней с момента его передачи в залог.</w:t>
      </w:r>
    </w:p>
    <w:p w14:paraId="1CD0599A" w14:textId="77777777" w:rsidR="00877B25" w:rsidRPr="008772A2" w:rsidRDefault="00877B25" w:rsidP="00877B25">
      <w:pPr>
        <w:numPr>
          <w:ilvl w:val="1"/>
          <w:numId w:val="1"/>
        </w:numPr>
        <w:tabs>
          <w:tab w:val="clear" w:pos="720"/>
        </w:tabs>
        <w:ind w:left="0" w:firstLine="0"/>
        <w:jc w:val="both"/>
        <w:rPr>
          <w:rFonts w:ascii="Times New Roman" w:eastAsia="Arial Unicode MS" w:hAnsi="Times New Roman"/>
          <w:sz w:val="22"/>
          <w:szCs w:val="22"/>
        </w:rPr>
      </w:pPr>
      <w:r w:rsidRPr="008772A2">
        <w:rPr>
          <w:rFonts w:ascii="Times New Roman" w:eastAsia="Arial Unicode MS" w:hAnsi="Times New Roman"/>
          <w:sz w:val="22"/>
          <w:szCs w:val="22"/>
        </w:rPr>
        <w:t>Объекты электросетевого хозяйства передаются в лизинг для передачи электрической энергии</w:t>
      </w:r>
      <w:r w:rsidR="00AD67A8" w:rsidRPr="008772A2">
        <w:rPr>
          <w:rFonts w:ascii="Times New Roman" w:eastAsia="Arial Unicode MS" w:hAnsi="Times New Roman"/>
          <w:sz w:val="22"/>
          <w:szCs w:val="22"/>
        </w:rPr>
        <w:t>,</w:t>
      </w:r>
      <w:r w:rsidRPr="008772A2">
        <w:rPr>
          <w:rFonts w:ascii="Times New Roman" w:eastAsia="Arial Unicode MS" w:hAnsi="Times New Roman"/>
          <w:sz w:val="22"/>
          <w:szCs w:val="22"/>
        </w:rPr>
        <w:t xml:space="preserve"> осуществлении технологического присоединения новых потребителей электрической энергии</w:t>
      </w:r>
      <w:r w:rsidR="00AD67A8" w:rsidRPr="008772A2">
        <w:rPr>
          <w:rFonts w:ascii="Times New Roman" w:eastAsia="Arial Unicode MS" w:hAnsi="Times New Roman"/>
          <w:sz w:val="22"/>
          <w:szCs w:val="22"/>
        </w:rPr>
        <w:t xml:space="preserve"> и оказания иных сопутствующих услуг</w:t>
      </w:r>
      <w:r w:rsidRPr="008772A2">
        <w:rPr>
          <w:rFonts w:ascii="Times New Roman" w:eastAsia="Arial Unicode MS" w:hAnsi="Times New Roman"/>
          <w:sz w:val="22"/>
          <w:szCs w:val="22"/>
        </w:rPr>
        <w:t>.</w:t>
      </w:r>
    </w:p>
    <w:p w14:paraId="000A330E" w14:textId="44FAB8B5" w:rsidR="00877B25" w:rsidRPr="008772A2" w:rsidRDefault="00877B25" w:rsidP="00877B25">
      <w:pPr>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 Объекты электросетевого хозяйства (в том числе, но не исключительно лини</w:t>
      </w:r>
      <w:r w:rsidR="00D61BC6">
        <w:rPr>
          <w:rFonts w:ascii="Times New Roman" w:eastAsia="Arial Unicode MS" w:hAnsi="Times New Roman"/>
          <w:sz w:val="22"/>
          <w:szCs w:val="22"/>
        </w:rPr>
        <w:t>и</w:t>
      </w:r>
      <w:r w:rsidRPr="008772A2">
        <w:rPr>
          <w:rFonts w:ascii="Times New Roman" w:eastAsia="Arial Unicode MS" w:hAnsi="Times New Roman"/>
          <w:sz w:val="22"/>
          <w:szCs w:val="22"/>
        </w:rPr>
        <w:t xml:space="preserve"> электропередач, трансформаторных подстанций и т.п.), построенные Лизингополучателем, которые технологически присоединяются </w:t>
      </w:r>
      <w:r w:rsidR="00023E6E" w:rsidRPr="008772A2">
        <w:rPr>
          <w:rFonts w:ascii="Times New Roman" w:eastAsia="Arial Unicode MS" w:hAnsi="Times New Roman"/>
          <w:sz w:val="22"/>
          <w:szCs w:val="22"/>
        </w:rPr>
        <w:t xml:space="preserve">к </w:t>
      </w:r>
      <w:r w:rsidR="00222579" w:rsidRPr="008772A2">
        <w:rPr>
          <w:rFonts w:ascii="Times New Roman" w:eastAsia="Arial Unicode MS" w:hAnsi="Times New Roman"/>
          <w:sz w:val="22"/>
          <w:szCs w:val="22"/>
        </w:rPr>
        <w:t>Имуществу, являются</w:t>
      </w:r>
      <w:r w:rsidRPr="008772A2">
        <w:rPr>
          <w:rFonts w:ascii="Times New Roman" w:eastAsia="Arial Unicode MS" w:hAnsi="Times New Roman"/>
          <w:sz w:val="22"/>
          <w:szCs w:val="22"/>
        </w:rPr>
        <w:t xml:space="preserve"> собственностью </w:t>
      </w:r>
      <w:r w:rsidR="00222579" w:rsidRPr="008772A2">
        <w:rPr>
          <w:rFonts w:ascii="Times New Roman" w:eastAsia="Arial Unicode MS" w:hAnsi="Times New Roman"/>
          <w:sz w:val="22"/>
          <w:szCs w:val="22"/>
        </w:rPr>
        <w:t>Лизингополучателя, не</w:t>
      </w:r>
      <w:r w:rsidRPr="008772A2">
        <w:rPr>
          <w:rFonts w:ascii="Times New Roman" w:eastAsia="Arial Unicode MS" w:hAnsi="Times New Roman"/>
          <w:sz w:val="22"/>
          <w:szCs w:val="22"/>
        </w:rPr>
        <w:t xml:space="preserve"> являются улучшениями Имущества лизинга и не подлежат передаче Лизингодателю.</w:t>
      </w:r>
    </w:p>
    <w:p w14:paraId="225545DA" w14:textId="77777777" w:rsidR="00877B25" w:rsidRPr="008772A2" w:rsidRDefault="00877B25" w:rsidP="00877B25">
      <w:pPr>
        <w:numPr>
          <w:ilvl w:val="1"/>
          <w:numId w:val="1"/>
        </w:numPr>
        <w:tabs>
          <w:tab w:val="clear" w:pos="720"/>
        </w:tabs>
        <w:ind w:left="0" w:firstLine="0"/>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Подписанием настоящего договора Лизингодатель дает письменное согласие, предусмотренное п. 8 ст. 17 Закона «о финансовой аренде (лизинге)» на любые улучшения объектов электросетевого хозяйства, входящих в Имущество, неотделимых без вреда для предмета лизинга. Стороны пришли к соглашению, что дополнительного письменного согласия на каждое улучшение со стороны Лизингодателя не требуется. </w:t>
      </w:r>
    </w:p>
    <w:p w14:paraId="3C6584A7" w14:textId="77777777" w:rsidR="00183A4A" w:rsidRPr="008772A2" w:rsidRDefault="00183A4A" w:rsidP="00183A4A">
      <w:pPr>
        <w:pStyle w:val="aa"/>
        <w:spacing w:before="120"/>
        <w:jc w:val="both"/>
        <w:rPr>
          <w:rFonts w:ascii="Times New Roman" w:eastAsia="Arial Unicode MS" w:hAnsi="Times New Roman"/>
          <w:sz w:val="22"/>
          <w:szCs w:val="22"/>
        </w:rPr>
      </w:pPr>
    </w:p>
    <w:p w14:paraId="1D9ED496" w14:textId="77777777" w:rsidR="004213DE" w:rsidRPr="008772A2" w:rsidRDefault="000E155A" w:rsidP="003E4BDD">
      <w:pPr>
        <w:keepNext/>
        <w:shd w:val="clear" w:color="auto" w:fill="CCCCCC"/>
        <w:ind w:firstLine="510"/>
        <w:jc w:val="both"/>
        <w:outlineLvl w:val="0"/>
        <w:rPr>
          <w:rFonts w:ascii="Times New Roman" w:hAnsi="Times New Roman"/>
          <w:b/>
          <w:sz w:val="22"/>
          <w:szCs w:val="22"/>
        </w:rPr>
      </w:pPr>
      <w:r w:rsidRPr="008772A2">
        <w:rPr>
          <w:rFonts w:ascii="Times New Roman" w:hAnsi="Times New Roman"/>
          <w:b/>
          <w:sz w:val="22"/>
          <w:szCs w:val="22"/>
        </w:rPr>
        <w:t xml:space="preserve">3. </w:t>
      </w:r>
      <w:r w:rsidR="004213DE" w:rsidRPr="008772A2">
        <w:rPr>
          <w:rFonts w:ascii="Times New Roman" w:hAnsi="Times New Roman"/>
          <w:b/>
          <w:sz w:val="22"/>
          <w:szCs w:val="22"/>
        </w:rPr>
        <w:t>СРОК ДЕЙСТВИЯ ДОГОВОРА И СРОК ЛИЗИНГА</w:t>
      </w:r>
    </w:p>
    <w:p w14:paraId="714E30C4" w14:textId="77777777" w:rsidR="004213DE" w:rsidRPr="0073593F" w:rsidRDefault="004818B6" w:rsidP="00B313F4">
      <w:pPr>
        <w:pStyle w:val="aa"/>
        <w:numPr>
          <w:ilvl w:val="1"/>
          <w:numId w:val="4"/>
        </w:numPr>
        <w:tabs>
          <w:tab w:val="clear" w:pos="720"/>
        </w:tabs>
        <w:spacing w:before="120"/>
        <w:ind w:left="0" w:firstLine="0"/>
        <w:jc w:val="both"/>
        <w:rPr>
          <w:rFonts w:ascii="Times New Roman" w:eastAsia="Arial Unicode MS" w:hAnsi="Times New Roman"/>
          <w:sz w:val="22"/>
          <w:szCs w:val="22"/>
        </w:rPr>
      </w:pPr>
      <w:r w:rsidRPr="0073593F">
        <w:rPr>
          <w:rFonts w:ascii="Times New Roman" w:eastAsia="Arial Unicode MS" w:hAnsi="Times New Roman"/>
          <w:bCs/>
          <w:sz w:val="22"/>
          <w:szCs w:val="22"/>
        </w:rPr>
        <w:t>Договор считается заключенным с момента его подписания уполномоченными представителями обеих Сторон. Права и обязанности Сторон по Договору (за исключением права владения и пользования Имуществом, возникающего в порядке, предусмотренном п. 5.3. Договора) возникают с момента</w:t>
      </w:r>
      <w:r w:rsidR="0073593F">
        <w:rPr>
          <w:rFonts w:ascii="Times New Roman" w:eastAsia="Arial Unicode MS" w:hAnsi="Times New Roman"/>
          <w:sz w:val="22"/>
          <w:szCs w:val="22"/>
        </w:rPr>
        <w:t xml:space="preserve"> </w:t>
      </w:r>
      <w:r w:rsidR="004213DE" w:rsidRPr="0073593F">
        <w:rPr>
          <w:rFonts w:ascii="Times New Roman" w:eastAsia="Arial Unicode MS" w:hAnsi="Times New Roman"/>
          <w:sz w:val="22"/>
          <w:szCs w:val="22"/>
        </w:rPr>
        <w:t>получен</w:t>
      </w:r>
      <w:r w:rsidR="000E2314" w:rsidRPr="0073593F">
        <w:rPr>
          <w:rFonts w:ascii="Times New Roman" w:eastAsia="Arial Unicode MS" w:hAnsi="Times New Roman"/>
          <w:sz w:val="22"/>
          <w:szCs w:val="22"/>
        </w:rPr>
        <w:t>ия</w:t>
      </w:r>
      <w:r w:rsidR="004213DE" w:rsidRPr="0073593F">
        <w:rPr>
          <w:rFonts w:ascii="Times New Roman" w:eastAsia="Arial Unicode MS" w:hAnsi="Times New Roman"/>
          <w:sz w:val="22"/>
          <w:szCs w:val="22"/>
        </w:rPr>
        <w:t xml:space="preserve"> письменны</w:t>
      </w:r>
      <w:r w:rsidR="000E2314" w:rsidRPr="0073593F">
        <w:rPr>
          <w:rFonts w:ascii="Times New Roman" w:eastAsia="Arial Unicode MS" w:hAnsi="Times New Roman"/>
          <w:sz w:val="22"/>
          <w:szCs w:val="22"/>
        </w:rPr>
        <w:t>х</w:t>
      </w:r>
      <w:r w:rsidR="004213DE" w:rsidRPr="0073593F">
        <w:rPr>
          <w:rFonts w:ascii="Times New Roman" w:eastAsia="Arial Unicode MS" w:hAnsi="Times New Roman"/>
          <w:sz w:val="22"/>
          <w:szCs w:val="22"/>
        </w:rPr>
        <w:t xml:space="preserve"> одобрени</w:t>
      </w:r>
      <w:r w:rsidR="000E2314" w:rsidRPr="00DC1F7E">
        <w:rPr>
          <w:rFonts w:ascii="Times New Roman" w:eastAsia="Arial Unicode MS" w:hAnsi="Times New Roman"/>
          <w:sz w:val="22"/>
          <w:szCs w:val="22"/>
        </w:rPr>
        <w:t>й</w:t>
      </w:r>
      <w:r w:rsidR="00E278A0" w:rsidRPr="00DC1F7E">
        <w:rPr>
          <w:rFonts w:ascii="Times New Roman" w:eastAsia="Arial Unicode MS" w:hAnsi="Times New Roman"/>
          <w:sz w:val="22"/>
          <w:szCs w:val="22"/>
        </w:rPr>
        <w:t>, разрешени</w:t>
      </w:r>
      <w:r w:rsidR="000E2314" w:rsidRPr="00DC1F7E">
        <w:rPr>
          <w:rFonts w:ascii="Times New Roman" w:eastAsia="Arial Unicode MS" w:hAnsi="Times New Roman"/>
          <w:sz w:val="22"/>
          <w:szCs w:val="22"/>
        </w:rPr>
        <w:t>й</w:t>
      </w:r>
      <w:r w:rsidR="00E278A0" w:rsidRPr="00DC1F7E">
        <w:rPr>
          <w:rFonts w:ascii="Times New Roman" w:eastAsia="Arial Unicode MS" w:hAnsi="Times New Roman"/>
          <w:sz w:val="22"/>
          <w:szCs w:val="22"/>
        </w:rPr>
        <w:t xml:space="preserve">, </w:t>
      </w:r>
      <w:r w:rsidR="00183A4A" w:rsidRPr="0073593F">
        <w:rPr>
          <w:rFonts w:ascii="Times New Roman" w:eastAsia="Arial Unicode MS" w:hAnsi="Times New Roman"/>
          <w:sz w:val="22"/>
          <w:szCs w:val="22"/>
        </w:rPr>
        <w:t>согласовани</w:t>
      </w:r>
      <w:r w:rsidR="000E2314" w:rsidRPr="0073593F">
        <w:rPr>
          <w:rFonts w:ascii="Times New Roman" w:eastAsia="Arial Unicode MS" w:hAnsi="Times New Roman"/>
          <w:sz w:val="22"/>
          <w:szCs w:val="22"/>
        </w:rPr>
        <w:t>й</w:t>
      </w:r>
      <w:r w:rsidR="004213DE" w:rsidRPr="0073593F">
        <w:rPr>
          <w:rFonts w:ascii="Times New Roman" w:eastAsia="Arial Unicode MS" w:hAnsi="Times New Roman"/>
          <w:sz w:val="22"/>
          <w:szCs w:val="22"/>
        </w:rPr>
        <w:t xml:space="preserve"> со стороны государственных органов </w:t>
      </w:r>
      <w:r w:rsidR="00183A4A" w:rsidRPr="0073593F">
        <w:rPr>
          <w:rFonts w:ascii="Times New Roman" w:eastAsia="Arial Unicode MS" w:hAnsi="Times New Roman"/>
          <w:sz w:val="22"/>
          <w:szCs w:val="22"/>
        </w:rPr>
        <w:t>(</w:t>
      </w:r>
      <w:r w:rsidR="004213DE" w:rsidRPr="0073593F">
        <w:rPr>
          <w:rFonts w:ascii="Times New Roman" w:eastAsia="Arial Unicode MS" w:hAnsi="Times New Roman"/>
          <w:sz w:val="22"/>
          <w:szCs w:val="22"/>
        </w:rPr>
        <w:t xml:space="preserve">в случае если получение </w:t>
      </w:r>
      <w:r w:rsidR="00E278A0" w:rsidRPr="0073593F">
        <w:rPr>
          <w:rFonts w:ascii="Times New Roman" w:eastAsia="Arial Unicode MS" w:hAnsi="Times New Roman"/>
          <w:sz w:val="22"/>
          <w:szCs w:val="22"/>
        </w:rPr>
        <w:t>соответствующих</w:t>
      </w:r>
      <w:r w:rsidR="004213DE" w:rsidRPr="0073593F">
        <w:rPr>
          <w:rFonts w:ascii="Times New Roman" w:eastAsia="Arial Unicode MS" w:hAnsi="Times New Roman"/>
          <w:sz w:val="22"/>
          <w:szCs w:val="22"/>
        </w:rPr>
        <w:t xml:space="preserve"> </w:t>
      </w:r>
      <w:r w:rsidR="00E278A0" w:rsidRPr="0073593F">
        <w:rPr>
          <w:rFonts w:ascii="Times New Roman" w:eastAsia="Arial Unicode MS" w:hAnsi="Times New Roman"/>
          <w:sz w:val="22"/>
          <w:szCs w:val="22"/>
        </w:rPr>
        <w:t xml:space="preserve">документов </w:t>
      </w:r>
      <w:r w:rsidR="004213DE" w:rsidRPr="0073593F">
        <w:rPr>
          <w:rFonts w:ascii="Times New Roman" w:eastAsia="Arial Unicode MS" w:hAnsi="Times New Roman"/>
          <w:sz w:val="22"/>
          <w:szCs w:val="22"/>
        </w:rPr>
        <w:t>необходимо в соответствии с требованиями действующего законодательства РФ</w:t>
      </w:r>
      <w:r w:rsidR="00183A4A" w:rsidRPr="0073593F">
        <w:rPr>
          <w:rFonts w:ascii="Times New Roman" w:eastAsia="Arial Unicode MS" w:hAnsi="Times New Roman"/>
          <w:sz w:val="22"/>
          <w:szCs w:val="22"/>
        </w:rPr>
        <w:t>)</w:t>
      </w:r>
      <w:r w:rsidR="000E2314" w:rsidRPr="0073593F">
        <w:rPr>
          <w:rFonts w:ascii="Times New Roman" w:eastAsia="Arial Unicode MS" w:hAnsi="Times New Roman"/>
          <w:sz w:val="22"/>
          <w:szCs w:val="22"/>
        </w:rPr>
        <w:t>.</w:t>
      </w:r>
    </w:p>
    <w:p w14:paraId="5FB1CAD5" w14:textId="77777777" w:rsidR="004213DE" w:rsidRPr="008772A2" w:rsidRDefault="004213DE" w:rsidP="00C665C1">
      <w:pPr>
        <w:pStyle w:val="aa"/>
        <w:numPr>
          <w:ilvl w:val="1"/>
          <w:numId w:val="4"/>
        </w:numPr>
        <w:tabs>
          <w:tab w:val="clear" w:pos="720"/>
        </w:tabs>
        <w:spacing w:before="120"/>
        <w:ind w:left="0" w:firstLine="0"/>
        <w:jc w:val="both"/>
        <w:rPr>
          <w:rFonts w:ascii="Times New Roman" w:eastAsia="Arial Unicode MS" w:hAnsi="Times New Roman"/>
          <w:sz w:val="22"/>
          <w:szCs w:val="22"/>
        </w:rPr>
      </w:pPr>
      <w:r w:rsidRPr="008772A2">
        <w:rPr>
          <w:rFonts w:ascii="Times New Roman" w:eastAsia="Arial Unicode MS" w:hAnsi="Times New Roman"/>
          <w:bCs/>
          <w:sz w:val="22"/>
          <w:szCs w:val="22"/>
        </w:rPr>
        <w:t>Договор</w:t>
      </w:r>
      <w:r w:rsidRPr="008772A2">
        <w:rPr>
          <w:rFonts w:ascii="Times New Roman" w:eastAsia="Arial Unicode MS" w:hAnsi="Times New Roman"/>
          <w:sz w:val="22"/>
          <w:szCs w:val="22"/>
        </w:rPr>
        <w:t xml:space="preserve"> действует до момента полного выполнения Сторонами своих обязательств по нему.</w:t>
      </w:r>
    </w:p>
    <w:p w14:paraId="42BF427E" w14:textId="77777777" w:rsidR="004213DE" w:rsidRPr="008772A2" w:rsidRDefault="004213DE" w:rsidP="00C665C1">
      <w:pPr>
        <w:pStyle w:val="aa"/>
        <w:numPr>
          <w:ilvl w:val="1"/>
          <w:numId w:val="4"/>
        </w:numPr>
        <w:tabs>
          <w:tab w:val="clear" w:pos="720"/>
        </w:tabs>
        <w:spacing w:before="120"/>
        <w:ind w:left="0" w:firstLine="0"/>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Имущество передается Лизингодателем Лизингополучателю во временное владение и пользование на условиях Договора на срок, указанный в Приложении №1. </w:t>
      </w:r>
    </w:p>
    <w:p w14:paraId="3E66B1F1" w14:textId="77777777" w:rsidR="00ED0BE4" w:rsidRPr="008772A2" w:rsidRDefault="00ED0BE4" w:rsidP="00ED0BE4">
      <w:pPr>
        <w:pStyle w:val="aa"/>
        <w:spacing w:before="120"/>
        <w:jc w:val="both"/>
        <w:rPr>
          <w:rFonts w:ascii="Times New Roman" w:eastAsia="Arial Unicode MS" w:hAnsi="Times New Roman"/>
          <w:sz w:val="22"/>
          <w:szCs w:val="22"/>
        </w:rPr>
      </w:pPr>
    </w:p>
    <w:p w14:paraId="04C5400C" w14:textId="77777777" w:rsidR="00DD4EB6" w:rsidRPr="008772A2" w:rsidRDefault="000E155A" w:rsidP="00B76DA6">
      <w:pPr>
        <w:keepNext/>
        <w:shd w:val="clear" w:color="auto" w:fill="CCCCCC"/>
        <w:ind w:firstLine="510"/>
        <w:jc w:val="both"/>
        <w:outlineLvl w:val="0"/>
        <w:rPr>
          <w:rFonts w:ascii="Times New Roman" w:eastAsia="Arial Unicode MS" w:hAnsi="Times New Roman"/>
          <w:sz w:val="22"/>
          <w:szCs w:val="22"/>
        </w:rPr>
      </w:pPr>
      <w:r w:rsidRPr="008772A2">
        <w:rPr>
          <w:rFonts w:ascii="Times New Roman" w:hAnsi="Times New Roman"/>
          <w:b/>
          <w:sz w:val="22"/>
          <w:szCs w:val="22"/>
        </w:rPr>
        <w:t xml:space="preserve">4. </w:t>
      </w:r>
      <w:r w:rsidR="004213DE" w:rsidRPr="008772A2">
        <w:rPr>
          <w:rFonts w:ascii="Times New Roman" w:hAnsi="Times New Roman"/>
          <w:b/>
          <w:sz w:val="22"/>
          <w:szCs w:val="22"/>
        </w:rPr>
        <w:t>ПРИЕМ И ПЕРЕДАЧА ИМУЩЕСТВА</w:t>
      </w:r>
    </w:p>
    <w:p w14:paraId="1E36C981" w14:textId="77777777" w:rsidR="00622901" w:rsidRPr="008772A2" w:rsidRDefault="00622901" w:rsidP="00B77BD1">
      <w:pPr>
        <w:jc w:val="both"/>
        <w:rPr>
          <w:rFonts w:ascii="Times New Roman" w:eastAsia="Arial Unicode MS" w:hAnsi="Times New Roman"/>
          <w:sz w:val="22"/>
          <w:szCs w:val="22"/>
        </w:rPr>
      </w:pPr>
    </w:p>
    <w:p w14:paraId="36DD15BB" w14:textId="33B2C815" w:rsidR="00623830" w:rsidRPr="008772A2" w:rsidRDefault="00623830" w:rsidP="00B77BD1">
      <w:pPr>
        <w:jc w:val="both"/>
        <w:rPr>
          <w:rFonts w:ascii="Times New Roman" w:eastAsia="Arial Unicode MS" w:hAnsi="Times New Roman"/>
          <w:sz w:val="22"/>
          <w:szCs w:val="22"/>
        </w:rPr>
      </w:pPr>
      <w:r w:rsidRPr="008772A2">
        <w:rPr>
          <w:rFonts w:ascii="Times New Roman" w:eastAsia="Arial Unicode MS" w:hAnsi="Times New Roman"/>
          <w:sz w:val="22"/>
          <w:szCs w:val="22"/>
        </w:rPr>
        <w:lastRenderedPageBreak/>
        <w:t>4.1 Передача Имущества Лизингополучателю производится в соответствии с условиями и сроками поставки</w:t>
      </w:r>
      <w:r w:rsidR="00C87718" w:rsidRPr="008772A2">
        <w:rPr>
          <w:rFonts w:ascii="Times New Roman" w:eastAsia="Arial Unicode MS" w:hAnsi="Times New Roman"/>
          <w:sz w:val="22"/>
          <w:szCs w:val="22"/>
        </w:rPr>
        <w:t xml:space="preserve"> Имущества</w:t>
      </w:r>
      <w:r w:rsidRPr="008772A2">
        <w:rPr>
          <w:rFonts w:ascii="Times New Roman" w:eastAsia="Arial Unicode MS" w:hAnsi="Times New Roman"/>
          <w:sz w:val="22"/>
          <w:szCs w:val="22"/>
        </w:rPr>
        <w:t>, определенными в Договоре купли-продажи.</w:t>
      </w:r>
      <w:r w:rsidR="00622901" w:rsidRPr="008772A2">
        <w:rPr>
          <w:rFonts w:ascii="Times New Roman" w:eastAsia="Arial Unicode MS" w:hAnsi="Times New Roman"/>
          <w:sz w:val="22"/>
          <w:szCs w:val="22"/>
        </w:rPr>
        <w:t xml:space="preserve"> </w:t>
      </w:r>
      <w:r w:rsidRPr="008772A2">
        <w:rPr>
          <w:rFonts w:ascii="Times New Roman" w:eastAsia="Arial Unicode MS" w:hAnsi="Times New Roman"/>
          <w:sz w:val="22"/>
          <w:szCs w:val="22"/>
        </w:rPr>
        <w:t>Лизингополучатель нес</w:t>
      </w:r>
      <w:r w:rsidR="00EE01C4">
        <w:rPr>
          <w:rFonts w:ascii="Times New Roman" w:eastAsia="Arial Unicode MS" w:hAnsi="Times New Roman"/>
          <w:sz w:val="22"/>
          <w:szCs w:val="22"/>
        </w:rPr>
        <w:t>е</w:t>
      </w:r>
      <w:r w:rsidRPr="008772A2">
        <w:rPr>
          <w:rFonts w:ascii="Times New Roman" w:eastAsia="Arial Unicode MS" w:hAnsi="Times New Roman"/>
          <w:sz w:val="22"/>
          <w:szCs w:val="22"/>
        </w:rPr>
        <w:t xml:space="preserve">т ответственность за сохранность предмета лизинга от всех видов имущественного ущерба, а также риски, связанные с его гибелью, утратой, порчей, хищением, преждевременной поломкой, ошибкой, допущенной при его монтаже или эксплуатации, и иные имущественные риски с момента фактической приемки Предмета лизинга (независимо от факта документального оформления  такой приемки) либо с момента перехода </w:t>
      </w:r>
      <w:r w:rsidR="0051396A" w:rsidRPr="008772A2">
        <w:rPr>
          <w:rFonts w:ascii="Times New Roman" w:eastAsia="Arial Unicode MS" w:hAnsi="Times New Roman"/>
          <w:sz w:val="22"/>
          <w:szCs w:val="22"/>
        </w:rPr>
        <w:t xml:space="preserve">рисков гибели или повреждения </w:t>
      </w:r>
      <w:r w:rsidRPr="008772A2">
        <w:rPr>
          <w:rFonts w:ascii="Times New Roman" w:eastAsia="Arial Unicode MS" w:hAnsi="Times New Roman"/>
          <w:sz w:val="22"/>
          <w:szCs w:val="22"/>
        </w:rPr>
        <w:t xml:space="preserve"> Предмет</w:t>
      </w:r>
      <w:r w:rsidR="0051396A" w:rsidRPr="008772A2">
        <w:rPr>
          <w:rFonts w:ascii="Times New Roman" w:eastAsia="Arial Unicode MS" w:hAnsi="Times New Roman"/>
          <w:sz w:val="22"/>
          <w:szCs w:val="22"/>
        </w:rPr>
        <w:t>а</w:t>
      </w:r>
      <w:r w:rsidRPr="008772A2">
        <w:rPr>
          <w:rFonts w:ascii="Times New Roman" w:eastAsia="Arial Unicode MS" w:hAnsi="Times New Roman"/>
          <w:sz w:val="22"/>
          <w:szCs w:val="22"/>
        </w:rPr>
        <w:t xml:space="preserve"> лизинга</w:t>
      </w:r>
      <w:r w:rsidR="0051396A" w:rsidRPr="008772A2">
        <w:rPr>
          <w:rFonts w:ascii="Times New Roman" w:eastAsia="Arial Unicode MS" w:hAnsi="Times New Roman"/>
          <w:sz w:val="22"/>
          <w:szCs w:val="22"/>
        </w:rPr>
        <w:t xml:space="preserve"> на </w:t>
      </w:r>
      <w:r w:rsidR="00B1229B" w:rsidRPr="008772A2">
        <w:rPr>
          <w:rFonts w:ascii="Times New Roman" w:eastAsia="Arial Unicode MS" w:hAnsi="Times New Roman"/>
          <w:sz w:val="22"/>
          <w:szCs w:val="22"/>
        </w:rPr>
        <w:t xml:space="preserve">Лизингополучателя </w:t>
      </w:r>
      <w:r w:rsidRPr="008772A2">
        <w:rPr>
          <w:rFonts w:ascii="Times New Roman" w:eastAsia="Arial Unicode MS" w:hAnsi="Times New Roman"/>
          <w:sz w:val="22"/>
          <w:szCs w:val="22"/>
        </w:rPr>
        <w:t>в соответствии с условиями Договора купли-продажи (в зависимости от того, что наступит раньше).</w:t>
      </w:r>
    </w:p>
    <w:p w14:paraId="5A9785CB" w14:textId="77777777" w:rsidR="00623830" w:rsidRPr="008772A2" w:rsidRDefault="0051396A" w:rsidP="00B77BD1">
      <w:pPr>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          </w:t>
      </w:r>
      <w:r w:rsidR="00623830" w:rsidRPr="008772A2">
        <w:rPr>
          <w:rFonts w:ascii="Times New Roman" w:eastAsia="Arial Unicode MS" w:hAnsi="Times New Roman"/>
          <w:sz w:val="22"/>
          <w:szCs w:val="22"/>
        </w:rPr>
        <w:t xml:space="preserve"> В случае если доставка Предмета лизинга к месту его использования осуществляется с привлечением перевозчика/экспедитора, Лизингополуч</w:t>
      </w:r>
      <w:r w:rsidR="00C87718" w:rsidRPr="008772A2">
        <w:rPr>
          <w:rFonts w:ascii="Times New Roman" w:eastAsia="Arial Unicode MS" w:hAnsi="Times New Roman"/>
          <w:sz w:val="22"/>
          <w:szCs w:val="22"/>
        </w:rPr>
        <w:t xml:space="preserve">атель несет ответственность за </w:t>
      </w:r>
      <w:r w:rsidR="00623830" w:rsidRPr="008772A2">
        <w:rPr>
          <w:rFonts w:ascii="Times New Roman" w:eastAsia="Arial Unicode MS" w:hAnsi="Times New Roman"/>
          <w:sz w:val="22"/>
          <w:szCs w:val="22"/>
        </w:rPr>
        <w:t>сохранность предмета лизинга от всех видов имущественного ущерба, а также риски, связанные с его гибелью, утратой, порчей, хищением и иных убытков, произошедших вследствие обстоятельств, которые перевозчик/экспедитор не мог предотвратить и устранение которых от него не зависело.</w:t>
      </w:r>
    </w:p>
    <w:p w14:paraId="01F494F1" w14:textId="77777777" w:rsidR="006E34EC" w:rsidRPr="008772A2" w:rsidRDefault="00761DE8" w:rsidP="006E34EC">
      <w:pPr>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          </w:t>
      </w:r>
      <w:r w:rsidR="006E34EC" w:rsidRPr="008772A2">
        <w:rPr>
          <w:rFonts w:ascii="Times New Roman" w:eastAsia="Arial Unicode MS" w:hAnsi="Times New Roman"/>
          <w:sz w:val="22"/>
          <w:szCs w:val="22"/>
        </w:rPr>
        <w:t xml:space="preserve">Акт приема-передачи Имущества в лизинг оформляется Сторонами одновременно с подписанием Сторонами Акта приема-передачи Имущества по Договору купли-продажи. Акт приема-передачи Имущества в лизинг подписывается уполномоченными представителями Сторон. </w:t>
      </w:r>
    </w:p>
    <w:p w14:paraId="1F028D03" w14:textId="77777777" w:rsidR="00F14675" w:rsidRPr="008772A2" w:rsidRDefault="006E34EC" w:rsidP="006E34EC">
      <w:pPr>
        <w:jc w:val="both"/>
        <w:rPr>
          <w:rFonts w:ascii="Times New Roman" w:eastAsia="Arial Unicode MS" w:hAnsi="Times New Roman"/>
          <w:color w:val="002060"/>
          <w:sz w:val="22"/>
          <w:szCs w:val="22"/>
        </w:rPr>
      </w:pPr>
      <w:r w:rsidRPr="008772A2">
        <w:rPr>
          <w:rFonts w:ascii="Times New Roman" w:eastAsia="Arial Unicode MS" w:hAnsi="Times New Roman"/>
          <w:sz w:val="22"/>
          <w:szCs w:val="22"/>
        </w:rPr>
        <w:t xml:space="preserve">           В случае необоснованного отказа Лизингополучателя от подписания документов, подтверждающих приемку Имущества в соответствии с условиями Договора купли-продажи, Лизингополучатель обязан возместить Лизингодателю причиненные этим убытки в полном объеме.</w:t>
      </w:r>
    </w:p>
    <w:p w14:paraId="3FE86D0E" w14:textId="7E25B8E6" w:rsidR="006E34EC" w:rsidRPr="008772A2" w:rsidRDefault="002B3C27" w:rsidP="00B76DA6">
      <w:pPr>
        <w:pStyle w:val="aa"/>
        <w:spacing w:before="120"/>
        <w:jc w:val="both"/>
        <w:rPr>
          <w:rFonts w:ascii="Times New Roman" w:eastAsia="Arial Unicode MS" w:hAnsi="Times New Roman"/>
          <w:bCs/>
          <w:sz w:val="22"/>
          <w:szCs w:val="22"/>
        </w:rPr>
      </w:pPr>
      <w:r w:rsidRPr="008772A2">
        <w:rPr>
          <w:rFonts w:ascii="Times New Roman" w:eastAsia="Arial Unicode MS" w:hAnsi="Times New Roman"/>
          <w:bCs/>
          <w:sz w:val="22"/>
          <w:szCs w:val="22"/>
        </w:rPr>
        <w:t>4.</w:t>
      </w:r>
      <w:r w:rsidR="006E34EC" w:rsidRPr="008772A2">
        <w:rPr>
          <w:rFonts w:ascii="Times New Roman" w:eastAsia="Arial Unicode MS" w:hAnsi="Times New Roman"/>
          <w:bCs/>
          <w:sz w:val="22"/>
          <w:szCs w:val="22"/>
        </w:rPr>
        <w:t>2</w:t>
      </w:r>
      <w:r w:rsidRPr="008772A2">
        <w:rPr>
          <w:rFonts w:ascii="Times New Roman" w:eastAsia="Arial Unicode MS" w:hAnsi="Times New Roman"/>
          <w:bCs/>
          <w:sz w:val="22"/>
          <w:szCs w:val="22"/>
        </w:rPr>
        <w:t xml:space="preserve">. </w:t>
      </w:r>
      <w:r w:rsidR="002A0941" w:rsidRPr="008772A2">
        <w:rPr>
          <w:rFonts w:ascii="Times New Roman" w:eastAsia="Arial Unicode MS" w:hAnsi="Times New Roman"/>
          <w:bCs/>
          <w:sz w:val="22"/>
          <w:szCs w:val="22"/>
        </w:rPr>
        <w:t xml:space="preserve"> </w:t>
      </w:r>
      <w:r w:rsidR="00311B52" w:rsidRPr="008772A2">
        <w:rPr>
          <w:rFonts w:ascii="Times New Roman" w:eastAsia="Arial Unicode MS" w:hAnsi="Times New Roman"/>
          <w:bCs/>
          <w:sz w:val="22"/>
          <w:szCs w:val="22"/>
        </w:rPr>
        <w:t>В случае если Лизингодатель несет непредусмотренные Договором расходы, связанные с приобретением и передачей Имущества Лизингополучателю, до даты подписания Акта приема-передачи Имущества в лизинг, Сторонами вносятся соответствующие корректировки в Договор, путем подписания дополнительного соглашения к настоящему Договору, которое должно быть подписано Лизингополучателем в течение 5 (пяти) рабочих дней с даты получения такого дополнительного соглашения от Лизингодателя, если такие расходы подтверждены документально и связаны с исполнением Лизингодателем настоящего договора. В случае невыполнения Лизингополучателем обязанности, установленно</w:t>
      </w:r>
      <w:r w:rsidR="00EE01C4">
        <w:rPr>
          <w:rFonts w:ascii="Times New Roman" w:eastAsia="Arial Unicode MS" w:hAnsi="Times New Roman"/>
          <w:bCs/>
          <w:sz w:val="22"/>
          <w:szCs w:val="22"/>
        </w:rPr>
        <w:t xml:space="preserve">й настоящим пунктом, а также </w:t>
      </w:r>
      <w:proofErr w:type="spellStart"/>
      <w:r w:rsidR="00EE01C4">
        <w:rPr>
          <w:rFonts w:ascii="Times New Roman" w:eastAsia="Arial Unicode MS" w:hAnsi="Times New Roman"/>
          <w:bCs/>
          <w:sz w:val="22"/>
          <w:szCs w:val="22"/>
        </w:rPr>
        <w:t>не</w:t>
      </w:r>
      <w:r w:rsidR="00311B52" w:rsidRPr="008772A2">
        <w:rPr>
          <w:rFonts w:ascii="Times New Roman" w:eastAsia="Arial Unicode MS" w:hAnsi="Times New Roman"/>
          <w:bCs/>
          <w:sz w:val="22"/>
          <w:szCs w:val="22"/>
        </w:rPr>
        <w:t>предоставление</w:t>
      </w:r>
      <w:proofErr w:type="spellEnd"/>
      <w:r w:rsidR="00311B52" w:rsidRPr="008772A2">
        <w:rPr>
          <w:rFonts w:ascii="Times New Roman" w:eastAsia="Arial Unicode MS" w:hAnsi="Times New Roman"/>
          <w:bCs/>
          <w:sz w:val="22"/>
          <w:szCs w:val="22"/>
        </w:rPr>
        <w:t xml:space="preserve"> Лизингополучателем мотивированных возражений (а равно предоставление немотивированных возражений) дополнительное согласование вступает в силу на </w:t>
      </w:r>
      <w:r w:rsidR="00956E7D" w:rsidRPr="008772A2">
        <w:rPr>
          <w:rFonts w:ascii="Times New Roman" w:eastAsia="Arial Unicode MS" w:hAnsi="Times New Roman"/>
          <w:bCs/>
          <w:sz w:val="22"/>
          <w:szCs w:val="22"/>
        </w:rPr>
        <w:t>шестой рабочий день</w:t>
      </w:r>
      <w:r w:rsidR="00311B52" w:rsidRPr="008772A2">
        <w:rPr>
          <w:rFonts w:ascii="Times New Roman" w:eastAsia="Arial Unicode MS" w:hAnsi="Times New Roman"/>
          <w:bCs/>
          <w:sz w:val="22"/>
          <w:szCs w:val="22"/>
        </w:rPr>
        <w:t xml:space="preserve"> с даты получения дополнительного соглашения Лизингополучателем.</w:t>
      </w:r>
    </w:p>
    <w:p w14:paraId="52AC8F12" w14:textId="77777777" w:rsidR="004213DE" w:rsidRPr="008772A2" w:rsidRDefault="002B3C27" w:rsidP="00B76DA6">
      <w:pPr>
        <w:pStyle w:val="aa"/>
        <w:spacing w:before="120"/>
        <w:jc w:val="both"/>
        <w:rPr>
          <w:rFonts w:ascii="Times New Roman" w:eastAsia="Arial Unicode MS" w:hAnsi="Times New Roman"/>
          <w:iCs/>
          <w:sz w:val="22"/>
          <w:szCs w:val="22"/>
        </w:rPr>
      </w:pPr>
      <w:r w:rsidRPr="008772A2">
        <w:rPr>
          <w:rFonts w:ascii="Times New Roman" w:eastAsia="Arial Unicode MS" w:hAnsi="Times New Roman"/>
          <w:bCs/>
          <w:sz w:val="22"/>
          <w:szCs w:val="22"/>
        </w:rPr>
        <w:t>4.</w:t>
      </w:r>
      <w:r w:rsidR="006E34EC" w:rsidRPr="008772A2">
        <w:rPr>
          <w:rFonts w:ascii="Times New Roman" w:eastAsia="Arial Unicode MS" w:hAnsi="Times New Roman"/>
          <w:bCs/>
          <w:sz w:val="22"/>
          <w:szCs w:val="22"/>
        </w:rPr>
        <w:t>3</w:t>
      </w:r>
      <w:r w:rsidRPr="008772A2">
        <w:rPr>
          <w:rFonts w:ascii="Times New Roman" w:eastAsia="Arial Unicode MS" w:hAnsi="Times New Roman"/>
          <w:bCs/>
          <w:sz w:val="22"/>
          <w:szCs w:val="22"/>
        </w:rPr>
        <w:t xml:space="preserve">. </w:t>
      </w:r>
      <w:r w:rsidR="004213DE" w:rsidRPr="008772A2">
        <w:rPr>
          <w:rFonts w:ascii="Times New Roman" w:eastAsia="Arial Unicode MS" w:hAnsi="Times New Roman"/>
          <w:bCs/>
          <w:sz w:val="22"/>
          <w:szCs w:val="22"/>
        </w:rPr>
        <w:t xml:space="preserve">После передачи </w:t>
      </w:r>
      <w:r w:rsidR="004213DE" w:rsidRPr="008772A2">
        <w:rPr>
          <w:rFonts w:ascii="Times New Roman" w:eastAsia="Arial Unicode MS" w:hAnsi="Times New Roman"/>
          <w:sz w:val="22"/>
          <w:szCs w:val="22"/>
        </w:rPr>
        <w:t>Имущества</w:t>
      </w:r>
      <w:r w:rsidR="004213DE" w:rsidRPr="008772A2">
        <w:rPr>
          <w:rFonts w:ascii="Times New Roman" w:eastAsia="Arial Unicode MS" w:hAnsi="Times New Roman"/>
          <w:bCs/>
          <w:sz w:val="22"/>
          <w:szCs w:val="22"/>
        </w:rPr>
        <w:t xml:space="preserve"> в лизинг </w:t>
      </w:r>
      <w:r w:rsidR="00B1229B" w:rsidRPr="008772A2">
        <w:rPr>
          <w:rFonts w:ascii="Times New Roman" w:eastAsia="Arial Unicode MS" w:hAnsi="Times New Roman"/>
          <w:bCs/>
          <w:sz w:val="22"/>
          <w:szCs w:val="22"/>
        </w:rPr>
        <w:t xml:space="preserve">Лизингодатель </w:t>
      </w:r>
      <w:r w:rsidR="004213DE" w:rsidRPr="008772A2">
        <w:rPr>
          <w:rFonts w:ascii="Times New Roman" w:eastAsia="Arial Unicode MS" w:hAnsi="Times New Roman"/>
          <w:bCs/>
          <w:sz w:val="22"/>
          <w:szCs w:val="22"/>
        </w:rPr>
        <w:t xml:space="preserve">предоставляет </w:t>
      </w:r>
      <w:r w:rsidR="00B1229B" w:rsidRPr="008772A2">
        <w:rPr>
          <w:rFonts w:ascii="Times New Roman" w:eastAsia="Arial Unicode MS" w:hAnsi="Times New Roman"/>
          <w:bCs/>
          <w:sz w:val="22"/>
          <w:szCs w:val="22"/>
        </w:rPr>
        <w:t>Лизингополучателю</w:t>
      </w:r>
      <w:r w:rsidR="004213DE" w:rsidRPr="008772A2">
        <w:rPr>
          <w:rFonts w:ascii="Times New Roman" w:eastAsia="Arial Unicode MS" w:hAnsi="Times New Roman"/>
          <w:bCs/>
          <w:sz w:val="22"/>
          <w:szCs w:val="22"/>
        </w:rPr>
        <w:t xml:space="preserve"> заверенную копию карточки учета основных средств (форма ОС-6), с указанием присвоенных инвентарных номеров, в течение 15 </w:t>
      </w:r>
      <w:r w:rsidR="00B1229B" w:rsidRPr="008772A2">
        <w:rPr>
          <w:rFonts w:ascii="Times New Roman" w:eastAsia="Arial Unicode MS" w:hAnsi="Times New Roman"/>
          <w:bCs/>
          <w:sz w:val="22"/>
          <w:szCs w:val="22"/>
        </w:rPr>
        <w:t>(</w:t>
      </w:r>
      <w:r w:rsidR="00B17D4E" w:rsidRPr="008772A2">
        <w:rPr>
          <w:rFonts w:ascii="Times New Roman" w:eastAsia="Arial Unicode MS" w:hAnsi="Times New Roman"/>
          <w:bCs/>
          <w:sz w:val="22"/>
          <w:szCs w:val="22"/>
        </w:rPr>
        <w:t>п</w:t>
      </w:r>
      <w:r w:rsidR="00B1229B" w:rsidRPr="008772A2">
        <w:rPr>
          <w:rFonts w:ascii="Times New Roman" w:eastAsia="Arial Unicode MS" w:hAnsi="Times New Roman"/>
          <w:bCs/>
          <w:sz w:val="22"/>
          <w:szCs w:val="22"/>
        </w:rPr>
        <w:t>ятнадцат</w:t>
      </w:r>
      <w:r w:rsidR="00B17D4E" w:rsidRPr="008772A2">
        <w:rPr>
          <w:rFonts w:ascii="Times New Roman" w:eastAsia="Arial Unicode MS" w:hAnsi="Times New Roman"/>
          <w:bCs/>
          <w:sz w:val="22"/>
          <w:szCs w:val="22"/>
        </w:rPr>
        <w:t>и</w:t>
      </w:r>
      <w:r w:rsidR="00B1229B" w:rsidRPr="008772A2">
        <w:rPr>
          <w:rFonts w:ascii="Times New Roman" w:eastAsia="Arial Unicode MS" w:hAnsi="Times New Roman"/>
          <w:bCs/>
          <w:sz w:val="22"/>
          <w:szCs w:val="22"/>
        </w:rPr>
        <w:t xml:space="preserve">) </w:t>
      </w:r>
      <w:r w:rsidR="004213DE" w:rsidRPr="008772A2">
        <w:rPr>
          <w:rFonts w:ascii="Times New Roman" w:eastAsia="Arial Unicode MS" w:hAnsi="Times New Roman"/>
          <w:bCs/>
          <w:sz w:val="22"/>
          <w:szCs w:val="22"/>
        </w:rPr>
        <w:t>Дней с даты постановки на баланс в качестве основных средств.</w:t>
      </w:r>
    </w:p>
    <w:p w14:paraId="40F98F57" w14:textId="77777777" w:rsidR="00ED0BE4" w:rsidRPr="008772A2" w:rsidRDefault="002D15FE" w:rsidP="002D15FE">
      <w:pPr>
        <w:pStyle w:val="aa"/>
        <w:tabs>
          <w:tab w:val="num" w:pos="0"/>
        </w:tabs>
        <w:spacing w:before="120"/>
        <w:jc w:val="both"/>
        <w:rPr>
          <w:rFonts w:ascii="Times New Roman" w:eastAsia="Arial Unicode MS" w:hAnsi="Times New Roman"/>
          <w:iCs/>
          <w:sz w:val="22"/>
          <w:szCs w:val="22"/>
        </w:rPr>
      </w:pPr>
      <w:r w:rsidRPr="008772A2">
        <w:rPr>
          <w:rFonts w:ascii="Times New Roman" w:eastAsia="Arial Unicode MS" w:hAnsi="Times New Roman"/>
          <w:iCs/>
          <w:sz w:val="22"/>
          <w:szCs w:val="22"/>
        </w:rPr>
        <w:t>4.</w:t>
      </w:r>
      <w:r w:rsidR="00DF608D" w:rsidRPr="008772A2">
        <w:rPr>
          <w:rFonts w:ascii="Times New Roman" w:eastAsia="Arial Unicode MS" w:hAnsi="Times New Roman"/>
          <w:iCs/>
          <w:sz w:val="22"/>
          <w:szCs w:val="22"/>
        </w:rPr>
        <w:t>4</w:t>
      </w:r>
      <w:r w:rsidRPr="008772A2">
        <w:rPr>
          <w:rFonts w:ascii="Times New Roman" w:eastAsia="Arial Unicode MS" w:hAnsi="Times New Roman"/>
          <w:iCs/>
          <w:sz w:val="22"/>
          <w:szCs w:val="22"/>
        </w:rPr>
        <w:t>.</w:t>
      </w:r>
      <w:r w:rsidRPr="008772A2">
        <w:rPr>
          <w:rFonts w:ascii="Times New Roman" w:eastAsia="Arial Unicode MS" w:hAnsi="Times New Roman"/>
          <w:iCs/>
          <w:sz w:val="22"/>
          <w:szCs w:val="22"/>
        </w:rPr>
        <w:tab/>
        <w:t xml:space="preserve">Адрес места установки и эксплуатации предмета лизинга </w:t>
      </w:r>
      <w:r w:rsidR="00023E6E" w:rsidRPr="008772A2">
        <w:rPr>
          <w:rFonts w:ascii="Times New Roman" w:eastAsia="Arial Unicode MS" w:hAnsi="Times New Roman"/>
          <w:iCs/>
          <w:sz w:val="22"/>
          <w:szCs w:val="22"/>
        </w:rPr>
        <w:t>в течение</w:t>
      </w:r>
      <w:r w:rsidRPr="008772A2">
        <w:rPr>
          <w:rFonts w:ascii="Times New Roman" w:eastAsia="Arial Unicode MS" w:hAnsi="Times New Roman"/>
          <w:iCs/>
          <w:sz w:val="22"/>
          <w:szCs w:val="22"/>
        </w:rPr>
        <w:t xml:space="preserve"> срока лизинга: </w:t>
      </w:r>
      <w:r w:rsidR="00940888" w:rsidRPr="008772A2">
        <w:rPr>
          <w:rFonts w:ascii="Times New Roman" w:eastAsia="Arial Unicode MS" w:hAnsi="Times New Roman"/>
          <w:iCs/>
          <w:sz w:val="22"/>
          <w:szCs w:val="22"/>
        </w:rPr>
        <w:t xml:space="preserve">Российская Федерация, </w:t>
      </w:r>
      <w:r w:rsidR="00DF608D" w:rsidRPr="008772A2">
        <w:rPr>
          <w:rFonts w:ascii="Times New Roman" w:eastAsia="Arial Unicode MS" w:hAnsi="Times New Roman"/>
          <w:iCs/>
          <w:sz w:val="22"/>
          <w:szCs w:val="22"/>
        </w:rPr>
        <w:t>Удмуртская Республика.</w:t>
      </w:r>
    </w:p>
    <w:p w14:paraId="40FCC25D" w14:textId="77777777" w:rsidR="002D15FE" w:rsidRPr="008772A2" w:rsidRDefault="002D15FE" w:rsidP="00F62B5C">
      <w:pPr>
        <w:pStyle w:val="aa"/>
        <w:tabs>
          <w:tab w:val="num" w:pos="0"/>
        </w:tabs>
        <w:spacing w:before="120"/>
        <w:jc w:val="both"/>
        <w:rPr>
          <w:rFonts w:ascii="Times New Roman" w:eastAsia="Arial Unicode MS" w:hAnsi="Times New Roman"/>
          <w:iCs/>
          <w:sz w:val="22"/>
          <w:szCs w:val="22"/>
        </w:rPr>
      </w:pPr>
    </w:p>
    <w:p w14:paraId="3BB947BF" w14:textId="77777777" w:rsidR="004213DE" w:rsidRPr="008772A2" w:rsidRDefault="00BE4598" w:rsidP="003E4BDD">
      <w:pPr>
        <w:keepNext/>
        <w:shd w:val="clear" w:color="auto" w:fill="CCCCCC"/>
        <w:ind w:firstLine="510"/>
        <w:jc w:val="both"/>
        <w:outlineLvl w:val="0"/>
        <w:rPr>
          <w:rFonts w:ascii="Times New Roman" w:hAnsi="Times New Roman"/>
          <w:b/>
          <w:sz w:val="22"/>
          <w:szCs w:val="22"/>
        </w:rPr>
      </w:pPr>
      <w:r w:rsidRPr="008772A2">
        <w:rPr>
          <w:rFonts w:ascii="Times New Roman" w:hAnsi="Times New Roman"/>
          <w:b/>
          <w:sz w:val="22"/>
          <w:szCs w:val="22"/>
        </w:rPr>
        <w:t xml:space="preserve">5. </w:t>
      </w:r>
      <w:r w:rsidR="004213DE" w:rsidRPr="008772A2">
        <w:rPr>
          <w:rFonts w:ascii="Times New Roman" w:hAnsi="Times New Roman"/>
          <w:b/>
          <w:sz w:val="22"/>
          <w:szCs w:val="22"/>
        </w:rPr>
        <w:t>ПРАВО СОБСТВЕННОСТИ НА ИМУЩЕСТВО</w:t>
      </w:r>
    </w:p>
    <w:p w14:paraId="4E023BAF" w14:textId="77777777" w:rsidR="004213DE" w:rsidRPr="008772A2" w:rsidRDefault="004213DE" w:rsidP="00CF1F86">
      <w:pPr>
        <w:pStyle w:val="aa"/>
        <w:numPr>
          <w:ilvl w:val="1"/>
          <w:numId w:val="5"/>
        </w:numPr>
        <w:tabs>
          <w:tab w:val="clear" w:pos="720"/>
        </w:tabs>
        <w:spacing w:before="120"/>
        <w:ind w:left="0" w:firstLine="0"/>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Право собственности на Имущество принадлежит Лизингодателю </w:t>
      </w:r>
      <w:r w:rsidR="003E7E53" w:rsidRPr="008772A2">
        <w:rPr>
          <w:rFonts w:ascii="Times New Roman" w:eastAsia="Arial Unicode MS" w:hAnsi="Times New Roman"/>
          <w:sz w:val="22"/>
          <w:szCs w:val="22"/>
        </w:rPr>
        <w:t>в течение всего срока действия Договора и включает в себя право изъять Имущество из владения и пользования Лизингополучателя в случаях и порядке, предусмотренных законодательством Российской Федерации и настоящим Договором</w:t>
      </w:r>
      <w:r w:rsidR="005235E7" w:rsidRPr="008772A2">
        <w:rPr>
          <w:rFonts w:ascii="Times New Roman" w:eastAsia="Arial Unicode MS" w:hAnsi="Times New Roman"/>
          <w:sz w:val="22"/>
          <w:szCs w:val="22"/>
        </w:rPr>
        <w:t>.</w:t>
      </w:r>
    </w:p>
    <w:p w14:paraId="46B8857C" w14:textId="77777777" w:rsidR="00071A72" w:rsidRPr="008772A2" w:rsidRDefault="00071A72" w:rsidP="00CF1F86">
      <w:pPr>
        <w:pStyle w:val="aa"/>
        <w:numPr>
          <w:ilvl w:val="1"/>
          <w:numId w:val="5"/>
        </w:numPr>
        <w:tabs>
          <w:tab w:val="clear" w:pos="720"/>
        </w:tabs>
        <w:spacing w:before="120"/>
        <w:ind w:left="0" w:firstLine="0"/>
        <w:jc w:val="both"/>
        <w:rPr>
          <w:rFonts w:ascii="Times New Roman" w:eastAsia="Arial Unicode MS" w:hAnsi="Times New Roman"/>
          <w:sz w:val="22"/>
          <w:szCs w:val="22"/>
        </w:rPr>
      </w:pPr>
      <w:r w:rsidRPr="008772A2">
        <w:rPr>
          <w:rFonts w:ascii="Times New Roman" w:eastAsia="Arial Unicode MS" w:hAnsi="Times New Roman"/>
          <w:sz w:val="22"/>
          <w:szCs w:val="22"/>
        </w:rPr>
        <w:t>Лизингодатель имеет право присваивать Имуществу идентификационны</w:t>
      </w:r>
      <w:r w:rsidR="00A85D15" w:rsidRPr="008772A2">
        <w:rPr>
          <w:rFonts w:ascii="Times New Roman" w:eastAsia="Arial Unicode MS" w:hAnsi="Times New Roman"/>
          <w:sz w:val="22"/>
          <w:szCs w:val="22"/>
        </w:rPr>
        <w:t>е</w:t>
      </w:r>
      <w:r w:rsidRPr="008772A2">
        <w:rPr>
          <w:rFonts w:ascii="Times New Roman" w:eastAsia="Arial Unicode MS" w:hAnsi="Times New Roman"/>
          <w:sz w:val="22"/>
          <w:szCs w:val="22"/>
        </w:rPr>
        <w:t xml:space="preserve"> номер</w:t>
      </w:r>
      <w:r w:rsidR="00A85D15" w:rsidRPr="008772A2">
        <w:rPr>
          <w:rFonts w:ascii="Times New Roman" w:eastAsia="Arial Unicode MS" w:hAnsi="Times New Roman"/>
          <w:sz w:val="22"/>
          <w:szCs w:val="22"/>
        </w:rPr>
        <w:t>а</w:t>
      </w:r>
      <w:r w:rsidRPr="008772A2">
        <w:rPr>
          <w:rFonts w:ascii="Times New Roman" w:eastAsia="Arial Unicode MS" w:hAnsi="Times New Roman"/>
          <w:sz w:val="22"/>
          <w:szCs w:val="22"/>
        </w:rPr>
        <w:t xml:space="preserve"> и наносить </w:t>
      </w:r>
      <w:r w:rsidR="00A85D15" w:rsidRPr="008772A2">
        <w:rPr>
          <w:rFonts w:ascii="Times New Roman" w:eastAsia="Arial Unicode MS" w:hAnsi="Times New Roman"/>
          <w:sz w:val="22"/>
          <w:szCs w:val="22"/>
        </w:rPr>
        <w:t>их</w:t>
      </w:r>
      <w:r w:rsidRPr="008772A2">
        <w:rPr>
          <w:rFonts w:ascii="Times New Roman" w:eastAsia="Arial Unicode MS" w:hAnsi="Times New Roman"/>
          <w:sz w:val="22"/>
          <w:szCs w:val="22"/>
        </w:rPr>
        <w:t xml:space="preserve"> на Имущество </w:t>
      </w:r>
      <w:r w:rsidR="00BE4598" w:rsidRPr="008772A2">
        <w:rPr>
          <w:rFonts w:ascii="Times New Roman" w:eastAsia="Arial Unicode MS" w:hAnsi="Times New Roman"/>
          <w:sz w:val="22"/>
          <w:szCs w:val="22"/>
        </w:rPr>
        <w:t xml:space="preserve">как </w:t>
      </w:r>
      <w:r w:rsidRPr="008772A2">
        <w:rPr>
          <w:rFonts w:ascii="Times New Roman" w:eastAsia="Arial Unicode MS" w:hAnsi="Times New Roman"/>
          <w:sz w:val="22"/>
          <w:szCs w:val="22"/>
        </w:rPr>
        <w:t>до</w:t>
      </w:r>
      <w:r w:rsidR="00BE4598" w:rsidRPr="008772A2">
        <w:rPr>
          <w:rFonts w:ascii="Times New Roman" w:eastAsia="Arial Unicode MS" w:hAnsi="Times New Roman"/>
          <w:sz w:val="22"/>
          <w:szCs w:val="22"/>
        </w:rPr>
        <w:t>, так и после</w:t>
      </w:r>
      <w:r w:rsidRPr="008772A2">
        <w:rPr>
          <w:rFonts w:ascii="Times New Roman" w:eastAsia="Arial Unicode MS" w:hAnsi="Times New Roman"/>
          <w:sz w:val="22"/>
          <w:szCs w:val="22"/>
        </w:rPr>
        <w:t xml:space="preserve"> передачи его в лизинг. Способ и метод нанесения идентификационного номера, а также других опознавательных знаков, свидетельствующих о принадлежности Имущества на праве собственности Лизингодателю, определяет Лизингодатель на свое усмотрение.</w:t>
      </w:r>
    </w:p>
    <w:p w14:paraId="2FE5C8E1" w14:textId="77777777" w:rsidR="004213DE" w:rsidRPr="008772A2" w:rsidRDefault="004213DE" w:rsidP="00CF1F86">
      <w:pPr>
        <w:pStyle w:val="aa"/>
        <w:numPr>
          <w:ilvl w:val="1"/>
          <w:numId w:val="5"/>
        </w:numPr>
        <w:tabs>
          <w:tab w:val="clear" w:pos="720"/>
        </w:tabs>
        <w:spacing w:before="120"/>
        <w:ind w:left="0" w:firstLine="0"/>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Лизингополучатель приобретает право владения и пользования Имуществом в момент подписания Акта </w:t>
      </w:r>
      <w:r w:rsidR="005D058C" w:rsidRPr="008772A2">
        <w:rPr>
          <w:rFonts w:ascii="Times New Roman" w:eastAsia="Arial Unicode MS" w:hAnsi="Times New Roman"/>
          <w:sz w:val="22"/>
          <w:szCs w:val="22"/>
        </w:rPr>
        <w:t>приема</w:t>
      </w:r>
      <w:r w:rsidR="00885AE9" w:rsidRPr="008772A2">
        <w:rPr>
          <w:rFonts w:ascii="Times New Roman" w:eastAsia="Arial Unicode MS" w:hAnsi="Times New Roman"/>
          <w:sz w:val="22"/>
          <w:szCs w:val="22"/>
        </w:rPr>
        <w:t xml:space="preserve">-передачи </w:t>
      </w:r>
      <w:r w:rsidRPr="008772A2">
        <w:rPr>
          <w:rFonts w:ascii="Times New Roman" w:eastAsia="Arial Unicode MS" w:hAnsi="Times New Roman"/>
          <w:sz w:val="22"/>
          <w:szCs w:val="22"/>
        </w:rPr>
        <w:t xml:space="preserve">Имущества в </w:t>
      </w:r>
      <w:r w:rsidR="00C9689C" w:rsidRPr="008772A2">
        <w:rPr>
          <w:rFonts w:ascii="Times New Roman" w:eastAsia="Arial Unicode MS" w:hAnsi="Times New Roman"/>
          <w:sz w:val="22"/>
          <w:szCs w:val="22"/>
        </w:rPr>
        <w:t>л</w:t>
      </w:r>
      <w:r w:rsidRPr="008772A2">
        <w:rPr>
          <w:rFonts w:ascii="Times New Roman" w:eastAsia="Arial Unicode MS" w:hAnsi="Times New Roman"/>
          <w:sz w:val="22"/>
          <w:szCs w:val="22"/>
        </w:rPr>
        <w:t>изинг.</w:t>
      </w:r>
    </w:p>
    <w:p w14:paraId="1D58299F" w14:textId="77777777" w:rsidR="004213DE" w:rsidRPr="008772A2" w:rsidRDefault="004213DE" w:rsidP="00CF1F86">
      <w:pPr>
        <w:pStyle w:val="aa"/>
        <w:numPr>
          <w:ilvl w:val="1"/>
          <w:numId w:val="5"/>
        </w:numPr>
        <w:tabs>
          <w:tab w:val="clear" w:pos="720"/>
        </w:tabs>
        <w:spacing w:before="120"/>
        <w:ind w:left="0" w:firstLine="0"/>
        <w:jc w:val="both"/>
        <w:rPr>
          <w:rFonts w:ascii="Times New Roman" w:eastAsia="Arial Unicode MS" w:hAnsi="Times New Roman"/>
          <w:sz w:val="22"/>
          <w:szCs w:val="22"/>
        </w:rPr>
      </w:pPr>
      <w:r w:rsidRPr="008772A2">
        <w:rPr>
          <w:rFonts w:ascii="Times New Roman" w:eastAsia="Arial Unicode MS" w:hAnsi="Times New Roman"/>
          <w:sz w:val="22"/>
          <w:szCs w:val="22"/>
        </w:rPr>
        <w:t>Лизингополучатель принимает на себя ответственность за сохранность Имущества и обязанность принимать меры к защите права собственности Лизингодателя на него, принимая все необходимые меры по предотвращению утраты и повреждения Имущества.</w:t>
      </w:r>
    </w:p>
    <w:p w14:paraId="5A416FFC" w14:textId="77777777" w:rsidR="004213DE" w:rsidRPr="008772A2" w:rsidRDefault="004213DE" w:rsidP="00CF1F86">
      <w:pPr>
        <w:pStyle w:val="aa"/>
        <w:numPr>
          <w:ilvl w:val="1"/>
          <w:numId w:val="5"/>
        </w:numPr>
        <w:tabs>
          <w:tab w:val="clear" w:pos="720"/>
        </w:tabs>
        <w:spacing w:before="120"/>
        <w:ind w:left="0" w:firstLine="0"/>
        <w:jc w:val="both"/>
        <w:rPr>
          <w:rFonts w:ascii="Times New Roman" w:eastAsia="Arial Unicode MS" w:hAnsi="Times New Roman"/>
          <w:sz w:val="22"/>
          <w:szCs w:val="22"/>
        </w:rPr>
      </w:pPr>
      <w:r w:rsidRPr="008772A2">
        <w:rPr>
          <w:rFonts w:ascii="Times New Roman" w:eastAsia="Arial Unicode MS" w:hAnsi="Times New Roman"/>
          <w:sz w:val="22"/>
          <w:szCs w:val="22"/>
        </w:rPr>
        <w:lastRenderedPageBreak/>
        <w:t>Лизингодатель гарантирует, что право Лизингополучателя владеть и пользоваться Имуществом в течение срока действия Договора не будет им нарушено при условии надлежащего исполнения Лизингополучателем своих обязательств по Договору</w:t>
      </w:r>
      <w:r w:rsidR="00F831D0" w:rsidRPr="008772A2">
        <w:rPr>
          <w:rFonts w:ascii="Times New Roman" w:eastAsia="Arial Unicode MS" w:hAnsi="Times New Roman"/>
          <w:sz w:val="22"/>
          <w:szCs w:val="22"/>
        </w:rPr>
        <w:t>, в том числе, но не исключительно, обременениями, не предусмотренными настоящим Договором</w:t>
      </w:r>
      <w:r w:rsidR="00A3365B" w:rsidRPr="008772A2">
        <w:rPr>
          <w:rFonts w:ascii="Times New Roman" w:eastAsia="Arial Unicode MS" w:hAnsi="Times New Roman"/>
          <w:sz w:val="22"/>
          <w:szCs w:val="22"/>
        </w:rPr>
        <w:t>.</w:t>
      </w:r>
    </w:p>
    <w:p w14:paraId="1B71EB5E" w14:textId="4FFB6A2F" w:rsidR="00222579" w:rsidRPr="008772A2" w:rsidRDefault="00222579" w:rsidP="00CF1F86">
      <w:pPr>
        <w:numPr>
          <w:ilvl w:val="1"/>
          <w:numId w:val="5"/>
        </w:numPr>
        <w:tabs>
          <w:tab w:val="clear" w:pos="720"/>
        </w:tabs>
        <w:ind w:left="0" w:firstLine="0"/>
        <w:jc w:val="both"/>
        <w:rPr>
          <w:rFonts w:ascii="Times New Roman" w:eastAsia="Arial Unicode MS" w:hAnsi="Times New Roman"/>
          <w:sz w:val="22"/>
          <w:szCs w:val="22"/>
        </w:rPr>
      </w:pPr>
      <w:r w:rsidRPr="008772A2">
        <w:rPr>
          <w:rFonts w:ascii="Times New Roman" w:eastAsia="Arial Unicode MS" w:hAnsi="Times New Roman"/>
          <w:sz w:val="22"/>
          <w:szCs w:val="22"/>
        </w:rPr>
        <w:t>Стороны соглашаются, что при условии выплаты Лизингополучателем всех предусмотренных Договором Лизинговых платежей – при условии уплаты Штрафных санкций, иных платежей, подлежащих оплате Лизингополучателем в соответствии с условиями Договора</w:t>
      </w:r>
      <w:r w:rsidR="0088609F">
        <w:rPr>
          <w:rFonts w:ascii="Times New Roman" w:eastAsia="Arial Unicode MS" w:hAnsi="Times New Roman"/>
          <w:sz w:val="22"/>
          <w:szCs w:val="22"/>
        </w:rPr>
        <w:t>,</w:t>
      </w:r>
      <w:r w:rsidRPr="008772A2">
        <w:rPr>
          <w:rFonts w:ascii="Times New Roman" w:eastAsia="Arial Unicode MS" w:hAnsi="Times New Roman"/>
          <w:sz w:val="22"/>
          <w:szCs w:val="22"/>
        </w:rPr>
        <w:t xml:space="preserve"> Лизингополучатель имеет право приобрести п</w:t>
      </w:r>
      <w:r w:rsidR="0088609F">
        <w:rPr>
          <w:rFonts w:ascii="Times New Roman" w:eastAsia="Arial Unicode MS" w:hAnsi="Times New Roman"/>
          <w:sz w:val="22"/>
          <w:szCs w:val="22"/>
        </w:rPr>
        <w:t>раво собственности на Имущество</w:t>
      </w:r>
      <w:r w:rsidRPr="008772A2">
        <w:rPr>
          <w:rFonts w:ascii="Times New Roman" w:eastAsia="Arial Unicode MS" w:hAnsi="Times New Roman"/>
          <w:sz w:val="22"/>
          <w:szCs w:val="22"/>
        </w:rPr>
        <w:t xml:space="preserve"> по Выкупной цене на основании заключенного между сторонами отдельного </w:t>
      </w:r>
      <w:r w:rsidR="0088609F">
        <w:rPr>
          <w:rFonts w:ascii="Times New Roman" w:eastAsia="Arial Unicode MS" w:hAnsi="Times New Roman"/>
          <w:sz w:val="22"/>
          <w:szCs w:val="22"/>
        </w:rPr>
        <w:t>договора купли-продажи Имущества</w:t>
      </w:r>
      <w:r w:rsidRPr="008772A2">
        <w:rPr>
          <w:rFonts w:ascii="Times New Roman" w:eastAsia="Arial Unicode MS" w:hAnsi="Times New Roman"/>
          <w:sz w:val="22"/>
          <w:szCs w:val="22"/>
        </w:rPr>
        <w:t>.</w:t>
      </w:r>
    </w:p>
    <w:p w14:paraId="7C5F404C" w14:textId="77777777" w:rsidR="00D656E1" w:rsidRPr="008772A2" w:rsidRDefault="00611E43" w:rsidP="00CF1F86">
      <w:pPr>
        <w:numPr>
          <w:ilvl w:val="1"/>
          <w:numId w:val="5"/>
        </w:numPr>
        <w:tabs>
          <w:tab w:val="clear" w:pos="720"/>
        </w:tabs>
        <w:ind w:left="0" w:firstLine="0"/>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Лизингополучатель имеет право досрочно приобрести права собственности на Имущество по цене, равной </w:t>
      </w:r>
      <w:r w:rsidR="00C56761" w:rsidRPr="008772A2">
        <w:rPr>
          <w:rFonts w:ascii="Times New Roman" w:eastAsia="Arial Unicode MS" w:hAnsi="Times New Roman"/>
          <w:sz w:val="22"/>
          <w:szCs w:val="22"/>
        </w:rPr>
        <w:t>Текущей стоимости предмета лизинга</w:t>
      </w:r>
      <w:r w:rsidRPr="008772A2">
        <w:rPr>
          <w:rFonts w:ascii="Times New Roman" w:eastAsia="Arial Unicode MS" w:hAnsi="Times New Roman"/>
          <w:sz w:val="22"/>
          <w:szCs w:val="22"/>
        </w:rPr>
        <w:t xml:space="preserve"> на момент выкупа, но не ранее истечения 24 (двадцати четырех) месяцев Срока лизинга, путем заключения отдельного договора купли-продажи Имущества с Лизингодателем. </w:t>
      </w:r>
      <w:r w:rsidR="00400AD2" w:rsidRPr="008772A2">
        <w:rPr>
          <w:rFonts w:ascii="Times New Roman" w:eastAsia="Arial Unicode MS" w:hAnsi="Times New Roman"/>
          <w:sz w:val="22"/>
          <w:szCs w:val="22"/>
        </w:rPr>
        <w:t>Лизингополучатель вправе направить запрос Лизингодателю о досрочном выкупе Имущества не позднее, чем за 20 (двадцать) Дней до даты предполагаемого досрочного выкупа, при условии отсутствия просроченной задолженности по оплате Лизинговых платежей, пени, штрафов и иных платежей.</w:t>
      </w:r>
    </w:p>
    <w:p w14:paraId="6D32AAED" w14:textId="48BFE711" w:rsidR="00761DE8" w:rsidRPr="008772A2" w:rsidRDefault="00D656E1" w:rsidP="00CF1F86">
      <w:pPr>
        <w:numPr>
          <w:ilvl w:val="1"/>
          <w:numId w:val="5"/>
        </w:numPr>
        <w:tabs>
          <w:tab w:val="clear" w:pos="720"/>
        </w:tabs>
        <w:ind w:left="0" w:firstLine="0"/>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В случае перехода права собственности на Предмет лизинга к Лизингополучателю до полного погашения Лизингополучателем задолженности по возмещению расходов Лизингодателя, связанных с досрочным возвратом Кредитных ресурсов (если применимо), неустоек и иных платежей, предусмотренных Договором, в момент перехода права собственности на Предмет лизинга к Лизингополучателю возникает залог Предмета лизинга в пользу Лизингодателя, который обеспечивает оплату Лизингополучателем перечисленных в настоящем пункте сумм. При этом стоимость Имущества, как предмета залога, признается равной сумме, оплаченной </w:t>
      </w:r>
      <w:r w:rsidR="0088609F">
        <w:rPr>
          <w:rFonts w:ascii="Times New Roman" w:eastAsia="Arial Unicode MS" w:hAnsi="Times New Roman"/>
          <w:sz w:val="22"/>
          <w:szCs w:val="22"/>
        </w:rPr>
        <w:t>Л</w:t>
      </w:r>
      <w:r w:rsidRPr="008772A2">
        <w:rPr>
          <w:rFonts w:ascii="Times New Roman" w:eastAsia="Arial Unicode MS" w:hAnsi="Times New Roman"/>
          <w:sz w:val="22"/>
          <w:szCs w:val="22"/>
        </w:rPr>
        <w:t>изингодателем по Договору купли-продажи.</w:t>
      </w:r>
      <w:r w:rsidR="00761DE8" w:rsidRPr="008772A2">
        <w:rPr>
          <w:rFonts w:ascii="Times New Roman" w:eastAsia="Arial Unicode MS" w:hAnsi="Times New Roman"/>
          <w:sz w:val="22"/>
          <w:szCs w:val="22"/>
        </w:rPr>
        <w:t xml:space="preserve"> </w:t>
      </w:r>
    </w:p>
    <w:p w14:paraId="4BD44819" w14:textId="77777777" w:rsidR="003343C2" w:rsidRPr="008772A2" w:rsidRDefault="003343C2" w:rsidP="003343C2">
      <w:pPr>
        <w:pStyle w:val="aa"/>
        <w:spacing w:before="120"/>
        <w:jc w:val="both"/>
        <w:rPr>
          <w:rFonts w:ascii="Times New Roman" w:eastAsia="Arial Unicode MS" w:hAnsi="Times New Roman"/>
          <w:sz w:val="22"/>
          <w:szCs w:val="22"/>
        </w:rPr>
      </w:pPr>
    </w:p>
    <w:p w14:paraId="29DEC69E" w14:textId="77777777" w:rsidR="007D3095" w:rsidRPr="008772A2" w:rsidRDefault="000E155A" w:rsidP="00340225">
      <w:pPr>
        <w:keepNext/>
        <w:shd w:val="clear" w:color="auto" w:fill="CCCCCC"/>
        <w:ind w:firstLine="510"/>
        <w:jc w:val="both"/>
        <w:outlineLvl w:val="0"/>
        <w:rPr>
          <w:rFonts w:ascii="Times New Roman" w:hAnsi="Times New Roman"/>
          <w:b/>
          <w:sz w:val="22"/>
          <w:szCs w:val="22"/>
        </w:rPr>
      </w:pPr>
      <w:r w:rsidRPr="008772A2">
        <w:rPr>
          <w:rFonts w:ascii="Times New Roman" w:hAnsi="Times New Roman"/>
          <w:b/>
          <w:sz w:val="22"/>
          <w:szCs w:val="22"/>
        </w:rPr>
        <w:t xml:space="preserve">6. </w:t>
      </w:r>
      <w:r w:rsidR="00416C7E" w:rsidRPr="008772A2">
        <w:rPr>
          <w:rFonts w:ascii="Times New Roman" w:hAnsi="Times New Roman"/>
          <w:b/>
          <w:sz w:val="22"/>
          <w:szCs w:val="22"/>
        </w:rPr>
        <w:t xml:space="preserve">ПОВРЕЖДЕНИЕ И </w:t>
      </w:r>
      <w:r w:rsidR="00125CA8" w:rsidRPr="008772A2">
        <w:rPr>
          <w:rFonts w:ascii="Times New Roman" w:hAnsi="Times New Roman"/>
          <w:b/>
          <w:sz w:val="22"/>
          <w:szCs w:val="22"/>
        </w:rPr>
        <w:t>УТРАТА ИМУЩЕСТВА</w:t>
      </w:r>
      <w:r w:rsidR="00752999" w:rsidRPr="008772A2">
        <w:rPr>
          <w:rFonts w:ascii="Times New Roman" w:hAnsi="Times New Roman"/>
          <w:b/>
          <w:sz w:val="22"/>
          <w:szCs w:val="22"/>
        </w:rPr>
        <w:t xml:space="preserve"> </w:t>
      </w:r>
    </w:p>
    <w:p w14:paraId="62766593" w14:textId="168817D3" w:rsidR="00416C7E" w:rsidRPr="008772A2" w:rsidRDefault="00416C7E" w:rsidP="00CF1F86">
      <w:pPr>
        <w:numPr>
          <w:ilvl w:val="1"/>
          <w:numId w:val="6"/>
        </w:numPr>
        <w:tabs>
          <w:tab w:val="clear" w:pos="720"/>
        </w:tabs>
        <w:autoSpaceDE w:val="0"/>
        <w:autoSpaceDN w:val="0"/>
        <w:spacing w:before="120"/>
        <w:ind w:left="0" w:firstLine="0"/>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Страхование </w:t>
      </w:r>
      <w:r w:rsidR="0099326D" w:rsidRPr="008772A2">
        <w:rPr>
          <w:rFonts w:ascii="Times New Roman" w:eastAsia="Arial Unicode MS" w:hAnsi="Times New Roman"/>
          <w:sz w:val="22"/>
          <w:szCs w:val="22"/>
        </w:rPr>
        <w:t>Предмета лизинга</w:t>
      </w:r>
      <w:r w:rsidRPr="008772A2">
        <w:rPr>
          <w:rFonts w:ascii="Times New Roman" w:eastAsia="Arial Unicode MS" w:hAnsi="Times New Roman"/>
          <w:sz w:val="22"/>
          <w:szCs w:val="22"/>
        </w:rPr>
        <w:t xml:space="preserve"> в рамках настоящего Договора лизинга не осуществляется. В соответствии с пунктом 4.1. настоящего Договора лизинга Лизингополучатель нес</w:t>
      </w:r>
      <w:r w:rsidR="0016210B">
        <w:rPr>
          <w:rFonts w:ascii="Times New Roman" w:eastAsia="Arial Unicode MS" w:hAnsi="Times New Roman"/>
          <w:sz w:val="22"/>
          <w:szCs w:val="22"/>
        </w:rPr>
        <w:t>е</w:t>
      </w:r>
      <w:r w:rsidRPr="008772A2">
        <w:rPr>
          <w:rFonts w:ascii="Times New Roman" w:eastAsia="Arial Unicode MS" w:hAnsi="Times New Roman"/>
          <w:sz w:val="22"/>
          <w:szCs w:val="22"/>
        </w:rPr>
        <w:t xml:space="preserve">т ответственность за сохранность </w:t>
      </w:r>
      <w:r w:rsidR="0016210B">
        <w:rPr>
          <w:rFonts w:ascii="Times New Roman" w:eastAsia="Arial Unicode MS" w:hAnsi="Times New Roman"/>
          <w:sz w:val="22"/>
          <w:szCs w:val="22"/>
        </w:rPr>
        <w:t>П</w:t>
      </w:r>
      <w:r w:rsidRPr="008772A2">
        <w:rPr>
          <w:rFonts w:ascii="Times New Roman" w:eastAsia="Arial Unicode MS" w:hAnsi="Times New Roman"/>
          <w:sz w:val="22"/>
          <w:szCs w:val="22"/>
        </w:rPr>
        <w:t>редмета лизинга от всех видов имущественного ущерба, а также риски, связанные с его гибелью, утратой, порчей, хищением, преждевременной поломкой, ошибкой, допущенной при его монтаже или эксплуатации, и иные имущественные риски с момента фактической приемки Предмета лизинга (независимо от факта документального оформления  такой приемки) либо с момента переход</w:t>
      </w:r>
      <w:r w:rsidR="0016210B">
        <w:rPr>
          <w:rFonts w:ascii="Times New Roman" w:eastAsia="Arial Unicode MS" w:hAnsi="Times New Roman"/>
          <w:sz w:val="22"/>
          <w:szCs w:val="22"/>
        </w:rPr>
        <w:t>а рисков гибели или повреждения</w:t>
      </w:r>
      <w:r w:rsidRPr="008772A2">
        <w:rPr>
          <w:rFonts w:ascii="Times New Roman" w:eastAsia="Arial Unicode MS" w:hAnsi="Times New Roman"/>
          <w:sz w:val="22"/>
          <w:szCs w:val="22"/>
        </w:rPr>
        <w:t xml:space="preserve"> Предмета лизинга на Покупателя в соответствии с условиями Договора купли-продажи (в зависимости от того, что наступит раньше).</w:t>
      </w:r>
    </w:p>
    <w:p w14:paraId="7323B1DC" w14:textId="77777777" w:rsidR="00416C7E" w:rsidRPr="008772A2" w:rsidRDefault="00416C7E" w:rsidP="00CF1F86">
      <w:pPr>
        <w:numPr>
          <w:ilvl w:val="1"/>
          <w:numId w:val="6"/>
        </w:numPr>
        <w:tabs>
          <w:tab w:val="clear" w:pos="720"/>
        </w:tabs>
        <w:autoSpaceDE w:val="0"/>
        <w:autoSpaceDN w:val="0"/>
        <w:spacing w:before="120"/>
        <w:ind w:left="0" w:firstLine="0"/>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Обязательное страхование ответственности при эксплуатации </w:t>
      </w:r>
      <w:r w:rsidR="0099326D" w:rsidRPr="008772A2">
        <w:rPr>
          <w:rFonts w:ascii="Times New Roman" w:eastAsia="Arial Unicode MS" w:hAnsi="Times New Roman"/>
          <w:sz w:val="22"/>
          <w:szCs w:val="22"/>
        </w:rPr>
        <w:t>Предмета лизинга</w:t>
      </w:r>
      <w:r w:rsidRPr="008772A2">
        <w:rPr>
          <w:rFonts w:ascii="Times New Roman" w:eastAsia="Arial Unicode MS" w:hAnsi="Times New Roman"/>
          <w:sz w:val="22"/>
          <w:szCs w:val="22"/>
        </w:rPr>
        <w:t>, в случаях, когда такое страхование предусмотрено действующим законодательством Российской федерации, осуществляется силами и за счет Лизингополучателя.</w:t>
      </w:r>
    </w:p>
    <w:p w14:paraId="3B6B2F9F" w14:textId="77777777" w:rsidR="007D3095" w:rsidRPr="008772A2" w:rsidRDefault="00D77806" w:rsidP="00CF1F86">
      <w:pPr>
        <w:numPr>
          <w:ilvl w:val="1"/>
          <w:numId w:val="6"/>
        </w:numPr>
        <w:tabs>
          <w:tab w:val="clear" w:pos="720"/>
        </w:tabs>
        <w:autoSpaceDE w:val="0"/>
        <w:autoSpaceDN w:val="0"/>
        <w:spacing w:before="120"/>
        <w:ind w:left="0" w:firstLine="0"/>
        <w:jc w:val="both"/>
        <w:rPr>
          <w:rFonts w:ascii="Times New Roman" w:eastAsia="Arial Unicode MS" w:hAnsi="Times New Roman"/>
          <w:sz w:val="22"/>
          <w:szCs w:val="22"/>
        </w:rPr>
      </w:pPr>
      <w:r w:rsidRPr="008772A2">
        <w:rPr>
          <w:rFonts w:ascii="Times New Roman" w:eastAsia="Arial Unicode MS" w:hAnsi="Times New Roman"/>
          <w:sz w:val="22"/>
          <w:szCs w:val="22"/>
        </w:rPr>
        <w:t>С момента фактического получения Предмета лизинга и до момента перехода права собственности на Имущество к Лизингополучателю при наступлении гибели, утраты, хищении или повреждении Имущества Лизингополучатель обязуется предпринять следующее:</w:t>
      </w:r>
    </w:p>
    <w:p w14:paraId="1A0EB36A" w14:textId="77777777" w:rsidR="0099326D" w:rsidRPr="008772A2" w:rsidRDefault="007D3095" w:rsidP="00CF1F86">
      <w:pPr>
        <w:numPr>
          <w:ilvl w:val="2"/>
          <w:numId w:val="6"/>
        </w:numPr>
        <w:tabs>
          <w:tab w:val="clear" w:pos="720"/>
        </w:tabs>
        <w:autoSpaceDE w:val="0"/>
        <w:autoSpaceDN w:val="0"/>
        <w:spacing w:before="120"/>
        <w:ind w:left="0" w:firstLine="0"/>
        <w:jc w:val="both"/>
        <w:rPr>
          <w:rFonts w:ascii="Times New Roman" w:eastAsia="Arial Unicode MS" w:hAnsi="Times New Roman"/>
          <w:sz w:val="22"/>
          <w:szCs w:val="22"/>
        </w:rPr>
      </w:pPr>
      <w:r w:rsidRPr="008772A2">
        <w:rPr>
          <w:rFonts w:ascii="Times New Roman" w:eastAsia="Arial Unicode MS" w:hAnsi="Times New Roman"/>
          <w:sz w:val="22"/>
          <w:szCs w:val="22"/>
        </w:rPr>
        <w:t>В течени</w:t>
      </w:r>
      <w:r w:rsidR="00EF5EC3" w:rsidRPr="008772A2">
        <w:rPr>
          <w:rFonts w:ascii="Times New Roman" w:eastAsia="Arial Unicode MS" w:hAnsi="Times New Roman"/>
          <w:sz w:val="22"/>
          <w:szCs w:val="22"/>
        </w:rPr>
        <w:t>е</w:t>
      </w:r>
      <w:r w:rsidRPr="008772A2">
        <w:rPr>
          <w:rFonts w:ascii="Times New Roman" w:eastAsia="Arial Unicode MS" w:hAnsi="Times New Roman"/>
          <w:sz w:val="22"/>
          <w:szCs w:val="22"/>
        </w:rPr>
        <w:t xml:space="preserve"> 3-х </w:t>
      </w:r>
      <w:r w:rsidR="00E90392" w:rsidRPr="008772A2">
        <w:rPr>
          <w:rFonts w:ascii="Times New Roman" w:eastAsia="Arial Unicode MS" w:hAnsi="Times New Roman"/>
          <w:sz w:val="22"/>
          <w:szCs w:val="22"/>
        </w:rPr>
        <w:t>Дней</w:t>
      </w:r>
      <w:r w:rsidR="008A7236" w:rsidRPr="008772A2">
        <w:rPr>
          <w:rFonts w:ascii="Times New Roman" w:eastAsia="Arial Unicode MS" w:hAnsi="Times New Roman"/>
          <w:sz w:val="22"/>
          <w:szCs w:val="22"/>
        </w:rPr>
        <w:t xml:space="preserve"> сообщить</w:t>
      </w:r>
      <w:r w:rsidRPr="008772A2">
        <w:rPr>
          <w:rFonts w:ascii="Times New Roman" w:eastAsia="Arial Unicode MS" w:hAnsi="Times New Roman"/>
          <w:sz w:val="22"/>
          <w:szCs w:val="22"/>
        </w:rPr>
        <w:t xml:space="preserve"> о событии</w:t>
      </w:r>
      <w:r w:rsidR="00416C7E" w:rsidRPr="008772A2">
        <w:rPr>
          <w:rFonts w:ascii="Times New Roman" w:eastAsia="Arial Unicode MS" w:hAnsi="Times New Roman"/>
          <w:sz w:val="22"/>
          <w:szCs w:val="22"/>
        </w:rPr>
        <w:t>,</w:t>
      </w:r>
      <w:r w:rsidRPr="008772A2">
        <w:rPr>
          <w:rFonts w:ascii="Times New Roman" w:eastAsia="Arial Unicode MS" w:hAnsi="Times New Roman"/>
          <w:sz w:val="22"/>
          <w:szCs w:val="22"/>
        </w:rPr>
        <w:t xml:space="preserve"> </w:t>
      </w:r>
      <w:r w:rsidR="00416C7E" w:rsidRPr="008772A2">
        <w:rPr>
          <w:rFonts w:ascii="Times New Roman" w:eastAsia="Arial Unicode MS" w:hAnsi="Times New Roman"/>
          <w:sz w:val="22"/>
          <w:szCs w:val="22"/>
        </w:rPr>
        <w:t xml:space="preserve">повлекшем повреждение либо утрату </w:t>
      </w:r>
      <w:r w:rsidR="0099326D" w:rsidRPr="008772A2">
        <w:rPr>
          <w:rFonts w:ascii="Times New Roman" w:eastAsia="Arial Unicode MS" w:hAnsi="Times New Roman"/>
          <w:sz w:val="22"/>
          <w:szCs w:val="22"/>
        </w:rPr>
        <w:t>Предмета лизинга</w:t>
      </w:r>
      <w:r w:rsidR="00416C7E" w:rsidRPr="008772A2">
        <w:rPr>
          <w:rFonts w:ascii="Times New Roman" w:eastAsia="Arial Unicode MS" w:hAnsi="Times New Roman"/>
          <w:sz w:val="22"/>
          <w:szCs w:val="22"/>
        </w:rPr>
        <w:t xml:space="preserve">, </w:t>
      </w:r>
      <w:r w:rsidRPr="008772A2">
        <w:rPr>
          <w:rFonts w:ascii="Times New Roman" w:eastAsia="Arial Unicode MS" w:hAnsi="Times New Roman"/>
          <w:sz w:val="22"/>
          <w:szCs w:val="22"/>
        </w:rPr>
        <w:t xml:space="preserve">Лизингодателю, </w:t>
      </w:r>
      <w:r w:rsidR="0099326D" w:rsidRPr="008772A2">
        <w:rPr>
          <w:rFonts w:ascii="Times New Roman" w:eastAsia="Arial Unicode MS" w:hAnsi="Times New Roman"/>
          <w:sz w:val="22"/>
          <w:szCs w:val="22"/>
        </w:rPr>
        <w:t xml:space="preserve">с указанием </w:t>
      </w:r>
      <w:r w:rsidRPr="008772A2">
        <w:rPr>
          <w:rFonts w:ascii="Times New Roman" w:eastAsia="Arial Unicode MS" w:hAnsi="Times New Roman"/>
          <w:sz w:val="22"/>
          <w:szCs w:val="22"/>
        </w:rPr>
        <w:t>обстоятельств и причин события, а также предполагаемого размера ущерба</w:t>
      </w:r>
      <w:r w:rsidR="0099326D" w:rsidRPr="008772A2">
        <w:rPr>
          <w:rFonts w:ascii="Times New Roman" w:eastAsia="Arial Unicode MS" w:hAnsi="Times New Roman"/>
          <w:sz w:val="22"/>
          <w:szCs w:val="22"/>
        </w:rPr>
        <w:t>;</w:t>
      </w:r>
    </w:p>
    <w:p w14:paraId="4105BC61" w14:textId="77777777" w:rsidR="007D3095" w:rsidRPr="008772A2" w:rsidRDefault="0099326D" w:rsidP="00CF1F86">
      <w:pPr>
        <w:numPr>
          <w:ilvl w:val="2"/>
          <w:numId w:val="6"/>
        </w:numPr>
        <w:tabs>
          <w:tab w:val="clear" w:pos="720"/>
        </w:tabs>
        <w:autoSpaceDE w:val="0"/>
        <w:autoSpaceDN w:val="0"/>
        <w:spacing w:before="120"/>
        <w:ind w:left="0" w:firstLine="0"/>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 П</w:t>
      </w:r>
      <w:r w:rsidR="00416C7E" w:rsidRPr="008772A2">
        <w:rPr>
          <w:rFonts w:ascii="Times New Roman" w:eastAsia="Arial Unicode MS" w:hAnsi="Times New Roman"/>
          <w:sz w:val="22"/>
          <w:szCs w:val="22"/>
        </w:rPr>
        <w:t xml:space="preserve">о запросу Лизингодателя </w:t>
      </w:r>
      <w:r w:rsidR="007D3095" w:rsidRPr="008772A2">
        <w:rPr>
          <w:rFonts w:ascii="Times New Roman" w:eastAsia="Arial Unicode MS" w:hAnsi="Times New Roman"/>
          <w:sz w:val="22"/>
          <w:szCs w:val="22"/>
        </w:rPr>
        <w:t xml:space="preserve">представлять документы, </w:t>
      </w:r>
      <w:r w:rsidR="00416C7E" w:rsidRPr="008772A2">
        <w:rPr>
          <w:rFonts w:ascii="Times New Roman" w:eastAsia="Arial Unicode MS" w:hAnsi="Times New Roman"/>
          <w:sz w:val="22"/>
          <w:szCs w:val="22"/>
        </w:rPr>
        <w:t>связанные с наступлением события</w:t>
      </w:r>
      <w:r w:rsidR="007D3095" w:rsidRPr="008772A2">
        <w:rPr>
          <w:rFonts w:ascii="Times New Roman" w:eastAsia="Arial Unicode MS" w:hAnsi="Times New Roman"/>
          <w:sz w:val="22"/>
          <w:szCs w:val="22"/>
        </w:rPr>
        <w:t>;</w:t>
      </w:r>
    </w:p>
    <w:p w14:paraId="1418AB09" w14:textId="77777777" w:rsidR="00450AF8" w:rsidRPr="008772A2" w:rsidRDefault="007D3095" w:rsidP="00CF1F86">
      <w:pPr>
        <w:numPr>
          <w:ilvl w:val="2"/>
          <w:numId w:val="6"/>
        </w:numPr>
        <w:tabs>
          <w:tab w:val="clear" w:pos="720"/>
        </w:tabs>
        <w:autoSpaceDE w:val="0"/>
        <w:autoSpaceDN w:val="0"/>
        <w:spacing w:before="120"/>
        <w:ind w:left="0" w:firstLine="0"/>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Незамедлительно, как только Лизингополучателю стало известно о произошедшем событии, заявить о случившемся в соответствующие компетентные государственные органы, уполномоченные проводить расследование обстоятельств произошедшего события (Полиция, </w:t>
      </w:r>
      <w:proofErr w:type="spellStart"/>
      <w:r w:rsidRPr="008772A2">
        <w:rPr>
          <w:rFonts w:ascii="Times New Roman" w:eastAsia="Arial Unicode MS" w:hAnsi="Times New Roman"/>
          <w:sz w:val="22"/>
          <w:szCs w:val="22"/>
        </w:rPr>
        <w:t>Госпожнадзор</w:t>
      </w:r>
      <w:proofErr w:type="spellEnd"/>
      <w:r w:rsidRPr="008772A2">
        <w:rPr>
          <w:rFonts w:ascii="Times New Roman" w:eastAsia="Arial Unicode MS" w:hAnsi="Times New Roman"/>
          <w:sz w:val="22"/>
          <w:szCs w:val="22"/>
        </w:rPr>
        <w:t>, аварийные службы и т.д</w:t>
      </w:r>
      <w:r w:rsidR="00416C7E" w:rsidRPr="008772A2">
        <w:rPr>
          <w:rFonts w:ascii="Times New Roman" w:eastAsia="Arial Unicode MS" w:hAnsi="Times New Roman"/>
          <w:sz w:val="22"/>
          <w:szCs w:val="22"/>
        </w:rPr>
        <w:t>.).</w:t>
      </w:r>
    </w:p>
    <w:p w14:paraId="11662AED" w14:textId="77777777" w:rsidR="00450AF8" w:rsidRPr="008772A2" w:rsidRDefault="00450AF8" w:rsidP="00CF1F86">
      <w:pPr>
        <w:pStyle w:val="affb"/>
        <w:numPr>
          <w:ilvl w:val="1"/>
          <w:numId w:val="6"/>
        </w:numPr>
        <w:autoSpaceDE w:val="0"/>
        <w:autoSpaceDN w:val="0"/>
        <w:spacing w:before="120"/>
        <w:jc w:val="both"/>
        <w:rPr>
          <w:rFonts w:ascii="Times New Roman" w:eastAsia="Arial Unicode MS" w:hAnsi="Times New Roman"/>
        </w:rPr>
      </w:pPr>
      <w:r w:rsidRPr="008772A2">
        <w:rPr>
          <w:rFonts w:ascii="Times New Roman" w:eastAsia="Arial Unicode MS" w:hAnsi="Times New Roman"/>
        </w:rPr>
        <w:t>В случае нанесения Предметам лизинга восстановимого ущерба:</w:t>
      </w:r>
    </w:p>
    <w:p w14:paraId="1789717C" w14:textId="690D95A3" w:rsidR="00D307C4" w:rsidRPr="008772A2" w:rsidRDefault="00450AF8" w:rsidP="00CF1F86">
      <w:pPr>
        <w:numPr>
          <w:ilvl w:val="2"/>
          <w:numId w:val="6"/>
        </w:numPr>
        <w:tabs>
          <w:tab w:val="clear" w:pos="720"/>
        </w:tabs>
        <w:autoSpaceDE w:val="0"/>
        <w:autoSpaceDN w:val="0"/>
        <w:spacing w:before="120"/>
        <w:ind w:left="0" w:firstLine="0"/>
        <w:jc w:val="both"/>
        <w:rPr>
          <w:rFonts w:ascii="Times New Roman" w:hAnsi="Times New Roman"/>
          <w:sz w:val="22"/>
          <w:szCs w:val="22"/>
        </w:rPr>
      </w:pPr>
      <w:r w:rsidRPr="008772A2">
        <w:rPr>
          <w:rFonts w:ascii="Times New Roman" w:eastAsia="Arial Unicode MS" w:hAnsi="Times New Roman"/>
          <w:sz w:val="22"/>
          <w:szCs w:val="22"/>
        </w:rPr>
        <w:t xml:space="preserve">Лизингополучатель за свой счет обязуется отремонтировать поврежденные Предметы лизинга самостоятельно либо с привлечением Сервисной организации или специалистов Поставщика </w:t>
      </w:r>
      <w:r w:rsidRPr="008772A2">
        <w:rPr>
          <w:rFonts w:ascii="Times New Roman" w:eastAsia="Arial Unicode MS" w:hAnsi="Times New Roman"/>
          <w:sz w:val="22"/>
          <w:szCs w:val="22"/>
        </w:rPr>
        <w:lastRenderedPageBreak/>
        <w:t>и предоставить Лизингодателю документы, подтверждающие факт восстановления Предмета лизинга. Период невозможности использования (эксплуатации) Предмет</w:t>
      </w:r>
      <w:r w:rsidR="0016210B">
        <w:rPr>
          <w:rFonts w:ascii="Times New Roman" w:eastAsia="Arial Unicode MS" w:hAnsi="Times New Roman"/>
          <w:sz w:val="22"/>
          <w:szCs w:val="22"/>
        </w:rPr>
        <w:t>а</w:t>
      </w:r>
      <w:r w:rsidRPr="008772A2">
        <w:rPr>
          <w:rFonts w:ascii="Times New Roman" w:eastAsia="Arial Unicode MS" w:hAnsi="Times New Roman"/>
          <w:sz w:val="22"/>
          <w:szCs w:val="22"/>
        </w:rPr>
        <w:t xml:space="preserve"> лизинга по прямому назначению вследствие нанесения ему ущерба, а также период нахождения Предмета лизинга в ремонте не является основанием изменения размера Лизинговых платежей либо освобождения Лизингополучателя от обязательства уплачивать лизинговые и иные платежи Лизингодателю в соответствии с условиями Договора.</w:t>
      </w:r>
    </w:p>
    <w:p w14:paraId="0ED35C0B" w14:textId="77777777" w:rsidR="007D3095" w:rsidRPr="008772A2" w:rsidRDefault="00D307C4" w:rsidP="00CF1F86">
      <w:pPr>
        <w:numPr>
          <w:ilvl w:val="2"/>
          <w:numId w:val="6"/>
        </w:numPr>
        <w:tabs>
          <w:tab w:val="clear" w:pos="720"/>
        </w:tabs>
        <w:autoSpaceDE w:val="0"/>
        <w:autoSpaceDN w:val="0"/>
        <w:spacing w:before="120"/>
        <w:ind w:left="0" w:firstLine="0"/>
        <w:jc w:val="both"/>
        <w:rPr>
          <w:rFonts w:ascii="Times New Roman" w:eastAsia="Arial Unicode MS" w:hAnsi="Times New Roman"/>
          <w:sz w:val="22"/>
          <w:szCs w:val="22"/>
        </w:rPr>
      </w:pPr>
      <w:r w:rsidRPr="008772A2">
        <w:rPr>
          <w:rFonts w:ascii="Times New Roman" w:hAnsi="Times New Roman"/>
          <w:sz w:val="22"/>
          <w:szCs w:val="22"/>
        </w:rPr>
        <w:t xml:space="preserve"> </w:t>
      </w:r>
      <w:r w:rsidR="005C5946" w:rsidRPr="008772A2">
        <w:rPr>
          <w:rFonts w:ascii="Times New Roman" w:eastAsia="Arial Unicode MS" w:hAnsi="Times New Roman"/>
          <w:sz w:val="22"/>
          <w:szCs w:val="22"/>
        </w:rPr>
        <w:t>В случае, если Предмет лизинга в целом не был восстановлен, либо если Лизингополучатель не предоставил документы, подтверждающее восстановление Предмета лизинга, Лизингодатель вправе в том числе с привлечением независимой экспертной организации оценить размер ущерба, и потребовать от Лизингополучателя возмещения стоимости причиненного ущерба, включая расходы по проведению такой оценки. Лизингополучатель обязан возместить Лизингодателю стоимость такого причиненного ущерба в срок не позднее 10 (десяти) календарных дней с момента направления Лизингодателем Лизингополучателю соответствующей претензии с требованием о погашении причиненного ущерба.</w:t>
      </w:r>
    </w:p>
    <w:p w14:paraId="5D7EDC19" w14:textId="77777777" w:rsidR="00172211" w:rsidRPr="008772A2" w:rsidRDefault="00773896" w:rsidP="002D26BF">
      <w:pPr>
        <w:autoSpaceDE w:val="0"/>
        <w:autoSpaceDN w:val="0"/>
        <w:spacing w:before="120"/>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6.5. </w:t>
      </w:r>
      <w:r w:rsidR="00172211" w:rsidRPr="008772A2">
        <w:rPr>
          <w:rFonts w:ascii="Times New Roman" w:eastAsia="Arial Unicode MS" w:hAnsi="Times New Roman"/>
          <w:sz w:val="22"/>
          <w:szCs w:val="22"/>
        </w:rPr>
        <w:t xml:space="preserve">Если Предмет лизинга в целом не может быть восстановлен, погиб, утрачен или похищен, Лизингополучатель обязан уплатить Лизингодателю Сумму закрытия сделки в течение 30 (тридцати) Дней с даты направления соответствующего уведомления Лизингодателя. До исполнения обязанности по уплате Суммы закрытия сделки, установленной настоящим пунктом, очередные Лизинговые платежи уплачиваются в порядке, установленном Графиком платежей. </w:t>
      </w:r>
      <w:r w:rsidR="00E72589" w:rsidRPr="008772A2">
        <w:rPr>
          <w:rFonts w:ascii="Times New Roman" w:eastAsia="Arial Unicode MS" w:hAnsi="Times New Roman"/>
          <w:sz w:val="22"/>
          <w:szCs w:val="22"/>
        </w:rPr>
        <w:t xml:space="preserve">В случае, если Лизингополучатель воспользовался правом выкупа, </w:t>
      </w:r>
      <w:r w:rsidR="00172211" w:rsidRPr="008772A2">
        <w:rPr>
          <w:rFonts w:ascii="Times New Roman" w:eastAsia="Arial Unicode MS" w:hAnsi="Times New Roman"/>
          <w:sz w:val="22"/>
          <w:szCs w:val="22"/>
        </w:rPr>
        <w:t>право собственности на Предмет лизинга/годные остатки Предмета лизинга переходит к Лизингополучателю.</w:t>
      </w:r>
    </w:p>
    <w:p w14:paraId="66CE9D92" w14:textId="77777777" w:rsidR="007D3095" w:rsidRPr="008772A2" w:rsidRDefault="00773896" w:rsidP="002D26BF">
      <w:pPr>
        <w:autoSpaceDE w:val="0"/>
        <w:autoSpaceDN w:val="0"/>
        <w:spacing w:before="120"/>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6.6. </w:t>
      </w:r>
      <w:r w:rsidR="007D3095" w:rsidRPr="008772A2">
        <w:rPr>
          <w:rFonts w:ascii="Times New Roman" w:eastAsia="Arial Unicode MS" w:hAnsi="Times New Roman"/>
          <w:sz w:val="22"/>
          <w:szCs w:val="22"/>
        </w:rPr>
        <w:t xml:space="preserve">При наступлении </w:t>
      </w:r>
      <w:r w:rsidR="0099326D" w:rsidRPr="008772A2">
        <w:rPr>
          <w:rFonts w:ascii="Times New Roman" w:eastAsia="Arial Unicode MS" w:hAnsi="Times New Roman"/>
          <w:sz w:val="22"/>
          <w:szCs w:val="22"/>
        </w:rPr>
        <w:t>события, повлекшего повреждение Предмета лизинга</w:t>
      </w:r>
      <w:r w:rsidR="007D3095" w:rsidRPr="008772A2">
        <w:rPr>
          <w:rFonts w:ascii="Times New Roman" w:eastAsia="Arial Unicode MS" w:hAnsi="Times New Roman"/>
          <w:sz w:val="22"/>
          <w:szCs w:val="22"/>
        </w:rPr>
        <w:t xml:space="preserve"> (за исключением полной гибели/утраты) </w:t>
      </w:r>
      <w:r w:rsidR="007D3095" w:rsidRPr="008772A2">
        <w:rPr>
          <w:rFonts w:ascii="Times New Roman" w:eastAsia="Arial Unicode MS" w:hAnsi="Times New Roman"/>
          <w:bCs/>
          <w:sz w:val="22"/>
          <w:szCs w:val="22"/>
        </w:rPr>
        <w:t>все действия, необходимые для осуществления ремонта, а также надлежащего оформления документов, представления интересов в уполномоченных государственных органах</w:t>
      </w:r>
      <w:r w:rsidR="0099326D" w:rsidRPr="008772A2">
        <w:rPr>
          <w:rFonts w:ascii="Times New Roman" w:eastAsia="Arial Unicode MS" w:hAnsi="Times New Roman"/>
          <w:bCs/>
          <w:sz w:val="22"/>
          <w:szCs w:val="22"/>
        </w:rPr>
        <w:t xml:space="preserve"> </w:t>
      </w:r>
      <w:r w:rsidR="007D3095" w:rsidRPr="008772A2">
        <w:rPr>
          <w:rFonts w:ascii="Times New Roman" w:eastAsia="Arial Unicode MS" w:hAnsi="Times New Roman"/>
          <w:bCs/>
          <w:sz w:val="22"/>
          <w:szCs w:val="22"/>
        </w:rPr>
        <w:t xml:space="preserve">выполняются силами и за счет Лизингополучателя. </w:t>
      </w:r>
    </w:p>
    <w:p w14:paraId="1F7FD8DC" w14:textId="77777777" w:rsidR="00D307C4" w:rsidRPr="008772A2" w:rsidRDefault="00773896" w:rsidP="002D26BF">
      <w:pPr>
        <w:autoSpaceDE w:val="0"/>
        <w:autoSpaceDN w:val="0"/>
        <w:spacing w:before="120"/>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6.7. </w:t>
      </w:r>
      <w:r w:rsidR="00D307C4" w:rsidRPr="008772A2">
        <w:rPr>
          <w:rFonts w:ascii="Times New Roman" w:eastAsia="Arial Unicode MS" w:hAnsi="Times New Roman"/>
          <w:sz w:val="22"/>
          <w:szCs w:val="22"/>
        </w:rPr>
        <w:t xml:space="preserve">Все необходимые расходы и действия, связанные с повреждением Предмета лизинга (в том числе, но не ограничиваясь: оценка размера ущерба, оценка стоимости годных остатков Имущества, хранение годных остатков до момента перехода права собственности к Лизингополучателю, расчистка территории от последствий наступления события и пр.), осуществляются за счет и силами Лизингополучателя. Обязательства по предоставлению документов, запрашиваемых компетентными органами при наступлении повреждения либо </w:t>
      </w:r>
      <w:r w:rsidR="008A7236" w:rsidRPr="008772A2">
        <w:rPr>
          <w:rFonts w:ascii="Times New Roman" w:eastAsia="Arial Unicode MS" w:hAnsi="Times New Roman"/>
          <w:sz w:val="22"/>
          <w:szCs w:val="22"/>
        </w:rPr>
        <w:t>утраты Предмета лизинга,</w:t>
      </w:r>
      <w:r w:rsidR="00D307C4" w:rsidRPr="008772A2">
        <w:rPr>
          <w:rFonts w:ascii="Times New Roman" w:eastAsia="Arial Unicode MS" w:hAnsi="Times New Roman"/>
          <w:sz w:val="22"/>
          <w:szCs w:val="22"/>
        </w:rPr>
        <w:t xml:space="preserve"> несет Лизингополучатель.</w:t>
      </w:r>
    </w:p>
    <w:p w14:paraId="06AF3C34" w14:textId="77777777" w:rsidR="0099326D" w:rsidRPr="008772A2" w:rsidRDefault="00773896" w:rsidP="002D26BF">
      <w:pPr>
        <w:autoSpaceDE w:val="0"/>
        <w:autoSpaceDN w:val="0"/>
        <w:spacing w:before="120"/>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6.8. </w:t>
      </w:r>
      <w:r w:rsidR="0099326D" w:rsidRPr="008772A2">
        <w:rPr>
          <w:rFonts w:ascii="Times New Roman" w:eastAsia="Arial Unicode MS" w:hAnsi="Times New Roman"/>
          <w:sz w:val="22"/>
          <w:szCs w:val="22"/>
        </w:rPr>
        <w:t>Лизингодатель не несет ответственности за причинение вреда жизни, здоровью, окружающей среде или имуществу третьих лиц, которое может возникнуть вследствие пользования (эксплуатации) Предмета лизинга Лизингополучателем либо иным третьим лицом. Лизингополучатель принимает на себя данные риски с момента перехода с даты перехода права собственности на Лизингодателя.</w:t>
      </w:r>
    </w:p>
    <w:p w14:paraId="0BA546EC" w14:textId="77777777" w:rsidR="0099326D" w:rsidRPr="008772A2" w:rsidRDefault="0099326D" w:rsidP="005D2130">
      <w:pPr>
        <w:autoSpaceDE w:val="0"/>
        <w:autoSpaceDN w:val="0"/>
        <w:spacing w:before="120"/>
        <w:jc w:val="both"/>
        <w:rPr>
          <w:rFonts w:ascii="Times New Roman" w:eastAsia="Arial Unicode MS" w:hAnsi="Times New Roman"/>
          <w:sz w:val="22"/>
          <w:szCs w:val="22"/>
        </w:rPr>
      </w:pPr>
    </w:p>
    <w:p w14:paraId="5E9E8FC5" w14:textId="77777777" w:rsidR="004213DE" w:rsidRPr="008772A2" w:rsidRDefault="000E155A" w:rsidP="003E4BDD">
      <w:pPr>
        <w:keepNext/>
        <w:shd w:val="clear" w:color="auto" w:fill="CCCCCC"/>
        <w:ind w:firstLine="510"/>
        <w:jc w:val="both"/>
        <w:outlineLvl w:val="0"/>
        <w:rPr>
          <w:rFonts w:ascii="Times New Roman" w:hAnsi="Times New Roman"/>
          <w:b/>
          <w:sz w:val="22"/>
          <w:szCs w:val="22"/>
        </w:rPr>
      </w:pPr>
      <w:r w:rsidRPr="008772A2">
        <w:rPr>
          <w:rFonts w:ascii="Times New Roman" w:hAnsi="Times New Roman"/>
          <w:b/>
          <w:sz w:val="22"/>
          <w:szCs w:val="22"/>
        </w:rPr>
        <w:t>7.</w:t>
      </w:r>
      <w:r w:rsidR="00297FE0" w:rsidRPr="008772A2">
        <w:rPr>
          <w:rFonts w:ascii="Times New Roman" w:hAnsi="Times New Roman"/>
          <w:b/>
          <w:sz w:val="22"/>
          <w:szCs w:val="22"/>
        </w:rPr>
        <w:t xml:space="preserve"> ПОРЯДОК </w:t>
      </w:r>
      <w:r w:rsidR="005042A5" w:rsidRPr="008772A2">
        <w:rPr>
          <w:rFonts w:ascii="Times New Roman" w:hAnsi="Times New Roman"/>
          <w:b/>
          <w:sz w:val="22"/>
          <w:szCs w:val="22"/>
        </w:rPr>
        <w:t>ИСПОЛНЕНИ</w:t>
      </w:r>
      <w:r w:rsidR="00297FE0" w:rsidRPr="008772A2">
        <w:rPr>
          <w:rFonts w:ascii="Times New Roman" w:hAnsi="Times New Roman"/>
          <w:b/>
          <w:sz w:val="22"/>
          <w:szCs w:val="22"/>
        </w:rPr>
        <w:t>Я</w:t>
      </w:r>
      <w:r w:rsidR="005042A5" w:rsidRPr="008772A2">
        <w:rPr>
          <w:rFonts w:ascii="Times New Roman" w:hAnsi="Times New Roman"/>
          <w:b/>
          <w:sz w:val="22"/>
          <w:szCs w:val="22"/>
        </w:rPr>
        <w:t xml:space="preserve"> ДОГОВОРА </w:t>
      </w:r>
    </w:p>
    <w:p w14:paraId="03FE4FB6" w14:textId="3ABAEEFB" w:rsidR="004213DE" w:rsidRPr="008772A2" w:rsidRDefault="00297FE0" w:rsidP="00A3681F">
      <w:pPr>
        <w:pStyle w:val="aa"/>
        <w:spacing w:before="120"/>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7.1. </w:t>
      </w:r>
      <w:r w:rsidR="004213DE" w:rsidRPr="008772A2">
        <w:rPr>
          <w:rFonts w:ascii="Times New Roman" w:eastAsia="Arial Unicode MS" w:hAnsi="Times New Roman"/>
          <w:sz w:val="22"/>
          <w:szCs w:val="22"/>
        </w:rPr>
        <w:t>Лизингополучатель обязуется использовать Имущество строго по прямому назначению, содержать его в исправности, соблюдать технические условия, правила технической эксплуатации, инструкции предприятия-изготовителя и</w:t>
      </w:r>
      <w:r w:rsidRPr="008772A2">
        <w:rPr>
          <w:rFonts w:ascii="Times New Roman" w:eastAsia="Arial Unicode MS" w:hAnsi="Times New Roman"/>
          <w:sz w:val="22"/>
          <w:szCs w:val="22"/>
        </w:rPr>
        <w:t xml:space="preserve">/или </w:t>
      </w:r>
      <w:r w:rsidR="004213DE" w:rsidRPr="008772A2">
        <w:rPr>
          <w:rFonts w:ascii="Times New Roman" w:eastAsia="Arial Unicode MS" w:hAnsi="Times New Roman"/>
          <w:sz w:val="22"/>
          <w:szCs w:val="22"/>
        </w:rPr>
        <w:t>требования проектной документации</w:t>
      </w:r>
      <w:r w:rsidR="00BA4A36" w:rsidRPr="008772A2">
        <w:rPr>
          <w:rFonts w:ascii="Times New Roman" w:eastAsia="Arial Unicode MS" w:hAnsi="Times New Roman"/>
          <w:sz w:val="22"/>
          <w:szCs w:val="22"/>
        </w:rPr>
        <w:t>,</w:t>
      </w:r>
      <w:r w:rsidR="00A3681F" w:rsidRPr="008772A2">
        <w:rPr>
          <w:rFonts w:ascii="Times New Roman" w:eastAsia="Arial Unicode MS" w:hAnsi="Times New Roman"/>
          <w:sz w:val="22"/>
          <w:szCs w:val="22"/>
        </w:rPr>
        <w:t xml:space="preserve"> Договора страхования</w:t>
      </w:r>
      <w:r w:rsidR="0016210B">
        <w:rPr>
          <w:rFonts w:ascii="Times New Roman" w:eastAsia="Arial Unicode MS" w:hAnsi="Times New Roman"/>
          <w:sz w:val="22"/>
          <w:szCs w:val="22"/>
        </w:rPr>
        <w:t>;</w:t>
      </w:r>
      <w:r w:rsidR="00A3681F" w:rsidRPr="008772A2">
        <w:rPr>
          <w:rFonts w:ascii="Times New Roman" w:eastAsia="Arial Unicode MS" w:hAnsi="Times New Roman"/>
          <w:sz w:val="22"/>
          <w:szCs w:val="22"/>
        </w:rPr>
        <w:t xml:space="preserve"> </w:t>
      </w:r>
      <w:r w:rsidR="004213DE" w:rsidRPr="008772A2">
        <w:rPr>
          <w:rFonts w:ascii="Times New Roman" w:eastAsia="Arial Unicode MS" w:hAnsi="Times New Roman"/>
          <w:sz w:val="22"/>
          <w:szCs w:val="22"/>
        </w:rPr>
        <w:t>Лизингополучатель обязуется допускать к эксплуатации и обслуживанию Имущества только специально обученный и имеющий соответствующие разрешения персонал.</w:t>
      </w:r>
    </w:p>
    <w:p w14:paraId="4E44B61C" w14:textId="77777777" w:rsidR="003D1C89" w:rsidRPr="008772A2" w:rsidRDefault="00297FE0" w:rsidP="00A50776">
      <w:pPr>
        <w:pStyle w:val="aa"/>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7.2. </w:t>
      </w:r>
      <w:r w:rsidR="003D1C89" w:rsidRPr="008772A2">
        <w:rPr>
          <w:rFonts w:ascii="Times New Roman" w:eastAsia="Arial Unicode MS" w:hAnsi="Times New Roman"/>
          <w:sz w:val="22"/>
          <w:szCs w:val="22"/>
        </w:rPr>
        <w:t xml:space="preserve">Лизингополучатель за свой счет обязуется осуществлять техническое и ремонтное обслуживание Имущества, в </w:t>
      </w:r>
      <w:proofErr w:type="spellStart"/>
      <w:r w:rsidR="003D1C89" w:rsidRPr="008772A2">
        <w:rPr>
          <w:rFonts w:ascii="Times New Roman" w:eastAsia="Arial Unicode MS" w:hAnsi="Times New Roman"/>
          <w:sz w:val="22"/>
          <w:szCs w:val="22"/>
        </w:rPr>
        <w:t>т.ч</w:t>
      </w:r>
      <w:proofErr w:type="spellEnd"/>
      <w:r w:rsidR="003D1C89" w:rsidRPr="008772A2">
        <w:rPr>
          <w:rFonts w:ascii="Times New Roman" w:eastAsia="Arial Unicode MS" w:hAnsi="Times New Roman"/>
          <w:sz w:val="22"/>
          <w:szCs w:val="22"/>
        </w:rPr>
        <w:t xml:space="preserve">. текущий (плановый), аварийный (внеплановый) и капитальный ремонт Имущества, а также приобретение необходимых деталей, запчастей, расходных материалов, за исключением случаев, покрываемых условиями гарантийного обслуживания Поставщика. </w:t>
      </w:r>
    </w:p>
    <w:p w14:paraId="3D0B2477" w14:textId="77777777" w:rsidR="003D1C89" w:rsidRPr="008772A2" w:rsidRDefault="003D1C89" w:rsidP="00A50776">
      <w:pPr>
        <w:pStyle w:val="aa"/>
        <w:jc w:val="both"/>
        <w:rPr>
          <w:rFonts w:ascii="Times New Roman" w:eastAsia="Arial Unicode MS" w:hAnsi="Times New Roman"/>
          <w:sz w:val="22"/>
          <w:szCs w:val="22"/>
        </w:rPr>
      </w:pPr>
      <w:r w:rsidRPr="008772A2">
        <w:rPr>
          <w:rFonts w:ascii="Times New Roman" w:eastAsia="Arial Unicode MS" w:hAnsi="Times New Roman"/>
          <w:sz w:val="22"/>
          <w:szCs w:val="22"/>
        </w:rPr>
        <w:t>Лизингодатель не несет ответственности за ремонт, восстановление или замену Имущества, явившиеся следствием скрытых дефектов Имущества, его отдельных элементов, конструкций, инженерных систем.</w:t>
      </w:r>
    </w:p>
    <w:p w14:paraId="6F82D054" w14:textId="77777777" w:rsidR="004213DE" w:rsidRPr="008772A2" w:rsidRDefault="003D1C89" w:rsidP="00A50776">
      <w:pPr>
        <w:pStyle w:val="aa"/>
        <w:jc w:val="both"/>
        <w:rPr>
          <w:rFonts w:ascii="Times New Roman" w:eastAsia="Arial Unicode MS" w:hAnsi="Times New Roman"/>
          <w:sz w:val="22"/>
          <w:szCs w:val="22"/>
        </w:rPr>
      </w:pPr>
      <w:r w:rsidRPr="008772A2">
        <w:rPr>
          <w:rFonts w:ascii="Times New Roman" w:eastAsia="Arial Unicode MS" w:hAnsi="Times New Roman"/>
          <w:sz w:val="22"/>
          <w:szCs w:val="22"/>
        </w:rPr>
        <w:lastRenderedPageBreak/>
        <w:t>Затраты Лизингополучателя на приобретение агрегатов и запасных частей, использованных Лизингополучателем для ремонта, являются расходами Лизингополучателя и не возмещаются Лизингодателем. Замененные в результате ремонта агрегаты и запасные части являются собственностью Лизингополучателя.</w:t>
      </w:r>
    </w:p>
    <w:p w14:paraId="087F2453" w14:textId="77777777" w:rsidR="00694E80" w:rsidRPr="008772A2" w:rsidRDefault="00694E80" w:rsidP="00A50776">
      <w:pPr>
        <w:pStyle w:val="aa"/>
        <w:jc w:val="both"/>
        <w:rPr>
          <w:rFonts w:ascii="Times New Roman" w:eastAsia="Arial Unicode MS" w:hAnsi="Times New Roman"/>
          <w:sz w:val="22"/>
          <w:szCs w:val="22"/>
        </w:rPr>
      </w:pPr>
      <w:r w:rsidRPr="008772A2">
        <w:rPr>
          <w:rFonts w:ascii="Times New Roman" w:eastAsia="Arial Unicode MS" w:hAnsi="Times New Roman"/>
          <w:sz w:val="22"/>
          <w:szCs w:val="22"/>
        </w:rPr>
        <w:t>Лизингополучатель имеет право осуществлять отделимые улучшения Имущества, которые являются его собственностью, технологически подключать построенные объекты электросетевого хозяйства Лизингополучателя к Имуществу. Подписанием настоящего договора Лизингодатель дает согласие на такое подключение.</w:t>
      </w:r>
    </w:p>
    <w:p w14:paraId="10A136BB" w14:textId="77777777" w:rsidR="004213DE" w:rsidRPr="008772A2" w:rsidRDefault="00BA4A36" w:rsidP="00A50776">
      <w:pPr>
        <w:pStyle w:val="aa"/>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7.3. </w:t>
      </w:r>
      <w:r w:rsidR="004213DE" w:rsidRPr="008772A2">
        <w:rPr>
          <w:rFonts w:ascii="Times New Roman" w:eastAsia="Arial Unicode MS" w:hAnsi="Times New Roman"/>
          <w:sz w:val="22"/>
          <w:szCs w:val="22"/>
        </w:rPr>
        <w:t xml:space="preserve">Все расходы, возникающие в процессе использования (эксплуатации) </w:t>
      </w:r>
      <w:r w:rsidR="004213DE" w:rsidRPr="008772A2">
        <w:rPr>
          <w:rFonts w:ascii="Times New Roman" w:eastAsia="Arial Unicode MS" w:hAnsi="Times New Roman"/>
          <w:bCs/>
          <w:sz w:val="22"/>
          <w:szCs w:val="22"/>
        </w:rPr>
        <w:t>Имущества</w:t>
      </w:r>
      <w:r w:rsidR="004213DE" w:rsidRPr="008772A2">
        <w:rPr>
          <w:rFonts w:ascii="Times New Roman" w:eastAsia="Arial Unicode MS" w:hAnsi="Times New Roman"/>
          <w:sz w:val="22"/>
          <w:szCs w:val="22"/>
        </w:rPr>
        <w:t xml:space="preserve">, включая, но не ограничиваясь, стоимость технического обслуживания и расходных материалов, производятся </w:t>
      </w:r>
      <w:r w:rsidR="004213DE" w:rsidRPr="008772A2">
        <w:rPr>
          <w:rFonts w:ascii="Times New Roman" w:eastAsia="Arial Unicode MS" w:hAnsi="Times New Roman"/>
          <w:bCs/>
          <w:sz w:val="22"/>
          <w:szCs w:val="22"/>
        </w:rPr>
        <w:t>Лизингополучателем</w:t>
      </w:r>
      <w:r w:rsidR="004213DE" w:rsidRPr="008772A2">
        <w:rPr>
          <w:rFonts w:ascii="Times New Roman" w:eastAsia="Arial Unicode MS" w:hAnsi="Times New Roman"/>
          <w:sz w:val="22"/>
          <w:szCs w:val="22"/>
        </w:rPr>
        <w:t xml:space="preserve"> за свой счет и не подлежат последующему возмещению в какой бы то ни было форме </w:t>
      </w:r>
      <w:r w:rsidR="004213DE" w:rsidRPr="008772A2">
        <w:rPr>
          <w:rFonts w:ascii="Times New Roman" w:eastAsia="Arial Unicode MS" w:hAnsi="Times New Roman"/>
          <w:bCs/>
          <w:sz w:val="22"/>
          <w:szCs w:val="22"/>
        </w:rPr>
        <w:t>Лизингодателем</w:t>
      </w:r>
      <w:r w:rsidR="004213DE" w:rsidRPr="008772A2">
        <w:rPr>
          <w:rFonts w:ascii="Times New Roman" w:eastAsia="Arial Unicode MS" w:hAnsi="Times New Roman"/>
          <w:sz w:val="22"/>
          <w:szCs w:val="22"/>
        </w:rPr>
        <w:t>.</w:t>
      </w:r>
    </w:p>
    <w:p w14:paraId="13BD6EB7" w14:textId="3EACAEDA" w:rsidR="006E5B98" w:rsidRPr="008772A2" w:rsidRDefault="00EC75B4" w:rsidP="006E5B98">
      <w:pPr>
        <w:pStyle w:val="aa"/>
        <w:rPr>
          <w:rFonts w:ascii="Times New Roman" w:eastAsia="Arial Unicode MS" w:hAnsi="Times New Roman"/>
          <w:sz w:val="22"/>
          <w:szCs w:val="22"/>
        </w:rPr>
      </w:pPr>
      <w:r w:rsidRPr="008772A2">
        <w:rPr>
          <w:rFonts w:ascii="Times New Roman" w:eastAsia="Arial Unicode MS" w:hAnsi="Times New Roman"/>
          <w:sz w:val="22"/>
          <w:szCs w:val="22"/>
        </w:rPr>
        <w:t xml:space="preserve">7.4. </w:t>
      </w:r>
      <w:r w:rsidR="006E5B98" w:rsidRPr="008772A2">
        <w:rPr>
          <w:rFonts w:ascii="Times New Roman" w:eastAsia="Arial Unicode MS" w:hAnsi="Times New Roman"/>
          <w:sz w:val="22"/>
          <w:szCs w:val="22"/>
        </w:rPr>
        <w:t>Лизингополучатель обязуется не производить никаких конструктивных изменений (модификаций) Имущества, ухудшающих е</w:t>
      </w:r>
      <w:r w:rsidR="00331E30">
        <w:rPr>
          <w:rFonts w:ascii="Times New Roman" w:eastAsia="Arial Unicode MS" w:hAnsi="Times New Roman"/>
          <w:sz w:val="22"/>
          <w:szCs w:val="22"/>
        </w:rPr>
        <w:t>го качественные характеристики.</w:t>
      </w:r>
      <w:r w:rsidR="006E5B98" w:rsidRPr="008772A2">
        <w:rPr>
          <w:rFonts w:ascii="Times New Roman" w:eastAsia="Arial Unicode MS" w:hAnsi="Times New Roman"/>
          <w:sz w:val="22"/>
          <w:szCs w:val="22"/>
        </w:rPr>
        <w:t xml:space="preserve"> Конструктивные изменения (модификации) Имущества, улучшающие его качественные и эксплуатационные характеристики, могут осуществляться Лизингополучателем исключительно за его счет с письменного согласия Лизингодателя, полученного как предусмотрено настоящим договором, в момент подписания настоящего Договора без дополнительного письменного согласия на каждое улучшение со стороны Лизингодателя.</w:t>
      </w:r>
    </w:p>
    <w:p w14:paraId="654D2098" w14:textId="2188EFAA" w:rsidR="00CA7E90" w:rsidRPr="008772A2" w:rsidRDefault="00CA7E90" w:rsidP="00A50776">
      <w:pPr>
        <w:pStyle w:val="aa"/>
        <w:jc w:val="both"/>
        <w:rPr>
          <w:rFonts w:ascii="Times New Roman" w:eastAsia="Arial Unicode MS" w:hAnsi="Times New Roman"/>
          <w:sz w:val="22"/>
          <w:szCs w:val="22"/>
        </w:rPr>
      </w:pPr>
      <w:r w:rsidRPr="008772A2">
        <w:rPr>
          <w:rFonts w:ascii="Times New Roman" w:eastAsia="Arial Unicode MS" w:hAnsi="Times New Roman"/>
          <w:sz w:val="22"/>
          <w:szCs w:val="22"/>
        </w:rPr>
        <w:t>Право собственности на неотделимые улучшения Имущества, произведенные Лизингополучателем, переходит к Лизингодателю в момент истечения срока действия и/или прекращения (р</w:t>
      </w:r>
      <w:r w:rsidR="00331E30">
        <w:rPr>
          <w:rFonts w:ascii="Times New Roman" w:eastAsia="Arial Unicode MS" w:hAnsi="Times New Roman"/>
          <w:sz w:val="22"/>
          <w:szCs w:val="22"/>
        </w:rPr>
        <w:t>асторжения) настоящего Договора</w:t>
      </w:r>
      <w:r w:rsidRPr="008772A2">
        <w:rPr>
          <w:rFonts w:ascii="Times New Roman" w:eastAsia="Arial Unicode MS" w:hAnsi="Times New Roman"/>
          <w:sz w:val="22"/>
          <w:szCs w:val="22"/>
        </w:rPr>
        <w:t xml:space="preserve"> без какой-либо компенсации со стороны Лизингодателя.</w:t>
      </w:r>
    </w:p>
    <w:p w14:paraId="5AE8574F" w14:textId="77777777" w:rsidR="004213DE" w:rsidRPr="008772A2" w:rsidRDefault="00EC75B4" w:rsidP="00A50776">
      <w:pPr>
        <w:pStyle w:val="aa"/>
        <w:jc w:val="both"/>
        <w:rPr>
          <w:rFonts w:ascii="Times New Roman" w:eastAsia="Arial Unicode MS" w:hAnsi="Times New Roman"/>
          <w:sz w:val="22"/>
          <w:szCs w:val="22"/>
        </w:rPr>
      </w:pPr>
      <w:r w:rsidRPr="008772A2">
        <w:rPr>
          <w:rFonts w:ascii="Times New Roman" w:eastAsia="Arial Unicode MS" w:hAnsi="Times New Roman"/>
          <w:sz w:val="22"/>
          <w:szCs w:val="22"/>
        </w:rPr>
        <w:t>7.5</w:t>
      </w:r>
      <w:r w:rsidR="00A3681F" w:rsidRPr="008772A2">
        <w:rPr>
          <w:rFonts w:ascii="Times New Roman" w:eastAsia="Arial Unicode MS" w:hAnsi="Times New Roman"/>
          <w:sz w:val="22"/>
          <w:szCs w:val="22"/>
        </w:rPr>
        <w:t xml:space="preserve">.    </w:t>
      </w:r>
      <w:r w:rsidR="004213DE" w:rsidRPr="008772A2">
        <w:rPr>
          <w:rFonts w:ascii="Times New Roman" w:eastAsia="Arial Unicode MS" w:hAnsi="Times New Roman"/>
          <w:sz w:val="22"/>
          <w:szCs w:val="22"/>
        </w:rPr>
        <w:t xml:space="preserve">Лизингополучатель обязуется не совершать действия или не допускать бездействие, влекущие уменьшение стоимости Имущества, а также информировать Лизингодателя о возникновении угрозы полной или частичной утраты, порчи или повреждения Имущества, а также любых притязаниях третьих лиц на Имущество, не позднее </w:t>
      </w:r>
      <w:r w:rsidR="00520A32" w:rsidRPr="008772A2">
        <w:rPr>
          <w:rFonts w:ascii="Times New Roman" w:eastAsia="Arial Unicode MS" w:hAnsi="Times New Roman"/>
          <w:sz w:val="22"/>
          <w:szCs w:val="22"/>
        </w:rPr>
        <w:t>3 (</w:t>
      </w:r>
      <w:r w:rsidR="00A85D15" w:rsidRPr="008772A2">
        <w:rPr>
          <w:rFonts w:ascii="Times New Roman" w:eastAsia="Arial Unicode MS" w:hAnsi="Times New Roman"/>
          <w:sz w:val="22"/>
          <w:szCs w:val="22"/>
        </w:rPr>
        <w:t>трех</w:t>
      </w:r>
      <w:r w:rsidR="00520A32" w:rsidRPr="008772A2">
        <w:rPr>
          <w:rFonts w:ascii="Times New Roman" w:eastAsia="Arial Unicode MS" w:hAnsi="Times New Roman"/>
          <w:sz w:val="22"/>
          <w:szCs w:val="22"/>
        </w:rPr>
        <w:t>)</w:t>
      </w:r>
      <w:r w:rsidR="004213DE" w:rsidRPr="008772A2">
        <w:rPr>
          <w:rFonts w:ascii="Times New Roman" w:eastAsia="Arial Unicode MS" w:hAnsi="Times New Roman"/>
          <w:sz w:val="22"/>
          <w:szCs w:val="22"/>
        </w:rPr>
        <w:t xml:space="preserve"> </w:t>
      </w:r>
      <w:r w:rsidR="00345480" w:rsidRPr="008772A2">
        <w:rPr>
          <w:rFonts w:ascii="Times New Roman" w:eastAsia="Arial Unicode MS" w:hAnsi="Times New Roman"/>
          <w:sz w:val="22"/>
          <w:szCs w:val="22"/>
        </w:rPr>
        <w:t>Д</w:t>
      </w:r>
      <w:r w:rsidR="004213DE" w:rsidRPr="008772A2">
        <w:rPr>
          <w:rFonts w:ascii="Times New Roman" w:eastAsia="Arial Unicode MS" w:hAnsi="Times New Roman"/>
          <w:sz w:val="22"/>
          <w:szCs w:val="22"/>
        </w:rPr>
        <w:t xml:space="preserve">ней с того момента, когда Лизингополучателю стало известно о возникновении таких обстоятельств. </w:t>
      </w:r>
    </w:p>
    <w:p w14:paraId="1E6A67B7" w14:textId="77777777" w:rsidR="004213DE" w:rsidRPr="008772A2" w:rsidRDefault="00EC75B4" w:rsidP="00A50776">
      <w:pPr>
        <w:pStyle w:val="aa"/>
        <w:jc w:val="both"/>
        <w:rPr>
          <w:rFonts w:ascii="Times New Roman" w:eastAsia="Arial Unicode MS" w:hAnsi="Times New Roman"/>
          <w:sz w:val="22"/>
          <w:szCs w:val="22"/>
        </w:rPr>
      </w:pPr>
      <w:r w:rsidRPr="008772A2">
        <w:rPr>
          <w:rFonts w:ascii="Times New Roman" w:eastAsia="Arial Unicode MS" w:hAnsi="Times New Roman"/>
          <w:sz w:val="22"/>
          <w:szCs w:val="22"/>
        </w:rPr>
        <w:t>7.6</w:t>
      </w:r>
      <w:r w:rsidR="00A3681F" w:rsidRPr="008772A2">
        <w:rPr>
          <w:rFonts w:ascii="Times New Roman" w:eastAsia="Arial Unicode MS" w:hAnsi="Times New Roman"/>
          <w:sz w:val="22"/>
          <w:szCs w:val="22"/>
        </w:rPr>
        <w:t xml:space="preserve">. </w:t>
      </w:r>
      <w:r w:rsidR="004213DE" w:rsidRPr="008772A2">
        <w:rPr>
          <w:rFonts w:ascii="Times New Roman" w:eastAsia="Arial Unicode MS" w:hAnsi="Times New Roman"/>
          <w:sz w:val="22"/>
          <w:szCs w:val="22"/>
        </w:rPr>
        <w:t>Лизингополучатель обязан произвести за свой счет в установленном порядке</w:t>
      </w:r>
      <w:r w:rsidR="00C15FA7" w:rsidRPr="008772A2">
        <w:rPr>
          <w:rFonts w:ascii="Times New Roman" w:eastAsia="Arial Unicode MS" w:hAnsi="Times New Roman"/>
          <w:sz w:val="22"/>
          <w:szCs w:val="22"/>
        </w:rPr>
        <w:t xml:space="preserve"> и сроки </w:t>
      </w:r>
      <w:r w:rsidR="004213DE" w:rsidRPr="008772A2">
        <w:rPr>
          <w:rFonts w:ascii="Times New Roman" w:eastAsia="Arial Unicode MS" w:hAnsi="Times New Roman"/>
          <w:sz w:val="22"/>
          <w:szCs w:val="22"/>
        </w:rPr>
        <w:t xml:space="preserve">согласование документации, регламентирующей </w:t>
      </w:r>
      <w:r w:rsidR="00125AB3" w:rsidRPr="008772A2">
        <w:rPr>
          <w:rFonts w:ascii="Times New Roman" w:eastAsia="Arial Unicode MS" w:hAnsi="Times New Roman"/>
          <w:sz w:val="22"/>
          <w:szCs w:val="22"/>
        </w:rPr>
        <w:t xml:space="preserve">эксплуатацию </w:t>
      </w:r>
      <w:r w:rsidR="004213DE" w:rsidRPr="008772A2">
        <w:rPr>
          <w:rFonts w:ascii="Times New Roman" w:eastAsia="Arial Unicode MS" w:hAnsi="Times New Roman"/>
          <w:sz w:val="22"/>
          <w:szCs w:val="22"/>
        </w:rPr>
        <w:t xml:space="preserve">Имущества, в случае, если </w:t>
      </w:r>
      <w:r w:rsidR="00A3681F" w:rsidRPr="008772A2">
        <w:rPr>
          <w:rFonts w:ascii="Times New Roman" w:eastAsia="Arial Unicode MS" w:hAnsi="Times New Roman"/>
          <w:sz w:val="22"/>
          <w:szCs w:val="22"/>
        </w:rPr>
        <w:t>н</w:t>
      </w:r>
      <w:r w:rsidR="00C15FA7" w:rsidRPr="008772A2">
        <w:rPr>
          <w:rFonts w:ascii="Times New Roman" w:eastAsia="Arial Unicode MS" w:hAnsi="Times New Roman"/>
          <w:sz w:val="22"/>
          <w:szCs w:val="22"/>
        </w:rPr>
        <w:t>еобходимость этого предусмотрена</w:t>
      </w:r>
      <w:r w:rsidR="00A3681F" w:rsidRPr="008772A2">
        <w:rPr>
          <w:rFonts w:ascii="Times New Roman" w:eastAsia="Arial Unicode MS" w:hAnsi="Times New Roman"/>
          <w:sz w:val="22"/>
          <w:szCs w:val="22"/>
        </w:rPr>
        <w:t xml:space="preserve"> законодательством Российской Федерац</w:t>
      </w:r>
      <w:r w:rsidR="00125AB3" w:rsidRPr="008772A2">
        <w:rPr>
          <w:rFonts w:ascii="Times New Roman" w:eastAsia="Arial Unicode MS" w:hAnsi="Times New Roman"/>
          <w:sz w:val="22"/>
          <w:szCs w:val="22"/>
        </w:rPr>
        <w:t>и</w:t>
      </w:r>
      <w:r w:rsidR="00C15FA7" w:rsidRPr="008772A2">
        <w:rPr>
          <w:rFonts w:ascii="Times New Roman" w:eastAsia="Arial Unicode MS" w:hAnsi="Times New Roman"/>
          <w:sz w:val="22"/>
          <w:szCs w:val="22"/>
        </w:rPr>
        <w:t>и</w:t>
      </w:r>
      <w:r w:rsidR="00125AB3" w:rsidRPr="008772A2">
        <w:rPr>
          <w:rFonts w:ascii="Times New Roman" w:eastAsia="Arial Unicode MS" w:hAnsi="Times New Roman"/>
          <w:sz w:val="22"/>
          <w:szCs w:val="22"/>
        </w:rPr>
        <w:t>, а также своими силами и</w:t>
      </w:r>
      <w:r w:rsidR="004213DE" w:rsidRPr="008772A2">
        <w:rPr>
          <w:rFonts w:ascii="Times New Roman" w:eastAsia="Arial Unicode MS" w:hAnsi="Times New Roman"/>
          <w:sz w:val="22"/>
          <w:szCs w:val="22"/>
        </w:rPr>
        <w:t xml:space="preserve"> за свой счет в установленном порядке все регистрационные действия, необходимые для эксплуатации Имущества </w:t>
      </w:r>
      <w:r w:rsidR="00C15FA7" w:rsidRPr="008772A2">
        <w:rPr>
          <w:rFonts w:ascii="Times New Roman" w:eastAsia="Arial Unicode MS" w:hAnsi="Times New Roman"/>
          <w:sz w:val="22"/>
          <w:szCs w:val="22"/>
        </w:rPr>
        <w:t xml:space="preserve">в </w:t>
      </w:r>
      <w:r w:rsidR="004213DE" w:rsidRPr="008772A2">
        <w:rPr>
          <w:rFonts w:ascii="Times New Roman" w:eastAsia="Arial Unicode MS" w:hAnsi="Times New Roman"/>
          <w:sz w:val="22"/>
          <w:szCs w:val="22"/>
        </w:rPr>
        <w:t>предусмот</w:t>
      </w:r>
      <w:r w:rsidR="00F6108C" w:rsidRPr="008772A2">
        <w:rPr>
          <w:rFonts w:ascii="Times New Roman" w:eastAsia="Arial Unicode MS" w:hAnsi="Times New Roman"/>
          <w:sz w:val="22"/>
          <w:szCs w:val="22"/>
        </w:rPr>
        <w:t xml:space="preserve">ренные действующим </w:t>
      </w:r>
      <w:r w:rsidR="00B01DF3" w:rsidRPr="008772A2">
        <w:rPr>
          <w:rFonts w:ascii="Times New Roman" w:eastAsia="Arial Unicode MS" w:hAnsi="Times New Roman"/>
          <w:sz w:val="22"/>
          <w:szCs w:val="22"/>
        </w:rPr>
        <w:t>законодательством Российской</w:t>
      </w:r>
      <w:r w:rsidR="00C15FA7" w:rsidRPr="008772A2">
        <w:rPr>
          <w:rFonts w:ascii="Times New Roman" w:eastAsia="Arial Unicode MS" w:hAnsi="Times New Roman"/>
          <w:sz w:val="22"/>
          <w:szCs w:val="22"/>
        </w:rPr>
        <w:t xml:space="preserve"> Федерацией сроки</w:t>
      </w:r>
      <w:r w:rsidR="004213DE" w:rsidRPr="008772A2">
        <w:rPr>
          <w:rFonts w:ascii="Times New Roman" w:eastAsia="Arial Unicode MS" w:hAnsi="Times New Roman"/>
          <w:sz w:val="22"/>
          <w:szCs w:val="22"/>
        </w:rPr>
        <w:t>.</w:t>
      </w:r>
    </w:p>
    <w:p w14:paraId="73198E2D" w14:textId="77777777" w:rsidR="004213DE" w:rsidRPr="008772A2" w:rsidRDefault="00EC75B4" w:rsidP="00A50776">
      <w:pPr>
        <w:pStyle w:val="aa"/>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7.7. </w:t>
      </w:r>
      <w:r w:rsidR="004213DE" w:rsidRPr="008772A2">
        <w:rPr>
          <w:rFonts w:ascii="Times New Roman" w:eastAsia="Arial Unicode MS" w:hAnsi="Times New Roman"/>
          <w:sz w:val="22"/>
          <w:szCs w:val="22"/>
        </w:rPr>
        <w:t xml:space="preserve">Лизингополучатель обязуется по </w:t>
      </w:r>
      <w:r w:rsidR="00125AB3" w:rsidRPr="008772A2">
        <w:rPr>
          <w:rFonts w:ascii="Times New Roman" w:eastAsia="Arial Unicode MS" w:hAnsi="Times New Roman"/>
          <w:sz w:val="22"/>
          <w:szCs w:val="22"/>
        </w:rPr>
        <w:t xml:space="preserve">запросу </w:t>
      </w:r>
      <w:r w:rsidR="004213DE" w:rsidRPr="008772A2">
        <w:rPr>
          <w:rFonts w:ascii="Times New Roman" w:eastAsia="Arial Unicode MS" w:hAnsi="Times New Roman"/>
          <w:sz w:val="22"/>
          <w:szCs w:val="22"/>
        </w:rPr>
        <w:t xml:space="preserve">Лизингодателя незамедлительно информировать последнего о состоянии и местонахождении Имущества. Лизингополучатель обязан допускать представителей Лизингодателя и </w:t>
      </w:r>
      <w:r w:rsidR="00125AB3" w:rsidRPr="008772A2">
        <w:rPr>
          <w:rFonts w:ascii="Times New Roman" w:eastAsia="Arial Unicode MS" w:hAnsi="Times New Roman"/>
          <w:sz w:val="22"/>
          <w:szCs w:val="22"/>
        </w:rPr>
        <w:t>З</w:t>
      </w:r>
      <w:r w:rsidR="004213DE" w:rsidRPr="008772A2">
        <w:rPr>
          <w:rFonts w:ascii="Times New Roman" w:eastAsia="Arial Unicode MS" w:hAnsi="Times New Roman"/>
          <w:sz w:val="22"/>
          <w:szCs w:val="22"/>
        </w:rPr>
        <w:t xml:space="preserve">алогодержателя для осуществления проверки наличия, состояния, условий эксплуатации Имущества с условием предупреждения о проверке за </w:t>
      </w:r>
      <w:r w:rsidR="00345480" w:rsidRPr="008772A2">
        <w:rPr>
          <w:rFonts w:ascii="Times New Roman" w:eastAsia="Arial Unicode MS" w:hAnsi="Times New Roman"/>
          <w:sz w:val="22"/>
          <w:szCs w:val="22"/>
        </w:rPr>
        <w:t xml:space="preserve">три Дня </w:t>
      </w:r>
      <w:r w:rsidR="004213DE" w:rsidRPr="008772A2">
        <w:rPr>
          <w:rFonts w:ascii="Times New Roman" w:eastAsia="Arial Unicode MS" w:hAnsi="Times New Roman"/>
          <w:sz w:val="22"/>
          <w:szCs w:val="22"/>
        </w:rPr>
        <w:t>до момента проверки.</w:t>
      </w:r>
      <w:r w:rsidR="00C15FA7" w:rsidRPr="008772A2">
        <w:rPr>
          <w:rFonts w:ascii="Times New Roman" w:eastAsia="Arial Unicode MS" w:hAnsi="Times New Roman"/>
          <w:sz w:val="22"/>
          <w:szCs w:val="22"/>
        </w:rPr>
        <w:t xml:space="preserve"> </w:t>
      </w:r>
    </w:p>
    <w:p w14:paraId="3670451E" w14:textId="77777777" w:rsidR="004213DE" w:rsidRPr="008772A2" w:rsidRDefault="00EC75B4" w:rsidP="00A50776">
      <w:pPr>
        <w:pStyle w:val="aa"/>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7.8. </w:t>
      </w:r>
      <w:r w:rsidR="004213DE" w:rsidRPr="008772A2">
        <w:rPr>
          <w:rFonts w:ascii="Times New Roman" w:eastAsia="Arial Unicode MS" w:hAnsi="Times New Roman"/>
          <w:sz w:val="22"/>
          <w:szCs w:val="22"/>
        </w:rPr>
        <w:t>Лизингополучатель не вправе передавать свои права и обязанности по Договору третьим лицам без письменного согласия Лизингодателя.</w:t>
      </w:r>
    </w:p>
    <w:p w14:paraId="0C18519D" w14:textId="77777777" w:rsidR="004213DE" w:rsidRPr="008772A2" w:rsidRDefault="00852833" w:rsidP="00A50776">
      <w:pPr>
        <w:pStyle w:val="aa"/>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7.9. </w:t>
      </w:r>
      <w:r w:rsidR="004213DE" w:rsidRPr="008772A2">
        <w:rPr>
          <w:rFonts w:ascii="Times New Roman" w:eastAsia="Arial Unicode MS" w:hAnsi="Times New Roman"/>
          <w:sz w:val="22"/>
          <w:szCs w:val="22"/>
        </w:rPr>
        <w:t xml:space="preserve">Лизингополучатель без письменного согласия Лизингодателя не вправе передавать Имущество или права владения и пользования Имуществом в </w:t>
      </w:r>
      <w:proofErr w:type="spellStart"/>
      <w:r w:rsidR="004213DE" w:rsidRPr="008772A2">
        <w:rPr>
          <w:rFonts w:ascii="Times New Roman" w:eastAsia="Arial Unicode MS" w:hAnsi="Times New Roman"/>
          <w:sz w:val="22"/>
          <w:szCs w:val="22"/>
        </w:rPr>
        <w:t>сублизинг</w:t>
      </w:r>
      <w:proofErr w:type="spellEnd"/>
      <w:r w:rsidR="004213DE" w:rsidRPr="008772A2">
        <w:rPr>
          <w:rFonts w:ascii="Times New Roman" w:eastAsia="Arial Unicode MS" w:hAnsi="Times New Roman"/>
          <w:sz w:val="22"/>
          <w:szCs w:val="22"/>
        </w:rPr>
        <w:t>,</w:t>
      </w:r>
      <w:r w:rsidR="00E13A7A" w:rsidRPr="008772A2">
        <w:rPr>
          <w:rFonts w:ascii="Times New Roman" w:eastAsia="Arial Unicode MS" w:hAnsi="Times New Roman"/>
          <w:sz w:val="22"/>
          <w:szCs w:val="22"/>
        </w:rPr>
        <w:t xml:space="preserve"> </w:t>
      </w:r>
      <w:r w:rsidR="004213DE" w:rsidRPr="008772A2">
        <w:rPr>
          <w:rFonts w:ascii="Times New Roman" w:eastAsia="Arial Unicode MS" w:hAnsi="Times New Roman"/>
          <w:sz w:val="22"/>
          <w:szCs w:val="22"/>
        </w:rPr>
        <w:t>аренду, передавать Имущество в залог или иным образом создавать своими действиями или бездействием обременения в отношении Имущества.</w:t>
      </w:r>
    </w:p>
    <w:p w14:paraId="1BFFB2FA" w14:textId="77777777" w:rsidR="00E149F2" w:rsidRPr="008772A2" w:rsidRDefault="00852833" w:rsidP="00A50776">
      <w:pPr>
        <w:pStyle w:val="aa"/>
        <w:widowControl w:val="0"/>
        <w:jc w:val="both"/>
        <w:rPr>
          <w:rFonts w:ascii="Times New Roman" w:eastAsia="Arial Unicode MS" w:hAnsi="Times New Roman"/>
          <w:sz w:val="22"/>
          <w:szCs w:val="22"/>
        </w:rPr>
      </w:pPr>
      <w:r w:rsidRPr="008772A2">
        <w:rPr>
          <w:rFonts w:ascii="Times New Roman" w:eastAsia="Arial Unicode MS" w:hAnsi="Times New Roman"/>
          <w:sz w:val="22"/>
          <w:szCs w:val="22"/>
        </w:rPr>
        <w:t>7.1</w:t>
      </w:r>
      <w:r w:rsidR="00671CF3" w:rsidRPr="008772A2">
        <w:rPr>
          <w:rFonts w:ascii="Times New Roman" w:eastAsia="Arial Unicode MS" w:hAnsi="Times New Roman"/>
          <w:sz w:val="22"/>
          <w:szCs w:val="22"/>
        </w:rPr>
        <w:t>0</w:t>
      </w:r>
      <w:r w:rsidRPr="008772A2">
        <w:rPr>
          <w:rFonts w:ascii="Times New Roman" w:eastAsia="Arial Unicode MS" w:hAnsi="Times New Roman"/>
          <w:sz w:val="22"/>
          <w:szCs w:val="22"/>
        </w:rPr>
        <w:t xml:space="preserve">. </w:t>
      </w:r>
      <w:r w:rsidR="009B6417" w:rsidRPr="008772A2">
        <w:rPr>
          <w:rFonts w:ascii="Times New Roman" w:eastAsia="Arial Unicode MS" w:hAnsi="Times New Roman"/>
          <w:sz w:val="22"/>
          <w:szCs w:val="22"/>
        </w:rPr>
        <w:t xml:space="preserve"> </w:t>
      </w:r>
      <w:r w:rsidR="00E149F2" w:rsidRPr="008772A2">
        <w:rPr>
          <w:rFonts w:ascii="Times New Roman" w:eastAsia="Arial Unicode MS" w:hAnsi="Times New Roman"/>
          <w:sz w:val="22"/>
          <w:szCs w:val="22"/>
        </w:rPr>
        <w:t>Лизингополучатель обязан по запросу Лизингодателя  предоставлять сведения и документы по текущему финансовому состоянию  не позднее 10 (десять) Дней с даты получения такого запроса (в том числе, но не ограничиваясь, бухгалтерский баланс и  отчет о финансовых результатах с пояснениями, расшифровки дебиторской и кредиторской задолженности с указанием наименованием кредиторов и должников, сумм и дат возникновения задолженности, если такая задолженность превышает 5% (пять процентов) от балансовой стоимости активов Лизингополучателя, расшифровки задолженности по краткосрочным и долгосрочным займам и кредитам, справки о действующих кредитах и займах).</w:t>
      </w:r>
    </w:p>
    <w:p w14:paraId="3B81EA7A" w14:textId="548C4F9F" w:rsidR="00345480" w:rsidRPr="008772A2" w:rsidRDefault="00852833" w:rsidP="00A50776">
      <w:pPr>
        <w:pStyle w:val="aa"/>
        <w:widowControl w:val="0"/>
        <w:jc w:val="both"/>
        <w:rPr>
          <w:rFonts w:ascii="Times New Roman" w:eastAsia="Arial Unicode MS" w:hAnsi="Times New Roman"/>
          <w:sz w:val="22"/>
          <w:szCs w:val="22"/>
        </w:rPr>
      </w:pPr>
      <w:r w:rsidRPr="008772A2">
        <w:rPr>
          <w:rFonts w:ascii="Times New Roman" w:eastAsia="Arial Unicode MS" w:hAnsi="Times New Roman"/>
          <w:sz w:val="22"/>
          <w:szCs w:val="22"/>
        </w:rPr>
        <w:t>7.1</w:t>
      </w:r>
      <w:r w:rsidR="00DF608D" w:rsidRPr="008772A2">
        <w:rPr>
          <w:rFonts w:ascii="Times New Roman" w:eastAsia="Arial Unicode MS" w:hAnsi="Times New Roman"/>
          <w:sz w:val="22"/>
          <w:szCs w:val="22"/>
        </w:rPr>
        <w:t>1</w:t>
      </w:r>
      <w:r w:rsidRPr="008772A2">
        <w:rPr>
          <w:rFonts w:ascii="Times New Roman" w:eastAsia="Arial Unicode MS" w:hAnsi="Times New Roman"/>
          <w:sz w:val="22"/>
          <w:szCs w:val="22"/>
        </w:rPr>
        <w:t xml:space="preserve">. </w:t>
      </w:r>
      <w:r w:rsidR="00345480" w:rsidRPr="008772A2">
        <w:rPr>
          <w:rFonts w:ascii="Times New Roman" w:eastAsia="Arial Unicode MS" w:hAnsi="Times New Roman"/>
          <w:sz w:val="22"/>
          <w:szCs w:val="22"/>
        </w:rPr>
        <w:t>Стороны обязан</w:t>
      </w:r>
      <w:r w:rsidR="00331E30">
        <w:rPr>
          <w:rFonts w:ascii="Times New Roman" w:eastAsia="Arial Unicode MS" w:hAnsi="Times New Roman"/>
          <w:sz w:val="22"/>
          <w:szCs w:val="22"/>
        </w:rPr>
        <w:t>ы</w:t>
      </w:r>
      <w:r w:rsidR="00345480" w:rsidRPr="008772A2">
        <w:rPr>
          <w:rFonts w:ascii="Times New Roman" w:eastAsia="Arial Unicode MS" w:hAnsi="Times New Roman"/>
          <w:sz w:val="22"/>
          <w:szCs w:val="22"/>
        </w:rPr>
        <w:t xml:space="preserve"> информировать друг друга:</w:t>
      </w:r>
    </w:p>
    <w:p w14:paraId="020D1301" w14:textId="77777777" w:rsidR="0042024E" w:rsidRPr="008772A2" w:rsidRDefault="0042024E" w:rsidP="00A50776">
      <w:pPr>
        <w:pStyle w:val="aa"/>
        <w:widowControl w:val="0"/>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 о внесении изменений в учредительные документы не позднее 5 </w:t>
      </w:r>
      <w:r w:rsidR="009A2A39" w:rsidRPr="008772A2">
        <w:rPr>
          <w:rFonts w:ascii="Times New Roman" w:eastAsia="Arial Unicode MS" w:hAnsi="Times New Roman"/>
          <w:sz w:val="22"/>
          <w:szCs w:val="22"/>
        </w:rPr>
        <w:t>(пяти) Дней</w:t>
      </w:r>
      <w:r w:rsidRPr="008772A2">
        <w:rPr>
          <w:rFonts w:ascii="Times New Roman" w:eastAsia="Arial Unicode MS" w:hAnsi="Times New Roman"/>
          <w:sz w:val="22"/>
          <w:szCs w:val="22"/>
        </w:rPr>
        <w:t xml:space="preserve"> с даты регистрации таких изменений;</w:t>
      </w:r>
    </w:p>
    <w:p w14:paraId="4A9EC82F" w14:textId="088F798E" w:rsidR="0042024E" w:rsidRPr="008772A2" w:rsidRDefault="0042024E" w:rsidP="00A50776">
      <w:pPr>
        <w:pStyle w:val="aa"/>
        <w:widowControl w:val="0"/>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 в случае возбуждения процедуры ликвидации </w:t>
      </w:r>
      <w:r w:rsidR="00345480" w:rsidRPr="008772A2">
        <w:rPr>
          <w:rFonts w:ascii="Times New Roman" w:eastAsia="Arial Unicode MS" w:hAnsi="Times New Roman"/>
          <w:sz w:val="22"/>
          <w:szCs w:val="22"/>
        </w:rPr>
        <w:t>Стороны</w:t>
      </w:r>
      <w:r w:rsidR="00331E30">
        <w:rPr>
          <w:rFonts w:ascii="Times New Roman" w:eastAsia="Arial Unicode MS" w:hAnsi="Times New Roman"/>
          <w:sz w:val="22"/>
          <w:szCs w:val="22"/>
        </w:rPr>
        <w:t>,</w:t>
      </w:r>
      <w:r w:rsidR="00345480" w:rsidRPr="008772A2">
        <w:rPr>
          <w:rFonts w:ascii="Times New Roman" w:eastAsia="Arial Unicode MS" w:hAnsi="Times New Roman"/>
          <w:sz w:val="22"/>
          <w:szCs w:val="22"/>
        </w:rPr>
        <w:t xml:space="preserve"> </w:t>
      </w:r>
      <w:r w:rsidRPr="008772A2">
        <w:rPr>
          <w:rFonts w:ascii="Times New Roman" w:eastAsia="Arial Unicode MS" w:hAnsi="Times New Roman"/>
          <w:sz w:val="22"/>
          <w:szCs w:val="22"/>
        </w:rPr>
        <w:t>не позднее 5</w:t>
      </w:r>
      <w:r w:rsidR="009A2A39" w:rsidRPr="008772A2">
        <w:rPr>
          <w:rFonts w:ascii="Times New Roman" w:eastAsia="Arial Unicode MS" w:hAnsi="Times New Roman"/>
          <w:sz w:val="22"/>
          <w:szCs w:val="22"/>
        </w:rPr>
        <w:t xml:space="preserve"> (пяти)</w:t>
      </w:r>
      <w:r w:rsidRPr="008772A2">
        <w:rPr>
          <w:rFonts w:ascii="Times New Roman" w:eastAsia="Arial Unicode MS" w:hAnsi="Times New Roman"/>
          <w:sz w:val="22"/>
          <w:szCs w:val="22"/>
        </w:rPr>
        <w:t xml:space="preserve"> Дней в письменной форме уведомить о ее начале и причинах;</w:t>
      </w:r>
    </w:p>
    <w:p w14:paraId="48727D1B" w14:textId="77777777" w:rsidR="0042024E" w:rsidRPr="008772A2" w:rsidRDefault="0042024E" w:rsidP="00A50776">
      <w:pPr>
        <w:pStyle w:val="aa"/>
        <w:widowControl w:val="0"/>
        <w:jc w:val="both"/>
        <w:rPr>
          <w:rFonts w:ascii="Times New Roman" w:eastAsia="Arial Unicode MS" w:hAnsi="Times New Roman"/>
          <w:sz w:val="22"/>
          <w:szCs w:val="22"/>
        </w:rPr>
      </w:pPr>
      <w:r w:rsidRPr="008772A2">
        <w:rPr>
          <w:rFonts w:ascii="Times New Roman" w:eastAsia="Arial Unicode MS" w:hAnsi="Times New Roman"/>
          <w:sz w:val="22"/>
          <w:szCs w:val="22"/>
        </w:rPr>
        <w:lastRenderedPageBreak/>
        <w:t xml:space="preserve">- уведомить </w:t>
      </w:r>
      <w:r w:rsidR="00345480" w:rsidRPr="008772A2">
        <w:rPr>
          <w:rFonts w:ascii="Times New Roman" w:eastAsia="Arial Unicode MS" w:hAnsi="Times New Roman"/>
          <w:sz w:val="22"/>
          <w:szCs w:val="22"/>
        </w:rPr>
        <w:t xml:space="preserve">Сторону </w:t>
      </w:r>
      <w:r w:rsidRPr="008772A2">
        <w:rPr>
          <w:rFonts w:ascii="Times New Roman" w:eastAsia="Arial Unicode MS" w:hAnsi="Times New Roman"/>
          <w:sz w:val="22"/>
          <w:szCs w:val="22"/>
        </w:rPr>
        <w:t xml:space="preserve">о предстоящей реорганизации, ликвидации или уменьшении уставного капитала не позднее 5 </w:t>
      </w:r>
      <w:r w:rsidR="009A2A39" w:rsidRPr="008772A2">
        <w:rPr>
          <w:rFonts w:ascii="Times New Roman" w:eastAsia="Arial Unicode MS" w:hAnsi="Times New Roman"/>
          <w:sz w:val="22"/>
          <w:szCs w:val="22"/>
        </w:rPr>
        <w:t xml:space="preserve">(пяти) </w:t>
      </w:r>
      <w:r w:rsidRPr="008772A2">
        <w:rPr>
          <w:rFonts w:ascii="Times New Roman" w:eastAsia="Arial Unicode MS" w:hAnsi="Times New Roman"/>
          <w:sz w:val="22"/>
          <w:szCs w:val="22"/>
        </w:rPr>
        <w:t xml:space="preserve">Дней с даты принятия соответствующего решения полномочным органом </w:t>
      </w:r>
      <w:r w:rsidR="00345480" w:rsidRPr="008772A2">
        <w:rPr>
          <w:rFonts w:ascii="Times New Roman" w:eastAsia="Arial Unicode MS" w:hAnsi="Times New Roman"/>
          <w:sz w:val="22"/>
          <w:szCs w:val="22"/>
        </w:rPr>
        <w:t>Стороны</w:t>
      </w:r>
      <w:r w:rsidRPr="008772A2">
        <w:rPr>
          <w:rFonts w:ascii="Times New Roman" w:eastAsia="Arial Unicode MS" w:hAnsi="Times New Roman"/>
          <w:sz w:val="22"/>
          <w:szCs w:val="22"/>
        </w:rPr>
        <w:t>;</w:t>
      </w:r>
    </w:p>
    <w:p w14:paraId="6B3650F8" w14:textId="77777777" w:rsidR="0042024E" w:rsidRPr="008772A2" w:rsidRDefault="0042024E" w:rsidP="00A50776">
      <w:pPr>
        <w:pStyle w:val="aa"/>
        <w:widowControl w:val="0"/>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 </w:t>
      </w:r>
      <w:r w:rsidR="001B490B" w:rsidRPr="008772A2">
        <w:rPr>
          <w:rFonts w:ascii="Times New Roman" w:eastAsia="Arial Unicode MS" w:hAnsi="Times New Roman"/>
          <w:sz w:val="22"/>
          <w:szCs w:val="22"/>
        </w:rPr>
        <w:t xml:space="preserve">уведомить </w:t>
      </w:r>
      <w:r w:rsidR="00345480" w:rsidRPr="008772A2">
        <w:rPr>
          <w:rFonts w:ascii="Times New Roman" w:eastAsia="Arial Unicode MS" w:hAnsi="Times New Roman"/>
          <w:sz w:val="22"/>
          <w:szCs w:val="22"/>
        </w:rPr>
        <w:t xml:space="preserve">Сторону </w:t>
      </w:r>
      <w:r w:rsidR="001B490B" w:rsidRPr="008772A2">
        <w:rPr>
          <w:rFonts w:ascii="Times New Roman" w:eastAsia="Arial Unicode MS" w:hAnsi="Times New Roman"/>
          <w:sz w:val="22"/>
          <w:szCs w:val="22"/>
        </w:rPr>
        <w:t xml:space="preserve">об изменениях в составе коллегиальных органов и/или высшего руководящего состава не позднее истечения квартала, в котором произошли такие изменения. </w:t>
      </w:r>
    </w:p>
    <w:p w14:paraId="1DCD23F8" w14:textId="77777777" w:rsidR="00226584" w:rsidRPr="008772A2" w:rsidRDefault="00852833" w:rsidP="00A50776">
      <w:pPr>
        <w:rPr>
          <w:rFonts w:ascii="Times New Roman" w:eastAsia="Arial Unicode MS" w:hAnsi="Times New Roman"/>
          <w:color w:val="FFC000"/>
          <w:sz w:val="22"/>
          <w:szCs w:val="22"/>
        </w:rPr>
      </w:pPr>
      <w:r w:rsidRPr="008772A2">
        <w:rPr>
          <w:rFonts w:ascii="Times New Roman" w:eastAsia="Arial Unicode MS" w:hAnsi="Times New Roman"/>
          <w:sz w:val="22"/>
          <w:szCs w:val="22"/>
        </w:rPr>
        <w:t>7.1</w:t>
      </w:r>
      <w:r w:rsidR="00DF608D" w:rsidRPr="008772A2">
        <w:rPr>
          <w:rFonts w:ascii="Times New Roman" w:eastAsia="Arial Unicode MS" w:hAnsi="Times New Roman"/>
          <w:sz w:val="22"/>
          <w:szCs w:val="22"/>
        </w:rPr>
        <w:t>2</w:t>
      </w:r>
      <w:r w:rsidRPr="008772A2">
        <w:rPr>
          <w:rFonts w:ascii="Times New Roman" w:eastAsia="Arial Unicode MS" w:hAnsi="Times New Roman"/>
          <w:sz w:val="22"/>
          <w:szCs w:val="22"/>
        </w:rPr>
        <w:t xml:space="preserve">. </w:t>
      </w:r>
      <w:r w:rsidR="00226584" w:rsidRPr="008772A2">
        <w:rPr>
          <w:rFonts w:ascii="Times New Roman" w:eastAsia="Arial Unicode MS" w:hAnsi="Times New Roman"/>
          <w:sz w:val="22"/>
          <w:szCs w:val="22"/>
        </w:rPr>
        <w:t>Лизингополучатель несет ответственность за все виды вреда (ущерба), причиненные жизни, здоровью или имуществу третьих лиц либо окружающей среде в процессе пользования Имуществом</w:t>
      </w:r>
      <w:r w:rsidR="00843685" w:rsidRPr="008772A2">
        <w:rPr>
          <w:rFonts w:ascii="Times New Roman" w:eastAsia="Arial Unicode MS" w:hAnsi="Times New Roman"/>
          <w:sz w:val="22"/>
          <w:szCs w:val="22"/>
        </w:rPr>
        <w:t>.</w:t>
      </w:r>
    </w:p>
    <w:p w14:paraId="61E9ADE5" w14:textId="77777777" w:rsidR="004213DE" w:rsidRPr="008772A2" w:rsidRDefault="009E5D36" w:rsidP="00A50776">
      <w:pPr>
        <w:pStyle w:val="ab"/>
        <w:widowControl w:val="0"/>
        <w:ind w:firstLine="0"/>
        <w:rPr>
          <w:rFonts w:ascii="Times New Roman" w:eastAsia="Arial Unicode MS" w:hAnsi="Times New Roman" w:cs="Times New Roman"/>
          <w:sz w:val="22"/>
          <w:szCs w:val="22"/>
        </w:rPr>
      </w:pPr>
      <w:r w:rsidRPr="008772A2">
        <w:rPr>
          <w:rFonts w:ascii="Times New Roman" w:eastAsia="Arial Unicode MS" w:hAnsi="Times New Roman" w:cs="Times New Roman"/>
          <w:sz w:val="22"/>
          <w:szCs w:val="22"/>
        </w:rPr>
        <w:t>7.1</w:t>
      </w:r>
      <w:r w:rsidR="00DF608D" w:rsidRPr="008772A2">
        <w:rPr>
          <w:rFonts w:ascii="Times New Roman" w:eastAsia="Arial Unicode MS" w:hAnsi="Times New Roman" w:cs="Times New Roman"/>
          <w:sz w:val="22"/>
          <w:szCs w:val="22"/>
        </w:rPr>
        <w:t>3</w:t>
      </w:r>
      <w:r w:rsidR="00852833" w:rsidRPr="008772A2">
        <w:rPr>
          <w:rFonts w:ascii="Times New Roman" w:eastAsia="Arial Unicode MS" w:hAnsi="Times New Roman" w:cs="Times New Roman"/>
          <w:sz w:val="22"/>
          <w:szCs w:val="22"/>
        </w:rPr>
        <w:t xml:space="preserve">. </w:t>
      </w:r>
      <w:r w:rsidRPr="008772A2">
        <w:rPr>
          <w:rFonts w:ascii="Times New Roman" w:eastAsia="Arial Unicode MS" w:hAnsi="Times New Roman" w:cs="Times New Roman"/>
          <w:sz w:val="22"/>
          <w:szCs w:val="22"/>
        </w:rPr>
        <w:t xml:space="preserve"> </w:t>
      </w:r>
      <w:r w:rsidR="004213DE" w:rsidRPr="008772A2">
        <w:rPr>
          <w:rFonts w:ascii="Times New Roman" w:eastAsia="Arial Unicode MS" w:hAnsi="Times New Roman" w:cs="Times New Roman"/>
          <w:sz w:val="22"/>
          <w:szCs w:val="22"/>
        </w:rPr>
        <w:t>Лизингополучатель обязан обеспечить:</w:t>
      </w:r>
    </w:p>
    <w:p w14:paraId="5CC10AFF" w14:textId="77777777" w:rsidR="004213DE" w:rsidRPr="008772A2" w:rsidRDefault="009E5D36" w:rsidP="00A50776">
      <w:pPr>
        <w:pStyle w:val="ab"/>
        <w:widowControl w:val="0"/>
        <w:ind w:firstLine="0"/>
        <w:rPr>
          <w:rFonts w:ascii="Times New Roman" w:eastAsia="Arial Unicode MS" w:hAnsi="Times New Roman" w:cs="Times New Roman"/>
          <w:sz w:val="22"/>
          <w:szCs w:val="22"/>
        </w:rPr>
      </w:pPr>
      <w:r w:rsidRPr="008772A2">
        <w:rPr>
          <w:rFonts w:ascii="Times New Roman" w:eastAsia="Arial Unicode MS" w:hAnsi="Times New Roman" w:cs="Times New Roman"/>
          <w:sz w:val="22"/>
          <w:szCs w:val="22"/>
        </w:rPr>
        <w:t>7.1</w:t>
      </w:r>
      <w:r w:rsidR="00DF608D" w:rsidRPr="008772A2">
        <w:rPr>
          <w:rFonts w:ascii="Times New Roman" w:eastAsia="Arial Unicode MS" w:hAnsi="Times New Roman" w:cs="Times New Roman"/>
          <w:sz w:val="22"/>
          <w:szCs w:val="22"/>
        </w:rPr>
        <w:t>3</w:t>
      </w:r>
      <w:r w:rsidRPr="008772A2">
        <w:rPr>
          <w:rFonts w:ascii="Times New Roman" w:eastAsia="Arial Unicode MS" w:hAnsi="Times New Roman" w:cs="Times New Roman"/>
          <w:sz w:val="22"/>
          <w:szCs w:val="22"/>
        </w:rPr>
        <w:t xml:space="preserve">.1. </w:t>
      </w:r>
      <w:r w:rsidR="004213DE" w:rsidRPr="008772A2">
        <w:rPr>
          <w:rFonts w:ascii="Times New Roman" w:eastAsia="Arial Unicode MS" w:hAnsi="Times New Roman" w:cs="Times New Roman"/>
          <w:sz w:val="22"/>
          <w:szCs w:val="22"/>
        </w:rPr>
        <w:t xml:space="preserve">Соблюдение в отношении Имущества мер безопасности, предписанных соответствующими </w:t>
      </w:r>
      <w:r w:rsidR="00352179" w:rsidRPr="008772A2">
        <w:rPr>
          <w:rFonts w:ascii="Times New Roman" w:eastAsia="Arial Unicode MS" w:hAnsi="Times New Roman" w:cs="Times New Roman"/>
          <w:sz w:val="22"/>
          <w:szCs w:val="22"/>
        </w:rPr>
        <w:t xml:space="preserve">государственными органами и иными </w:t>
      </w:r>
      <w:r w:rsidR="004213DE" w:rsidRPr="008772A2">
        <w:rPr>
          <w:rFonts w:ascii="Times New Roman" w:eastAsia="Arial Unicode MS" w:hAnsi="Times New Roman" w:cs="Times New Roman"/>
          <w:sz w:val="22"/>
          <w:szCs w:val="22"/>
        </w:rPr>
        <w:t>лицами;</w:t>
      </w:r>
    </w:p>
    <w:p w14:paraId="74CFCC8C" w14:textId="57027FB7" w:rsidR="004213DE" w:rsidRPr="008772A2" w:rsidRDefault="009E5D36" w:rsidP="00A50776">
      <w:pPr>
        <w:pStyle w:val="ab"/>
        <w:ind w:firstLine="0"/>
        <w:rPr>
          <w:rFonts w:ascii="Times New Roman" w:eastAsia="Arial Unicode MS" w:hAnsi="Times New Roman" w:cs="Times New Roman"/>
          <w:sz w:val="22"/>
          <w:szCs w:val="22"/>
        </w:rPr>
      </w:pPr>
      <w:r w:rsidRPr="008772A2">
        <w:rPr>
          <w:rFonts w:ascii="Times New Roman" w:eastAsia="Arial Unicode MS" w:hAnsi="Times New Roman" w:cs="Times New Roman"/>
          <w:sz w:val="22"/>
          <w:szCs w:val="22"/>
        </w:rPr>
        <w:t>7.1</w:t>
      </w:r>
      <w:r w:rsidR="00DF608D" w:rsidRPr="008772A2">
        <w:rPr>
          <w:rFonts w:ascii="Times New Roman" w:eastAsia="Arial Unicode MS" w:hAnsi="Times New Roman" w:cs="Times New Roman"/>
          <w:sz w:val="22"/>
          <w:szCs w:val="22"/>
        </w:rPr>
        <w:t>3</w:t>
      </w:r>
      <w:r w:rsidRPr="008772A2">
        <w:rPr>
          <w:rFonts w:ascii="Times New Roman" w:eastAsia="Arial Unicode MS" w:hAnsi="Times New Roman" w:cs="Times New Roman"/>
          <w:sz w:val="22"/>
          <w:szCs w:val="22"/>
        </w:rPr>
        <w:t xml:space="preserve">.2. </w:t>
      </w:r>
      <w:r w:rsidR="004213DE" w:rsidRPr="008772A2">
        <w:rPr>
          <w:rFonts w:ascii="Times New Roman" w:eastAsia="Arial Unicode MS" w:hAnsi="Times New Roman" w:cs="Times New Roman"/>
          <w:sz w:val="22"/>
          <w:szCs w:val="22"/>
        </w:rPr>
        <w:t>Принятие за свой счет всех мер предосторожности для предотвращения возникновения ущерба, который может быть причин</w:t>
      </w:r>
      <w:r w:rsidR="00424B6F">
        <w:rPr>
          <w:rFonts w:ascii="Times New Roman" w:eastAsia="Arial Unicode MS" w:hAnsi="Times New Roman" w:cs="Times New Roman"/>
          <w:sz w:val="22"/>
          <w:szCs w:val="22"/>
        </w:rPr>
        <w:t>е</w:t>
      </w:r>
      <w:r w:rsidR="004213DE" w:rsidRPr="008772A2">
        <w:rPr>
          <w:rFonts w:ascii="Times New Roman" w:eastAsia="Arial Unicode MS" w:hAnsi="Times New Roman" w:cs="Times New Roman"/>
          <w:sz w:val="22"/>
          <w:szCs w:val="22"/>
        </w:rPr>
        <w:t>н Имуществу, и для уменьшения степени риска его наступления</w:t>
      </w:r>
      <w:r w:rsidR="009A2A39" w:rsidRPr="008772A2">
        <w:rPr>
          <w:rFonts w:ascii="Times New Roman" w:eastAsia="Arial Unicode MS" w:hAnsi="Times New Roman" w:cs="Times New Roman"/>
          <w:sz w:val="22"/>
          <w:szCs w:val="22"/>
        </w:rPr>
        <w:t>.</w:t>
      </w:r>
    </w:p>
    <w:p w14:paraId="62E716FC" w14:textId="77777777" w:rsidR="002447CB" w:rsidRPr="008772A2" w:rsidRDefault="002447CB" w:rsidP="00A50776">
      <w:pPr>
        <w:pStyle w:val="ab"/>
        <w:ind w:firstLine="0"/>
        <w:rPr>
          <w:rFonts w:ascii="Times New Roman" w:eastAsia="Arial Unicode MS" w:hAnsi="Times New Roman" w:cs="Times New Roman"/>
          <w:sz w:val="22"/>
          <w:szCs w:val="22"/>
        </w:rPr>
      </w:pPr>
      <w:r w:rsidRPr="008772A2">
        <w:rPr>
          <w:rFonts w:ascii="Times New Roman" w:eastAsia="Arial Unicode MS" w:hAnsi="Times New Roman" w:cs="Times New Roman"/>
          <w:sz w:val="22"/>
          <w:szCs w:val="22"/>
        </w:rPr>
        <w:t>7.1</w:t>
      </w:r>
      <w:r w:rsidR="00DF608D" w:rsidRPr="008772A2">
        <w:rPr>
          <w:rFonts w:ascii="Times New Roman" w:eastAsia="Arial Unicode MS" w:hAnsi="Times New Roman" w:cs="Times New Roman"/>
          <w:sz w:val="22"/>
          <w:szCs w:val="22"/>
        </w:rPr>
        <w:t>4</w:t>
      </w:r>
      <w:r w:rsidRPr="008772A2">
        <w:rPr>
          <w:rFonts w:ascii="Times New Roman" w:eastAsia="Arial Unicode MS" w:hAnsi="Times New Roman" w:cs="Times New Roman"/>
          <w:sz w:val="22"/>
          <w:szCs w:val="22"/>
        </w:rPr>
        <w:t xml:space="preserve">. </w:t>
      </w:r>
      <w:r w:rsidR="00A133BC" w:rsidRPr="008772A2">
        <w:rPr>
          <w:rFonts w:ascii="Times New Roman" w:eastAsia="Arial Unicode MS" w:hAnsi="Times New Roman" w:cs="Times New Roman"/>
          <w:sz w:val="22"/>
          <w:szCs w:val="22"/>
        </w:rPr>
        <w:t>Лизингополучатель принимает на себя все риски, связанные с гибелью, утратой, порчей, хищением, поломкой, преждевременным износом Имущества, а также ошибкой, допущенной при его эксплуатации, и другие имущественные риски, независимо от того, исправим или неисправим нанесенный ущерб.</w:t>
      </w:r>
    </w:p>
    <w:p w14:paraId="0F28398A" w14:textId="77777777" w:rsidR="002D74D0" w:rsidRPr="008772A2" w:rsidRDefault="002D74D0" w:rsidP="00446348">
      <w:pPr>
        <w:pStyle w:val="ab"/>
        <w:spacing w:before="120"/>
        <w:ind w:firstLine="0"/>
        <w:rPr>
          <w:rFonts w:ascii="Times New Roman" w:eastAsia="Arial Unicode MS" w:hAnsi="Times New Roman" w:cs="Times New Roman"/>
          <w:sz w:val="22"/>
          <w:szCs w:val="22"/>
        </w:rPr>
      </w:pPr>
    </w:p>
    <w:p w14:paraId="1534169D" w14:textId="77777777" w:rsidR="004213DE" w:rsidRPr="008772A2" w:rsidRDefault="000E155A" w:rsidP="003E4BDD">
      <w:pPr>
        <w:keepNext/>
        <w:shd w:val="clear" w:color="auto" w:fill="CCCCCC"/>
        <w:ind w:firstLine="510"/>
        <w:jc w:val="both"/>
        <w:outlineLvl w:val="0"/>
        <w:rPr>
          <w:rFonts w:ascii="Times New Roman" w:hAnsi="Times New Roman"/>
          <w:b/>
          <w:sz w:val="22"/>
          <w:szCs w:val="22"/>
        </w:rPr>
      </w:pPr>
      <w:r w:rsidRPr="008772A2">
        <w:rPr>
          <w:rFonts w:ascii="Times New Roman" w:hAnsi="Times New Roman"/>
          <w:b/>
          <w:sz w:val="22"/>
          <w:szCs w:val="22"/>
        </w:rPr>
        <w:t xml:space="preserve">8. </w:t>
      </w:r>
      <w:r w:rsidR="004213DE" w:rsidRPr="008772A2">
        <w:rPr>
          <w:rFonts w:ascii="Times New Roman" w:hAnsi="Times New Roman"/>
          <w:b/>
          <w:sz w:val="22"/>
          <w:szCs w:val="22"/>
        </w:rPr>
        <w:t>ПЛАТЕЖИ ПО ДОГОВОРУ</w:t>
      </w:r>
    </w:p>
    <w:p w14:paraId="0A543059" w14:textId="4A16DB53" w:rsidR="00C27A91" w:rsidRPr="008772A2" w:rsidRDefault="00C27A91" w:rsidP="00CF1F86">
      <w:pPr>
        <w:numPr>
          <w:ilvl w:val="1"/>
          <w:numId w:val="7"/>
        </w:numPr>
        <w:tabs>
          <w:tab w:val="num" w:pos="75"/>
          <w:tab w:val="left" w:pos="450"/>
        </w:tabs>
        <w:spacing w:before="120"/>
        <w:ind w:left="0" w:firstLine="0"/>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Лизингополучатель уплачивает платежи по Договору в размере и в сроки, предусмотренные Графиком платежей (Приложение №3.1. к Договору), вне зависимости фактического использования </w:t>
      </w:r>
      <w:r w:rsidR="00F46398">
        <w:rPr>
          <w:rFonts w:ascii="Times New Roman" w:eastAsia="Arial Unicode MS" w:hAnsi="Times New Roman"/>
          <w:sz w:val="22"/>
          <w:szCs w:val="22"/>
        </w:rPr>
        <w:t>И</w:t>
      </w:r>
      <w:r w:rsidRPr="008772A2">
        <w:rPr>
          <w:rFonts w:ascii="Times New Roman" w:eastAsia="Arial Unicode MS" w:hAnsi="Times New Roman"/>
          <w:sz w:val="22"/>
          <w:szCs w:val="22"/>
        </w:rPr>
        <w:t xml:space="preserve">мущества. Лизингодатель производит начисление стоимости лизинговой услуги за соответствующий календарный период в соответствии с Графиком начисления платежей (Приложение №3.2. к Договору), при этом такое начисление происходит ежемесячно в последнюю дату каждого календарного (за исключением последнего), в том числе неполного, месяца владения и пользования Имуществом и в дату окончания срока лизинга – за последний месяц владения и пользования Имуществом. Начисление Лизинговых платежей за каждый неполный календарный месяц владения и пользования Имуществом осуществляется пропорционально соответствующему числу дней владения и пользования Имуществом в месяце, за который произведено начисление. </w:t>
      </w:r>
    </w:p>
    <w:p w14:paraId="5ACF795B" w14:textId="77777777" w:rsidR="005B3100" w:rsidRPr="008772A2" w:rsidRDefault="005B3100" w:rsidP="00CF1F86">
      <w:pPr>
        <w:numPr>
          <w:ilvl w:val="1"/>
          <w:numId w:val="7"/>
        </w:numPr>
        <w:tabs>
          <w:tab w:val="num" w:pos="75"/>
          <w:tab w:val="left" w:pos="450"/>
        </w:tabs>
        <w:spacing w:before="120"/>
        <w:ind w:left="0" w:firstLine="0"/>
        <w:jc w:val="both"/>
        <w:rPr>
          <w:rFonts w:ascii="Times New Roman" w:eastAsia="Arial Unicode MS" w:hAnsi="Times New Roman"/>
          <w:sz w:val="22"/>
          <w:szCs w:val="22"/>
        </w:rPr>
      </w:pPr>
      <w:r w:rsidRPr="008772A2">
        <w:rPr>
          <w:rFonts w:ascii="Times New Roman" w:eastAsia="Arial Unicode MS" w:hAnsi="Times New Roman"/>
          <w:sz w:val="22"/>
          <w:szCs w:val="22"/>
        </w:rPr>
        <w:t>Все платежи по Договору осуществляются в рублях Российской Федерации.</w:t>
      </w:r>
    </w:p>
    <w:p w14:paraId="646F8CA5" w14:textId="77777777" w:rsidR="005B3100" w:rsidRPr="008772A2" w:rsidRDefault="005B3100" w:rsidP="00CF1F86">
      <w:pPr>
        <w:numPr>
          <w:ilvl w:val="1"/>
          <w:numId w:val="7"/>
        </w:numPr>
        <w:tabs>
          <w:tab w:val="num" w:pos="75"/>
          <w:tab w:val="left" w:pos="450"/>
        </w:tabs>
        <w:spacing w:before="120"/>
        <w:ind w:left="0" w:firstLine="0"/>
        <w:jc w:val="both"/>
        <w:rPr>
          <w:rFonts w:ascii="Times New Roman" w:eastAsia="Arial Unicode MS" w:hAnsi="Times New Roman"/>
          <w:sz w:val="22"/>
          <w:szCs w:val="22"/>
        </w:rPr>
      </w:pPr>
      <w:r w:rsidRPr="008772A2">
        <w:rPr>
          <w:rFonts w:ascii="Times New Roman" w:eastAsia="Arial Unicode MS" w:hAnsi="Times New Roman"/>
          <w:sz w:val="22"/>
          <w:szCs w:val="22"/>
        </w:rPr>
        <w:t>Лизингодатель не выставляет Лизингополучателю счета на оплату платежей по Договору, предусмотренных Графиком платежей (Приложение №3.1. к Договору). Лизингодателем могут быть выставлены счета на оплату предусмотренных Договором штрафных санкций, а также в других случаях, прямо предусмотренных Договором.</w:t>
      </w:r>
    </w:p>
    <w:p w14:paraId="2673880F" w14:textId="77777777" w:rsidR="00EA19A4" w:rsidRPr="008772A2" w:rsidRDefault="00EA19A4" w:rsidP="00CF1F86">
      <w:pPr>
        <w:numPr>
          <w:ilvl w:val="1"/>
          <w:numId w:val="7"/>
        </w:numPr>
        <w:tabs>
          <w:tab w:val="num" w:pos="75"/>
          <w:tab w:val="left" w:pos="450"/>
        </w:tabs>
        <w:spacing w:before="120"/>
        <w:ind w:left="0" w:firstLine="0"/>
        <w:jc w:val="both"/>
        <w:rPr>
          <w:rFonts w:ascii="Times New Roman" w:eastAsia="Arial Unicode MS" w:hAnsi="Times New Roman"/>
          <w:sz w:val="22"/>
          <w:szCs w:val="22"/>
        </w:rPr>
      </w:pPr>
      <w:r w:rsidRPr="008772A2">
        <w:rPr>
          <w:rFonts w:ascii="Times New Roman" w:eastAsia="Arial Unicode MS" w:hAnsi="Times New Roman"/>
          <w:sz w:val="22"/>
          <w:szCs w:val="22"/>
        </w:rPr>
        <w:t>В срок не позднее 5 (пяти) календарных дней с даты начисления лизингового платежа в соответствии с Графиком начисления лизинговых платежей Лизингодатель составляет счет – фактуру за соответствующий период начисления стоимости лизинговой услуги и направляет ее Лизингополучателю по электронной почте на адрес, указанный в Договоре, с обязательным направлением оригиналов указанных документов по почте на адрес для корреспонденции, указанный в Договоре.</w:t>
      </w:r>
    </w:p>
    <w:p w14:paraId="3937736D" w14:textId="77777777" w:rsidR="006B2CAE" w:rsidRPr="008772A2" w:rsidRDefault="006B2CAE" w:rsidP="00CF1F86">
      <w:pPr>
        <w:numPr>
          <w:ilvl w:val="1"/>
          <w:numId w:val="7"/>
        </w:numPr>
        <w:tabs>
          <w:tab w:val="num" w:pos="75"/>
          <w:tab w:val="left" w:pos="450"/>
        </w:tabs>
        <w:spacing w:before="120"/>
        <w:ind w:left="0" w:firstLine="0"/>
        <w:jc w:val="both"/>
        <w:rPr>
          <w:rFonts w:ascii="Times New Roman" w:eastAsia="Arial Unicode MS" w:hAnsi="Times New Roman"/>
          <w:sz w:val="22"/>
          <w:szCs w:val="22"/>
        </w:rPr>
      </w:pPr>
      <w:r w:rsidRPr="008772A2">
        <w:rPr>
          <w:rFonts w:ascii="Times New Roman" w:eastAsia="Arial Unicode MS" w:hAnsi="Times New Roman"/>
          <w:sz w:val="22"/>
          <w:szCs w:val="22"/>
        </w:rPr>
        <w:t>Каждый платеж по Договору должен совершаться Лизингополучателем отдельным платежным поручением с обязательной ссылкой на номер Договора и Дату платежа. В поле «Назначение платежа» должно быть указано «Лизинговый платеж №______ по Договору лизинга №______ от «____</w:t>
      </w:r>
      <w:proofErr w:type="gramStart"/>
      <w:r w:rsidRPr="008772A2">
        <w:rPr>
          <w:rFonts w:ascii="Times New Roman" w:eastAsia="Arial Unicode MS" w:hAnsi="Times New Roman"/>
          <w:sz w:val="22"/>
          <w:szCs w:val="22"/>
        </w:rPr>
        <w:t>_»_</w:t>
      </w:r>
      <w:proofErr w:type="gramEnd"/>
      <w:r w:rsidRPr="008772A2">
        <w:rPr>
          <w:rFonts w:ascii="Times New Roman" w:eastAsia="Arial Unicode MS" w:hAnsi="Times New Roman"/>
          <w:sz w:val="22"/>
          <w:szCs w:val="22"/>
        </w:rPr>
        <w:t>__________20</w:t>
      </w:r>
      <w:r w:rsidR="002935F0" w:rsidRPr="008772A2">
        <w:rPr>
          <w:rFonts w:ascii="Times New Roman" w:eastAsia="Arial Unicode MS" w:hAnsi="Times New Roman"/>
          <w:sz w:val="22"/>
          <w:szCs w:val="22"/>
        </w:rPr>
        <w:t>_года</w:t>
      </w:r>
      <w:r w:rsidRPr="008772A2">
        <w:rPr>
          <w:rFonts w:ascii="Times New Roman" w:eastAsia="Arial Unicode MS" w:hAnsi="Times New Roman"/>
          <w:sz w:val="22"/>
          <w:szCs w:val="22"/>
        </w:rPr>
        <w:t xml:space="preserve"> с Датой пла</w:t>
      </w:r>
      <w:r w:rsidR="002935F0" w:rsidRPr="008772A2">
        <w:rPr>
          <w:rFonts w:ascii="Times New Roman" w:eastAsia="Arial Unicode MS" w:hAnsi="Times New Roman"/>
          <w:sz w:val="22"/>
          <w:szCs w:val="22"/>
        </w:rPr>
        <w:t>тежа «___»___________20_года</w:t>
      </w:r>
      <w:r w:rsidRPr="008772A2">
        <w:rPr>
          <w:rFonts w:ascii="Times New Roman" w:eastAsia="Arial Unicode MS" w:hAnsi="Times New Roman"/>
          <w:sz w:val="22"/>
          <w:szCs w:val="22"/>
        </w:rPr>
        <w:t>»</w:t>
      </w:r>
      <w:r w:rsidR="002935F0" w:rsidRPr="008772A2">
        <w:rPr>
          <w:rFonts w:ascii="Times New Roman" w:eastAsia="Arial Unicode MS" w:hAnsi="Times New Roman"/>
          <w:sz w:val="22"/>
          <w:szCs w:val="22"/>
        </w:rPr>
        <w:t>.</w:t>
      </w:r>
    </w:p>
    <w:p w14:paraId="1F53FD7B" w14:textId="2A429754" w:rsidR="00E80C42" w:rsidRPr="008772A2" w:rsidRDefault="00027DFE" w:rsidP="00CF1F86">
      <w:pPr>
        <w:numPr>
          <w:ilvl w:val="1"/>
          <w:numId w:val="7"/>
        </w:numPr>
        <w:tabs>
          <w:tab w:val="num" w:pos="75"/>
          <w:tab w:val="left" w:pos="450"/>
        </w:tabs>
        <w:spacing w:before="120"/>
        <w:ind w:left="0" w:firstLine="0"/>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При наличии </w:t>
      </w:r>
      <w:r w:rsidR="00186706" w:rsidRPr="008772A2">
        <w:rPr>
          <w:rFonts w:ascii="Times New Roman" w:eastAsia="Arial Unicode MS" w:hAnsi="Times New Roman"/>
          <w:sz w:val="22"/>
          <w:szCs w:val="22"/>
        </w:rPr>
        <w:t xml:space="preserve">Просроченной задолженности </w:t>
      </w:r>
      <w:r w:rsidR="00864A6F" w:rsidRPr="008772A2">
        <w:rPr>
          <w:rFonts w:ascii="Times New Roman" w:eastAsia="Arial Unicode MS" w:hAnsi="Times New Roman"/>
          <w:sz w:val="22"/>
          <w:szCs w:val="22"/>
        </w:rPr>
        <w:t xml:space="preserve">по настоящему </w:t>
      </w:r>
      <w:r w:rsidR="008839A0">
        <w:rPr>
          <w:rFonts w:ascii="Times New Roman" w:eastAsia="Arial Unicode MS" w:hAnsi="Times New Roman"/>
          <w:sz w:val="22"/>
          <w:szCs w:val="22"/>
        </w:rPr>
        <w:t>Договору</w:t>
      </w:r>
      <w:r w:rsidR="00B52A4E" w:rsidRPr="008772A2">
        <w:rPr>
          <w:rFonts w:ascii="Times New Roman" w:eastAsia="Arial Unicode MS" w:hAnsi="Times New Roman"/>
          <w:sz w:val="22"/>
          <w:szCs w:val="22"/>
        </w:rPr>
        <w:t xml:space="preserve"> </w:t>
      </w:r>
      <w:r w:rsidR="00115C14" w:rsidRPr="008772A2">
        <w:rPr>
          <w:rFonts w:ascii="Times New Roman" w:eastAsia="Arial Unicode MS" w:hAnsi="Times New Roman"/>
          <w:sz w:val="22"/>
          <w:szCs w:val="22"/>
        </w:rPr>
        <w:t>или в случае нарушения п. 8.5. Договора</w:t>
      </w:r>
      <w:r w:rsidR="008839A0">
        <w:rPr>
          <w:rFonts w:ascii="Times New Roman" w:eastAsia="Arial Unicode MS" w:hAnsi="Times New Roman"/>
          <w:sz w:val="22"/>
          <w:szCs w:val="22"/>
        </w:rPr>
        <w:t>,</w:t>
      </w:r>
      <w:r w:rsidR="00115C14" w:rsidRPr="008772A2">
        <w:rPr>
          <w:rFonts w:ascii="Times New Roman" w:eastAsia="Arial Unicode MS" w:hAnsi="Times New Roman"/>
          <w:sz w:val="22"/>
          <w:szCs w:val="22"/>
        </w:rPr>
        <w:t xml:space="preserve"> </w:t>
      </w:r>
      <w:r w:rsidR="00D23CF7" w:rsidRPr="008772A2">
        <w:rPr>
          <w:rFonts w:ascii="Times New Roman" w:eastAsia="Arial Unicode MS" w:hAnsi="Times New Roman"/>
          <w:sz w:val="22"/>
          <w:szCs w:val="22"/>
        </w:rPr>
        <w:t>с</w:t>
      </w:r>
      <w:r w:rsidR="00E80C42" w:rsidRPr="008772A2">
        <w:rPr>
          <w:rFonts w:ascii="Times New Roman" w:eastAsia="Arial Unicode MS" w:hAnsi="Times New Roman"/>
          <w:sz w:val="22"/>
          <w:szCs w:val="22"/>
        </w:rPr>
        <w:t>умма поступившего от Лизингополучателя очередного платежа, вне зависимости от указанного в плат</w:t>
      </w:r>
      <w:r w:rsidR="00424B6F">
        <w:rPr>
          <w:rFonts w:ascii="Times New Roman" w:eastAsia="Arial Unicode MS" w:hAnsi="Times New Roman"/>
          <w:sz w:val="22"/>
          <w:szCs w:val="22"/>
        </w:rPr>
        <w:t>е</w:t>
      </w:r>
      <w:r w:rsidR="00E80C42" w:rsidRPr="008772A2">
        <w:rPr>
          <w:rFonts w:ascii="Times New Roman" w:eastAsia="Arial Unicode MS" w:hAnsi="Times New Roman"/>
          <w:sz w:val="22"/>
          <w:szCs w:val="22"/>
        </w:rPr>
        <w:t xml:space="preserve">жном документе назначения платежа, по усмотрению Лизингодателя </w:t>
      </w:r>
      <w:r w:rsidR="00B2722E" w:rsidRPr="008772A2">
        <w:rPr>
          <w:rFonts w:ascii="Times New Roman" w:eastAsia="Arial Unicode MS" w:hAnsi="Times New Roman"/>
          <w:sz w:val="22"/>
          <w:szCs w:val="22"/>
        </w:rPr>
        <w:t xml:space="preserve">(без обращения к Лизингополучателю и/или получения от Лизингополучателя соответствующих (письменных) распоряжения или согласия) </w:t>
      </w:r>
      <w:r w:rsidR="00E80C42" w:rsidRPr="008772A2">
        <w:rPr>
          <w:rFonts w:ascii="Times New Roman" w:eastAsia="Arial Unicode MS" w:hAnsi="Times New Roman"/>
          <w:sz w:val="22"/>
          <w:szCs w:val="22"/>
        </w:rPr>
        <w:t xml:space="preserve">может </w:t>
      </w:r>
      <w:r w:rsidR="00880CE5" w:rsidRPr="008772A2">
        <w:rPr>
          <w:rFonts w:ascii="Times New Roman" w:eastAsia="Arial Unicode MS" w:hAnsi="Times New Roman"/>
          <w:sz w:val="22"/>
          <w:szCs w:val="22"/>
        </w:rPr>
        <w:t xml:space="preserve">быть </w:t>
      </w:r>
      <w:r w:rsidR="00E80C42" w:rsidRPr="008772A2">
        <w:rPr>
          <w:rFonts w:ascii="Times New Roman" w:eastAsia="Arial Unicode MS" w:hAnsi="Times New Roman"/>
          <w:sz w:val="22"/>
          <w:szCs w:val="22"/>
        </w:rPr>
        <w:t>засчит</w:t>
      </w:r>
      <w:r w:rsidR="00880CE5" w:rsidRPr="008772A2">
        <w:rPr>
          <w:rFonts w:ascii="Times New Roman" w:eastAsia="Arial Unicode MS" w:hAnsi="Times New Roman"/>
          <w:sz w:val="22"/>
          <w:szCs w:val="22"/>
        </w:rPr>
        <w:t>ана</w:t>
      </w:r>
      <w:r w:rsidR="00E80C42" w:rsidRPr="008772A2">
        <w:rPr>
          <w:rFonts w:ascii="Times New Roman" w:eastAsia="Arial Unicode MS" w:hAnsi="Times New Roman"/>
          <w:sz w:val="22"/>
          <w:szCs w:val="22"/>
        </w:rPr>
        <w:t xml:space="preserve"> в счет исполнения Лизингополучателем денежных обязательств в следующем порядке:</w:t>
      </w:r>
    </w:p>
    <w:p w14:paraId="74302C33" w14:textId="77777777" w:rsidR="00864A6F" w:rsidRPr="008772A2" w:rsidRDefault="009C0AA8" w:rsidP="009C0AA8">
      <w:pPr>
        <w:pStyle w:val="35"/>
        <w:numPr>
          <w:ilvl w:val="0"/>
          <w:numId w:val="0"/>
        </w:numPr>
        <w:tabs>
          <w:tab w:val="clear" w:pos="1418"/>
        </w:tabs>
        <w:spacing w:before="0" w:after="0"/>
        <w:rPr>
          <w:sz w:val="22"/>
          <w:szCs w:val="22"/>
        </w:rPr>
      </w:pPr>
      <w:r w:rsidRPr="008772A2">
        <w:rPr>
          <w:sz w:val="22"/>
          <w:szCs w:val="22"/>
        </w:rPr>
        <w:t xml:space="preserve">8.6.1. </w:t>
      </w:r>
      <w:r w:rsidR="00864A6F" w:rsidRPr="008772A2">
        <w:rPr>
          <w:sz w:val="22"/>
          <w:szCs w:val="22"/>
        </w:rPr>
        <w:t>в первую очередь засчитываются денежные средства в счет уплаты просроченных Лизинговых платежей;</w:t>
      </w:r>
    </w:p>
    <w:p w14:paraId="771C9C88" w14:textId="77777777" w:rsidR="00864A6F" w:rsidRPr="008772A2" w:rsidRDefault="009C0AA8" w:rsidP="009C0AA8">
      <w:pPr>
        <w:pStyle w:val="35"/>
        <w:numPr>
          <w:ilvl w:val="0"/>
          <w:numId w:val="0"/>
        </w:numPr>
        <w:tabs>
          <w:tab w:val="clear" w:pos="1418"/>
        </w:tabs>
        <w:spacing w:before="0" w:after="0"/>
        <w:rPr>
          <w:sz w:val="22"/>
          <w:szCs w:val="22"/>
        </w:rPr>
      </w:pPr>
      <w:r w:rsidRPr="008772A2">
        <w:rPr>
          <w:sz w:val="22"/>
          <w:szCs w:val="22"/>
        </w:rPr>
        <w:t xml:space="preserve">8.6.2. </w:t>
      </w:r>
      <w:r w:rsidR="00864A6F" w:rsidRPr="008772A2">
        <w:rPr>
          <w:sz w:val="22"/>
          <w:szCs w:val="22"/>
        </w:rPr>
        <w:t>во вторую очередь засчитываются денежные средства в счет уплаты текущих Лизинговых платежей;</w:t>
      </w:r>
    </w:p>
    <w:p w14:paraId="1FADFEED" w14:textId="77777777" w:rsidR="00864A6F" w:rsidRPr="008772A2" w:rsidRDefault="009C0AA8" w:rsidP="009C0AA8">
      <w:pPr>
        <w:pStyle w:val="35"/>
        <w:numPr>
          <w:ilvl w:val="0"/>
          <w:numId w:val="0"/>
        </w:numPr>
        <w:tabs>
          <w:tab w:val="clear" w:pos="1418"/>
        </w:tabs>
        <w:spacing w:before="0" w:after="0"/>
        <w:rPr>
          <w:sz w:val="22"/>
          <w:szCs w:val="22"/>
        </w:rPr>
      </w:pPr>
      <w:r w:rsidRPr="008772A2">
        <w:rPr>
          <w:sz w:val="22"/>
          <w:szCs w:val="22"/>
        </w:rPr>
        <w:lastRenderedPageBreak/>
        <w:t xml:space="preserve">8.6.3. </w:t>
      </w:r>
      <w:r w:rsidR="00864A6F" w:rsidRPr="008772A2">
        <w:rPr>
          <w:sz w:val="22"/>
          <w:szCs w:val="22"/>
        </w:rPr>
        <w:t>в третью очередь засчитываются денежные средства в счет возмещения расходов Лизингодателя, связанных с исполнением Договора, судебных издержек и пошлин;</w:t>
      </w:r>
    </w:p>
    <w:p w14:paraId="711984C4" w14:textId="77777777" w:rsidR="00864A6F" w:rsidRPr="008772A2" w:rsidRDefault="009C0AA8" w:rsidP="009C0AA8">
      <w:pPr>
        <w:pStyle w:val="35"/>
        <w:numPr>
          <w:ilvl w:val="0"/>
          <w:numId w:val="0"/>
        </w:numPr>
        <w:tabs>
          <w:tab w:val="clear" w:pos="1418"/>
        </w:tabs>
        <w:spacing w:before="0" w:after="0"/>
        <w:rPr>
          <w:sz w:val="22"/>
          <w:szCs w:val="22"/>
        </w:rPr>
      </w:pPr>
      <w:r w:rsidRPr="008772A2">
        <w:rPr>
          <w:sz w:val="22"/>
          <w:szCs w:val="22"/>
        </w:rPr>
        <w:t xml:space="preserve">8.6.4. </w:t>
      </w:r>
      <w:r w:rsidR="00864A6F" w:rsidRPr="008772A2">
        <w:rPr>
          <w:sz w:val="22"/>
          <w:szCs w:val="22"/>
        </w:rPr>
        <w:t>в четвертую очередь засчитываются денежные средства в счет погашения Штрафных санкций и иных денежных обязательств Лизингополучателя.</w:t>
      </w:r>
    </w:p>
    <w:p w14:paraId="7B0735A8" w14:textId="77777777" w:rsidR="00E80C42" w:rsidRPr="008772A2" w:rsidRDefault="00E80C42" w:rsidP="00CF1F86">
      <w:pPr>
        <w:numPr>
          <w:ilvl w:val="1"/>
          <w:numId w:val="7"/>
        </w:numPr>
        <w:tabs>
          <w:tab w:val="num" w:pos="75"/>
          <w:tab w:val="left" w:pos="450"/>
        </w:tabs>
        <w:spacing w:before="120"/>
        <w:ind w:left="0" w:firstLine="0"/>
        <w:jc w:val="both"/>
        <w:rPr>
          <w:rFonts w:ascii="Times New Roman" w:eastAsia="Arial Unicode MS" w:hAnsi="Times New Roman"/>
          <w:sz w:val="22"/>
          <w:szCs w:val="22"/>
        </w:rPr>
      </w:pPr>
      <w:r w:rsidRPr="008772A2">
        <w:rPr>
          <w:rFonts w:ascii="Times New Roman" w:eastAsia="Arial Unicode MS" w:hAnsi="Times New Roman"/>
          <w:sz w:val="22"/>
          <w:szCs w:val="22"/>
        </w:rPr>
        <w:t>В случае если Лизингодатель засчитает поступившие от Лизингополучателя платежи не в соответствии с указанным Лизингополучателем в платежном поручении назначением платежа,</w:t>
      </w:r>
      <w:r w:rsidR="008317CE" w:rsidRPr="008772A2">
        <w:rPr>
          <w:rFonts w:ascii="Times New Roman" w:eastAsia="Arial Unicode MS" w:hAnsi="Times New Roman"/>
          <w:sz w:val="22"/>
          <w:szCs w:val="22"/>
        </w:rPr>
        <w:t xml:space="preserve"> то </w:t>
      </w:r>
      <w:r w:rsidRPr="008772A2">
        <w:rPr>
          <w:rFonts w:ascii="Times New Roman" w:eastAsia="Arial Unicode MS" w:hAnsi="Times New Roman"/>
          <w:sz w:val="22"/>
          <w:szCs w:val="22"/>
        </w:rPr>
        <w:t xml:space="preserve">Лизингодатель обязан уведомить об этом Лизингополучателя не позднее </w:t>
      </w:r>
      <w:r w:rsidR="00316DF5" w:rsidRPr="008772A2">
        <w:rPr>
          <w:rFonts w:ascii="Times New Roman" w:eastAsia="Arial Unicode MS" w:hAnsi="Times New Roman"/>
          <w:sz w:val="22"/>
          <w:szCs w:val="22"/>
        </w:rPr>
        <w:t>20 (Двадцати) Дней с даты его</w:t>
      </w:r>
      <w:r w:rsidRPr="008772A2">
        <w:rPr>
          <w:rFonts w:ascii="Times New Roman" w:eastAsia="Arial Unicode MS" w:hAnsi="Times New Roman"/>
          <w:sz w:val="22"/>
          <w:szCs w:val="22"/>
        </w:rPr>
        <w:t xml:space="preserve"> уплаты</w:t>
      </w:r>
      <w:r w:rsidR="00316DF5" w:rsidRPr="008772A2">
        <w:rPr>
          <w:rFonts w:ascii="Times New Roman" w:eastAsia="Arial Unicode MS" w:hAnsi="Times New Roman"/>
          <w:sz w:val="22"/>
          <w:szCs w:val="22"/>
        </w:rPr>
        <w:t>.</w:t>
      </w:r>
    </w:p>
    <w:p w14:paraId="5EA261F2" w14:textId="77777777" w:rsidR="0042651A" w:rsidRPr="008772A2" w:rsidRDefault="00DD1D0F" w:rsidP="00CF1F86">
      <w:pPr>
        <w:numPr>
          <w:ilvl w:val="1"/>
          <w:numId w:val="7"/>
        </w:numPr>
        <w:tabs>
          <w:tab w:val="num" w:pos="75"/>
          <w:tab w:val="left" w:pos="450"/>
        </w:tabs>
        <w:spacing w:before="120"/>
        <w:ind w:left="0" w:firstLine="0"/>
        <w:jc w:val="both"/>
        <w:rPr>
          <w:rFonts w:ascii="Times New Roman" w:eastAsia="Arial Unicode MS" w:hAnsi="Times New Roman"/>
          <w:sz w:val="22"/>
          <w:szCs w:val="22"/>
        </w:rPr>
      </w:pPr>
      <w:r w:rsidRPr="008772A2">
        <w:rPr>
          <w:rFonts w:ascii="Times New Roman" w:eastAsia="Arial Unicode MS" w:hAnsi="Times New Roman"/>
          <w:sz w:val="22"/>
          <w:szCs w:val="22"/>
        </w:rPr>
        <w:t>Обязанность Лизингополучателя по выплате суммы очередного Лизингового платежа, указанного в Графике платежей, считается исполненной своевременно и полностью, если указанная сумма в полном объеме поступила на корреспондентский счет банка, обслуживающего Лизингодателя, не позднее соответствующей Даты платежа.</w:t>
      </w:r>
    </w:p>
    <w:p w14:paraId="16945AC2" w14:textId="77777777" w:rsidR="004213DE" w:rsidRPr="008772A2" w:rsidRDefault="004213DE" w:rsidP="00CF1F86">
      <w:pPr>
        <w:numPr>
          <w:ilvl w:val="1"/>
          <w:numId w:val="7"/>
        </w:numPr>
        <w:tabs>
          <w:tab w:val="num" w:pos="75"/>
          <w:tab w:val="left" w:pos="450"/>
        </w:tabs>
        <w:spacing w:before="120"/>
        <w:ind w:left="0" w:firstLine="0"/>
        <w:jc w:val="both"/>
        <w:rPr>
          <w:rFonts w:ascii="Times New Roman" w:eastAsia="Arial Unicode MS" w:hAnsi="Times New Roman"/>
          <w:sz w:val="22"/>
          <w:szCs w:val="22"/>
        </w:rPr>
      </w:pPr>
      <w:r w:rsidRPr="008772A2">
        <w:rPr>
          <w:rFonts w:ascii="Times New Roman" w:eastAsia="Arial Unicode MS" w:hAnsi="Times New Roman"/>
          <w:sz w:val="22"/>
          <w:szCs w:val="22"/>
        </w:rPr>
        <w:t>В случае несвоевременного или неполного исполнения обязательства по уплате платежей по Договору Лизингополучатель обязан уплатить Лизингодателю пеню.</w:t>
      </w:r>
    </w:p>
    <w:p w14:paraId="546A6FC9" w14:textId="77777777" w:rsidR="005B3100" w:rsidRPr="008772A2" w:rsidRDefault="002F4310" w:rsidP="009300D8">
      <w:pPr>
        <w:pStyle w:val="aa"/>
        <w:tabs>
          <w:tab w:val="num" w:pos="675"/>
        </w:tabs>
        <w:spacing w:before="120"/>
        <w:jc w:val="both"/>
        <w:rPr>
          <w:rFonts w:ascii="Times New Roman" w:eastAsia="Arial Unicode MS" w:hAnsi="Times New Roman"/>
          <w:sz w:val="22"/>
          <w:szCs w:val="22"/>
        </w:rPr>
      </w:pPr>
      <w:r w:rsidRPr="008772A2">
        <w:rPr>
          <w:rFonts w:ascii="Times New Roman" w:eastAsia="Arial Unicode MS" w:hAnsi="Times New Roman"/>
          <w:sz w:val="22"/>
          <w:szCs w:val="22"/>
        </w:rPr>
        <w:t>Пеня начисляется за каждый календарный день просрочки исполнения обязательства по уплате платежа, начиная со дня, следующего за установленной Договором Датой платежа по Графику платежей в размере 0,1 % от неуплаченной суммы за каждый день просрочки до даты фактического исполнения обязательства.</w:t>
      </w:r>
    </w:p>
    <w:p w14:paraId="124F4B69" w14:textId="77777777" w:rsidR="00114A0B" w:rsidRPr="008772A2" w:rsidRDefault="009E0343" w:rsidP="00114A0B">
      <w:pPr>
        <w:pStyle w:val="aa"/>
        <w:tabs>
          <w:tab w:val="num" w:pos="675"/>
        </w:tabs>
        <w:spacing w:before="120"/>
        <w:jc w:val="both"/>
        <w:rPr>
          <w:rFonts w:ascii="Times New Roman" w:eastAsia="Arial Unicode MS" w:hAnsi="Times New Roman"/>
          <w:sz w:val="22"/>
          <w:szCs w:val="22"/>
        </w:rPr>
      </w:pPr>
      <w:r w:rsidRPr="008772A2">
        <w:rPr>
          <w:rFonts w:ascii="Times New Roman" w:eastAsia="Arial Unicode MS" w:hAnsi="Times New Roman"/>
          <w:sz w:val="22"/>
          <w:szCs w:val="22"/>
        </w:rPr>
        <w:t>8.11.</w:t>
      </w:r>
      <w:r w:rsidRPr="008772A2">
        <w:rPr>
          <w:rFonts w:ascii="Times New Roman" w:eastAsia="Arial Unicode MS" w:hAnsi="Times New Roman"/>
          <w:sz w:val="22"/>
          <w:szCs w:val="22"/>
        </w:rPr>
        <w:tab/>
      </w:r>
      <w:r w:rsidR="00114A0B" w:rsidRPr="008772A2">
        <w:rPr>
          <w:rFonts w:ascii="Times New Roman" w:eastAsia="Arial Unicode MS" w:hAnsi="Times New Roman"/>
          <w:sz w:val="22"/>
          <w:szCs w:val="22"/>
        </w:rPr>
        <w:t>Лизингодатель вправе в одностороннем порядке вносить изменения в График платежей (в части компенсации налогов или иных обязательных платежей, возникших у Лизингодателя в связи с исполнением настоящего Договора после его подписания) и/или общую сумму Лизинговых платежей, в следующих случаях:</w:t>
      </w:r>
    </w:p>
    <w:p w14:paraId="070CC960" w14:textId="77777777" w:rsidR="00114A0B" w:rsidRPr="008772A2" w:rsidRDefault="00114A0B" w:rsidP="00114A0B">
      <w:pPr>
        <w:pStyle w:val="aa"/>
        <w:tabs>
          <w:tab w:val="num" w:pos="675"/>
        </w:tabs>
        <w:spacing w:before="120"/>
        <w:jc w:val="both"/>
        <w:rPr>
          <w:rFonts w:ascii="Times New Roman" w:eastAsia="Arial Unicode MS" w:hAnsi="Times New Roman"/>
          <w:sz w:val="22"/>
          <w:szCs w:val="22"/>
        </w:rPr>
      </w:pPr>
      <w:r w:rsidRPr="008772A2">
        <w:rPr>
          <w:rFonts w:ascii="Times New Roman" w:eastAsia="Arial Unicode MS" w:hAnsi="Times New Roman"/>
          <w:sz w:val="22"/>
          <w:szCs w:val="22"/>
        </w:rPr>
        <w:t>- если после даты заключения настоящего Договора Имущество будет признано объектом налогообложения;</w:t>
      </w:r>
    </w:p>
    <w:p w14:paraId="10960D44" w14:textId="77777777" w:rsidR="00114A0B" w:rsidRPr="008772A2" w:rsidRDefault="00114A0B" w:rsidP="00114A0B">
      <w:pPr>
        <w:pStyle w:val="aa"/>
        <w:tabs>
          <w:tab w:val="num" w:pos="675"/>
        </w:tabs>
        <w:spacing w:before="120"/>
        <w:jc w:val="both"/>
        <w:rPr>
          <w:rFonts w:ascii="Times New Roman" w:eastAsia="Arial Unicode MS" w:hAnsi="Times New Roman"/>
          <w:sz w:val="22"/>
          <w:szCs w:val="22"/>
        </w:rPr>
      </w:pPr>
      <w:r w:rsidRPr="008772A2">
        <w:rPr>
          <w:rFonts w:ascii="Times New Roman" w:eastAsia="Arial Unicode MS" w:hAnsi="Times New Roman"/>
          <w:sz w:val="22"/>
          <w:szCs w:val="22"/>
        </w:rPr>
        <w:t>- изменения ставки налога на добавленную стоимость в период действия настоящего Договора.</w:t>
      </w:r>
    </w:p>
    <w:p w14:paraId="6787B5AE" w14:textId="77777777" w:rsidR="00114A0B" w:rsidRPr="008772A2" w:rsidRDefault="00114A0B" w:rsidP="00114A0B">
      <w:pPr>
        <w:pStyle w:val="aa"/>
        <w:tabs>
          <w:tab w:val="num" w:pos="675"/>
        </w:tabs>
        <w:spacing w:before="120"/>
        <w:jc w:val="both"/>
        <w:rPr>
          <w:rFonts w:ascii="Times New Roman" w:eastAsia="Arial Unicode MS" w:hAnsi="Times New Roman"/>
          <w:sz w:val="22"/>
          <w:szCs w:val="22"/>
        </w:rPr>
      </w:pPr>
      <w:r w:rsidRPr="008772A2">
        <w:rPr>
          <w:rFonts w:ascii="Times New Roman" w:eastAsia="Arial Unicode MS" w:hAnsi="Times New Roman"/>
          <w:sz w:val="22"/>
          <w:szCs w:val="22"/>
        </w:rPr>
        <w:t>8.11.1. При одностороннем изменении Лизингодателем Графика платежей и/или общей суммы Лизинговых платежей, Лизингодатель курьерской почтой/экспресс – почтой направляет Лизингополучателю извещение об изменении с указанием причин и новых условий Графика платежей и/или общей суммы Лизинговых платежей.</w:t>
      </w:r>
    </w:p>
    <w:p w14:paraId="5C51B518" w14:textId="77777777" w:rsidR="00114A0B" w:rsidRPr="008772A2" w:rsidRDefault="00114A0B" w:rsidP="00114A0B">
      <w:pPr>
        <w:pStyle w:val="aa"/>
        <w:tabs>
          <w:tab w:val="num" w:pos="675"/>
        </w:tabs>
        <w:spacing w:before="120"/>
        <w:jc w:val="both"/>
        <w:rPr>
          <w:rFonts w:ascii="Times New Roman" w:eastAsia="Arial Unicode MS" w:hAnsi="Times New Roman"/>
          <w:sz w:val="22"/>
          <w:szCs w:val="22"/>
        </w:rPr>
      </w:pPr>
      <w:r w:rsidRPr="008772A2">
        <w:rPr>
          <w:rFonts w:ascii="Times New Roman" w:eastAsia="Arial Unicode MS" w:hAnsi="Times New Roman"/>
          <w:sz w:val="22"/>
          <w:szCs w:val="22"/>
        </w:rPr>
        <w:t>8.11.2. В случае согласия с предлагаемыми изменениями Лизингополучатель не позднее 10 (Десяти) дней с момента направления Лизингодателем Лизингополучателю нового Графика платежей последний подписывает его и один экземпляр направляет Лизингодателю.</w:t>
      </w:r>
    </w:p>
    <w:p w14:paraId="459D2E3D" w14:textId="77777777" w:rsidR="009E0343" w:rsidRPr="008772A2" w:rsidRDefault="00114A0B" w:rsidP="00114A0B">
      <w:pPr>
        <w:pStyle w:val="aa"/>
        <w:tabs>
          <w:tab w:val="num" w:pos="675"/>
        </w:tabs>
        <w:spacing w:before="120"/>
        <w:jc w:val="both"/>
        <w:rPr>
          <w:rFonts w:ascii="Times New Roman" w:eastAsia="Arial Unicode MS" w:hAnsi="Times New Roman"/>
          <w:sz w:val="22"/>
          <w:szCs w:val="22"/>
        </w:rPr>
      </w:pPr>
      <w:r w:rsidRPr="008772A2">
        <w:rPr>
          <w:rFonts w:ascii="Times New Roman" w:eastAsia="Arial Unicode MS" w:hAnsi="Times New Roman"/>
          <w:sz w:val="22"/>
          <w:szCs w:val="22"/>
        </w:rPr>
        <w:t>8.11.3. В случае несогласия Лизингополучателя на изменение Графика платежей и/или общей суммы Лизинговых платежей, Лизингополучатель имеет право, не позднее 10 (Десяти) дней с момента направления Лизингодателем извещения об изменении Графика платежей, выплатить Лизингодателю Сумму закрытия сделки и получить Имущество в собственность. В случае невыплаты указанной суммы в вышеуказанный срок Лизингополучатель обязан производить уплату Лизинговых платежей в соответствии с извещением Лизингодателя.</w:t>
      </w:r>
    </w:p>
    <w:p w14:paraId="3A03AFCE" w14:textId="7C0B2721" w:rsidR="004213DE" w:rsidRPr="008772A2" w:rsidRDefault="00DF608D" w:rsidP="00DF608D">
      <w:pPr>
        <w:spacing w:before="120"/>
        <w:jc w:val="both"/>
        <w:rPr>
          <w:rFonts w:ascii="Times New Roman" w:eastAsia="Arial Unicode MS" w:hAnsi="Times New Roman"/>
          <w:bCs/>
          <w:sz w:val="22"/>
          <w:szCs w:val="22"/>
        </w:rPr>
      </w:pPr>
      <w:r w:rsidRPr="008772A2">
        <w:rPr>
          <w:rFonts w:ascii="Times New Roman" w:eastAsia="Arial Unicode MS" w:hAnsi="Times New Roman"/>
          <w:bCs/>
          <w:sz w:val="22"/>
          <w:szCs w:val="22"/>
        </w:rPr>
        <w:t xml:space="preserve">8.12. </w:t>
      </w:r>
      <w:r w:rsidR="00C904EA" w:rsidRPr="008772A2">
        <w:rPr>
          <w:rFonts w:ascii="Times New Roman" w:eastAsia="Arial Unicode MS" w:hAnsi="Times New Roman"/>
          <w:bCs/>
          <w:sz w:val="22"/>
          <w:szCs w:val="22"/>
        </w:rPr>
        <w:t>По письменно</w:t>
      </w:r>
      <w:r w:rsidR="00884921" w:rsidRPr="008772A2">
        <w:rPr>
          <w:rFonts w:ascii="Times New Roman" w:eastAsia="Arial Unicode MS" w:hAnsi="Times New Roman"/>
          <w:bCs/>
          <w:sz w:val="22"/>
          <w:szCs w:val="22"/>
        </w:rPr>
        <w:t>му</w:t>
      </w:r>
      <w:r w:rsidR="00C904EA" w:rsidRPr="008772A2">
        <w:rPr>
          <w:rFonts w:ascii="Times New Roman" w:eastAsia="Arial Unicode MS" w:hAnsi="Times New Roman"/>
          <w:bCs/>
          <w:sz w:val="22"/>
          <w:szCs w:val="22"/>
        </w:rPr>
        <w:t xml:space="preserve"> требованию </w:t>
      </w:r>
      <w:r w:rsidR="00700AC3" w:rsidRPr="008772A2">
        <w:rPr>
          <w:rFonts w:ascii="Times New Roman" w:eastAsia="Arial Unicode MS" w:hAnsi="Times New Roman"/>
          <w:bCs/>
          <w:sz w:val="22"/>
          <w:szCs w:val="22"/>
        </w:rPr>
        <w:t xml:space="preserve">Стороны другая </w:t>
      </w:r>
      <w:r w:rsidR="00232B40">
        <w:rPr>
          <w:rFonts w:ascii="Times New Roman" w:eastAsia="Arial Unicode MS" w:hAnsi="Times New Roman"/>
          <w:bCs/>
          <w:sz w:val="22"/>
          <w:szCs w:val="22"/>
        </w:rPr>
        <w:t>С</w:t>
      </w:r>
      <w:r w:rsidR="00700AC3" w:rsidRPr="008772A2">
        <w:rPr>
          <w:rFonts w:ascii="Times New Roman" w:eastAsia="Arial Unicode MS" w:hAnsi="Times New Roman"/>
          <w:bCs/>
          <w:sz w:val="22"/>
          <w:szCs w:val="22"/>
        </w:rPr>
        <w:t xml:space="preserve">торона </w:t>
      </w:r>
      <w:r w:rsidR="004213DE" w:rsidRPr="008772A2">
        <w:rPr>
          <w:rFonts w:ascii="Times New Roman" w:eastAsia="Arial Unicode MS" w:hAnsi="Times New Roman"/>
          <w:bCs/>
          <w:sz w:val="22"/>
          <w:szCs w:val="22"/>
        </w:rPr>
        <w:t>обязан</w:t>
      </w:r>
      <w:r w:rsidR="00700AC3" w:rsidRPr="008772A2">
        <w:rPr>
          <w:rFonts w:ascii="Times New Roman" w:eastAsia="Arial Unicode MS" w:hAnsi="Times New Roman"/>
          <w:bCs/>
          <w:sz w:val="22"/>
          <w:szCs w:val="22"/>
        </w:rPr>
        <w:t>а</w:t>
      </w:r>
      <w:r w:rsidR="004213DE" w:rsidRPr="008772A2">
        <w:rPr>
          <w:rFonts w:ascii="Times New Roman" w:eastAsia="Arial Unicode MS" w:hAnsi="Times New Roman"/>
          <w:bCs/>
          <w:sz w:val="22"/>
          <w:szCs w:val="22"/>
        </w:rPr>
        <w:t xml:space="preserve"> представлять копии всех платежных документов, подтверждающих уплату </w:t>
      </w:r>
      <w:r w:rsidR="00700AC3" w:rsidRPr="008772A2">
        <w:rPr>
          <w:rFonts w:ascii="Times New Roman" w:eastAsia="Arial Unicode MS" w:hAnsi="Times New Roman"/>
          <w:bCs/>
          <w:sz w:val="22"/>
          <w:szCs w:val="22"/>
        </w:rPr>
        <w:t xml:space="preserve">ей </w:t>
      </w:r>
      <w:r w:rsidR="004213DE" w:rsidRPr="008772A2">
        <w:rPr>
          <w:rFonts w:ascii="Times New Roman" w:eastAsia="Arial Unicode MS" w:hAnsi="Times New Roman"/>
          <w:bCs/>
          <w:sz w:val="22"/>
          <w:szCs w:val="22"/>
        </w:rPr>
        <w:t>в период действия Договора каких-либо налогов и сборов, относящихся к Имуществу.</w:t>
      </w:r>
    </w:p>
    <w:p w14:paraId="3A7C3CEA" w14:textId="1FCCD1B0" w:rsidR="00197FCB" w:rsidRPr="008772A2" w:rsidRDefault="00DF608D" w:rsidP="0065650D">
      <w:pPr>
        <w:spacing w:before="120"/>
        <w:jc w:val="both"/>
        <w:rPr>
          <w:rFonts w:ascii="Times New Roman" w:eastAsia="Arial Unicode MS" w:hAnsi="Times New Roman"/>
          <w:bCs/>
          <w:sz w:val="22"/>
          <w:szCs w:val="22"/>
        </w:rPr>
      </w:pPr>
      <w:r w:rsidRPr="008772A2">
        <w:rPr>
          <w:rFonts w:ascii="Times New Roman" w:eastAsia="Arial Unicode MS" w:hAnsi="Times New Roman"/>
          <w:bCs/>
          <w:sz w:val="22"/>
          <w:szCs w:val="22"/>
        </w:rPr>
        <w:t xml:space="preserve">8.13. </w:t>
      </w:r>
      <w:r w:rsidR="00197FCB" w:rsidRPr="008772A2">
        <w:rPr>
          <w:rFonts w:ascii="Times New Roman" w:eastAsia="Arial Unicode MS" w:hAnsi="Times New Roman"/>
          <w:bCs/>
          <w:sz w:val="22"/>
          <w:szCs w:val="22"/>
        </w:rPr>
        <w:t xml:space="preserve">Лизингополучатель обязуется в течение </w:t>
      </w:r>
      <w:r w:rsidR="00232B40">
        <w:rPr>
          <w:rFonts w:ascii="Times New Roman" w:eastAsia="Arial Unicode MS" w:hAnsi="Times New Roman"/>
          <w:bCs/>
          <w:sz w:val="22"/>
          <w:szCs w:val="22"/>
        </w:rPr>
        <w:t>4</w:t>
      </w:r>
      <w:r w:rsidR="00232B40" w:rsidRPr="008772A2">
        <w:rPr>
          <w:rFonts w:ascii="Times New Roman" w:eastAsia="Arial Unicode MS" w:hAnsi="Times New Roman"/>
          <w:bCs/>
          <w:sz w:val="22"/>
          <w:szCs w:val="22"/>
        </w:rPr>
        <w:t xml:space="preserve">0 </w:t>
      </w:r>
      <w:r w:rsidR="00197FCB" w:rsidRPr="008772A2">
        <w:rPr>
          <w:rFonts w:ascii="Times New Roman" w:eastAsia="Arial Unicode MS" w:hAnsi="Times New Roman"/>
          <w:bCs/>
          <w:sz w:val="22"/>
          <w:szCs w:val="22"/>
        </w:rPr>
        <w:t>(</w:t>
      </w:r>
      <w:r w:rsidR="00232B40">
        <w:rPr>
          <w:rFonts w:ascii="Times New Roman" w:eastAsia="Arial Unicode MS" w:hAnsi="Times New Roman"/>
          <w:bCs/>
          <w:sz w:val="22"/>
          <w:szCs w:val="22"/>
        </w:rPr>
        <w:t>сорока</w:t>
      </w:r>
      <w:r w:rsidR="00197FCB" w:rsidRPr="008772A2">
        <w:rPr>
          <w:rFonts w:ascii="Times New Roman" w:eastAsia="Arial Unicode MS" w:hAnsi="Times New Roman"/>
          <w:bCs/>
          <w:sz w:val="22"/>
          <w:szCs w:val="22"/>
        </w:rPr>
        <w:t xml:space="preserve">) </w:t>
      </w:r>
      <w:r w:rsidR="00232B40">
        <w:rPr>
          <w:rFonts w:ascii="Times New Roman" w:eastAsia="Arial Unicode MS" w:hAnsi="Times New Roman"/>
          <w:bCs/>
          <w:sz w:val="22"/>
          <w:szCs w:val="22"/>
        </w:rPr>
        <w:t>Д</w:t>
      </w:r>
      <w:r w:rsidR="00232B40" w:rsidRPr="008772A2">
        <w:rPr>
          <w:rFonts w:ascii="Times New Roman" w:eastAsia="Arial Unicode MS" w:hAnsi="Times New Roman"/>
          <w:bCs/>
          <w:sz w:val="22"/>
          <w:szCs w:val="22"/>
        </w:rPr>
        <w:t xml:space="preserve">ней </w:t>
      </w:r>
      <w:r w:rsidR="00197FCB" w:rsidRPr="008772A2">
        <w:rPr>
          <w:rFonts w:ascii="Times New Roman" w:eastAsia="Arial Unicode MS" w:hAnsi="Times New Roman"/>
          <w:bCs/>
          <w:sz w:val="22"/>
          <w:szCs w:val="22"/>
        </w:rPr>
        <w:t>с даты подписания настоящего Договора предоставить Лизингодателю копии/оригиналы дополнительных соглашений к договорам банковского счета о предоставлении Лизингодателю права на списание без дополнительного распоряжения (согласия/акцепта) Лизингополучателя (в том числе путем предъявления к счету Лизингополучателя инкассовых поручений, платежных требований, выставляемых Лизингодателем по обязательствам, предусмотренным настоящим Договором, в отношении которых Лизингополучатель предоставляет банку посредством заключения дополнительного соглашением заранее данный акцепт) денежных средств, указанных Графике платежей, а также Штрафных санкций и иных предусмотренных договором платежей со своих расч</w:t>
      </w:r>
      <w:r w:rsidR="00424B6F">
        <w:rPr>
          <w:rFonts w:ascii="Times New Roman" w:eastAsia="Arial Unicode MS" w:hAnsi="Times New Roman"/>
          <w:bCs/>
          <w:sz w:val="22"/>
          <w:szCs w:val="22"/>
        </w:rPr>
        <w:t>е</w:t>
      </w:r>
      <w:r w:rsidR="00197FCB" w:rsidRPr="008772A2">
        <w:rPr>
          <w:rFonts w:ascii="Times New Roman" w:eastAsia="Arial Unicode MS" w:hAnsi="Times New Roman"/>
          <w:bCs/>
          <w:sz w:val="22"/>
          <w:szCs w:val="22"/>
        </w:rPr>
        <w:t>тных счетов:</w:t>
      </w:r>
    </w:p>
    <w:p w14:paraId="4B39B6FF" w14:textId="15A78660" w:rsidR="00D30949" w:rsidRPr="008772A2" w:rsidRDefault="00D30949" w:rsidP="00D30949">
      <w:pPr>
        <w:spacing w:before="120"/>
        <w:jc w:val="both"/>
        <w:rPr>
          <w:rFonts w:ascii="Times New Roman" w:eastAsia="Arial Unicode MS" w:hAnsi="Times New Roman"/>
          <w:bCs/>
          <w:sz w:val="22"/>
          <w:szCs w:val="22"/>
        </w:rPr>
      </w:pPr>
      <w:r w:rsidRPr="008772A2">
        <w:rPr>
          <w:rFonts w:ascii="Times New Roman" w:eastAsia="Arial Unicode MS" w:hAnsi="Times New Roman"/>
          <w:bCs/>
          <w:sz w:val="22"/>
          <w:szCs w:val="22"/>
        </w:rPr>
        <w:t xml:space="preserve">№ </w:t>
      </w:r>
      <w:r w:rsidR="00971F0F">
        <w:rPr>
          <w:rFonts w:ascii="Times New Roman" w:eastAsia="Arial Unicode MS" w:hAnsi="Times New Roman"/>
          <w:bCs/>
          <w:sz w:val="22"/>
          <w:szCs w:val="22"/>
        </w:rPr>
        <w:t xml:space="preserve">_____________________ </w:t>
      </w:r>
      <w:r w:rsidRPr="008772A2">
        <w:rPr>
          <w:rFonts w:ascii="Times New Roman" w:eastAsia="Arial Unicode MS" w:hAnsi="Times New Roman"/>
          <w:bCs/>
          <w:sz w:val="22"/>
          <w:szCs w:val="22"/>
        </w:rPr>
        <w:t xml:space="preserve">в </w:t>
      </w:r>
      <w:r w:rsidR="00971F0F">
        <w:rPr>
          <w:rFonts w:ascii="Times New Roman" w:eastAsia="Arial Unicode MS" w:hAnsi="Times New Roman"/>
          <w:bCs/>
          <w:sz w:val="22"/>
          <w:szCs w:val="22"/>
        </w:rPr>
        <w:t>__________________________</w:t>
      </w:r>
    </w:p>
    <w:p w14:paraId="002E3440" w14:textId="48A41B68" w:rsidR="00D30949" w:rsidRPr="008772A2" w:rsidRDefault="00D30949" w:rsidP="00D30949">
      <w:pPr>
        <w:spacing w:before="120"/>
        <w:jc w:val="both"/>
        <w:rPr>
          <w:rFonts w:ascii="Times New Roman" w:eastAsia="Arial Unicode MS" w:hAnsi="Times New Roman"/>
          <w:bCs/>
          <w:sz w:val="22"/>
          <w:szCs w:val="22"/>
        </w:rPr>
      </w:pPr>
      <w:r w:rsidRPr="008772A2">
        <w:rPr>
          <w:rFonts w:ascii="Times New Roman" w:eastAsia="Arial Unicode MS" w:hAnsi="Times New Roman"/>
          <w:bCs/>
          <w:sz w:val="22"/>
          <w:szCs w:val="22"/>
        </w:rPr>
        <w:lastRenderedPageBreak/>
        <w:t xml:space="preserve">№ </w:t>
      </w:r>
      <w:r w:rsidR="00971F0F">
        <w:rPr>
          <w:rFonts w:ascii="Times New Roman" w:eastAsia="Arial Unicode MS" w:hAnsi="Times New Roman"/>
          <w:bCs/>
          <w:sz w:val="22"/>
          <w:szCs w:val="22"/>
        </w:rPr>
        <w:t>_____________________</w:t>
      </w:r>
      <w:r w:rsidRPr="008772A2">
        <w:rPr>
          <w:rFonts w:ascii="Times New Roman" w:eastAsia="Arial Unicode MS" w:hAnsi="Times New Roman"/>
          <w:bCs/>
          <w:sz w:val="22"/>
          <w:szCs w:val="22"/>
        </w:rPr>
        <w:t xml:space="preserve"> в </w:t>
      </w:r>
      <w:r w:rsidR="00971F0F">
        <w:rPr>
          <w:rFonts w:ascii="Times New Roman" w:eastAsia="Arial Unicode MS" w:hAnsi="Times New Roman"/>
          <w:bCs/>
          <w:sz w:val="22"/>
          <w:szCs w:val="22"/>
        </w:rPr>
        <w:t>__________________________</w:t>
      </w:r>
    </w:p>
    <w:p w14:paraId="0797260A" w14:textId="34EB59EB" w:rsidR="0065650D" w:rsidRPr="008772A2" w:rsidRDefault="0065650D" w:rsidP="00D30949">
      <w:pPr>
        <w:spacing w:before="120"/>
        <w:jc w:val="both"/>
        <w:rPr>
          <w:rFonts w:ascii="Times New Roman" w:eastAsia="Arial Unicode MS" w:hAnsi="Times New Roman"/>
          <w:bCs/>
          <w:sz w:val="22"/>
          <w:szCs w:val="22"/>
        </w:rPr>
      </w:pPr>
      <w:r w:rsidRPr="008772A2">
        <w:rPr>
          <w:rFonts w:ascii="Times New Roman" w:eastAsia="Arial Unicode MS" w:hAnsi="Times New Roman"/>
          <w:bCs/>
          <w:sz w:val="22"/>
          <w:szCs w:val="22"/>
        </w:rPr>
        <w:t xml:space="preserve">Право на списание без дополнительного распоряжения (согласия/акцепта) Лизингополучателя указанных в настоящем пункте денежных средств возникает у Лизингодателя в случае нарушения Лизингополучателем сроков уплаты соответствующих денежных сумм более чем на </w:t>
      </w:r>
      <w:r w:rsidR="00723B39">
        <w:rPr>
          <w:rFonts w:ascii="Times New Roman" w:eastAsia="Arial Unicode MS" w:hAnsi="Times New Roman"/>
          <w:bCs/>
          <w:sz w:val="22"/>
          <w:szCs w:val="22"/>
        </w:rPr>
        <w:t>10</w:t>
      </w:r>
      <w:r w:rsidR="00723B39" w:rsidRPr="008772A2">
        <w:rPr>
          <w:rFonts w:ascii="Times New Roman" w:eastAsia="Arial Unicode MS" w:hAnsi="Times New Roman"/>
          <w:bCs/>
          <w:sz w:val="22"/>
          <w:szCs w:val="22"/>
        </w:rPr>
        <w:t xml:space="preserve"> </w:t>
      </w:r>
      <w:r w:rsidRPr="008772A2">
        <w:rPr>
          <w:rFonts w:ascii="Times New Roman" w:eastAsia="Arial Unicode MS" w:hAnsi="Times New Roman"/>
          <w:bCs/>
          <w:sz w:val="22"/>
          <w:szCs w:val="22"/>
        </w:rPr>
        <w:t>(</w:t>
      </w:r>
      <w:r w:rsidR="00723B39">
        <w:rPr>
          <w:rFonts w:ascii="Times New Roman" w:eastAsia="Arial Unicode MS" w:hAnsi="Times New Roman"/>
          <w:bCs/>
          <w:sz w:val="22"/>
          <w:szCs w:val="22"/>
        </w:rPr>
        <w:t>десять</w:t>
      </w:r>
      <w:r w:rsidRPr="008772A2">
        <w:rPr>
          <w:rFonts w:ascii="Times New Roman" w:eastAsia="Arial Unicode MS" w:hAnsi="Times New Roman"/>
          <w:bCs/>
          <w:sz w:val="22"/>
          <w:szCs w:val="22"/>
        </w:rPr>
        <w:t xml:space="preserve">) </w:t>
      </w:r>
      <w:r w:rsidR="00723B39">
        <w:rPr>
          <w:rFonts w:ascii="Times New Roman" w:eastAsia="Arial Unicode MS" w:hAnsi="Times New Roman"/>
          <w:bCs/>
          <w:sz w:val="22"/>
          <w:szCs w:val="22"/>
        </w:rPr>
        <w:t>Дней</w:t>
      </w:r>
      <w:r w:rsidRPr="008772A2">
        <w:rPr>
          <w:rFonts w:ascii="Times New Roman" w:eastAsia="Arial Unicode MS" w:hAnsi="Times New Roman"/>
          <w:bCs/>
          <w:sz w:val="22"/>
          <w:szCs w:val="22"/>
        </w:rPr>
        <w:t>.</w:t>
      </w:r>
    </w:p>
    <w:p w14:paraId="4C9AF63F" w14:textId="77777777" w:rsidR="006357D5" w:rsidRPr="008772A2" w:rsidRDefault="00DF608D" w:rsidP="00DF608D">
      <w:pPr>
        <w:spacing w:before="120"/>
        <w:jc w:val="both"/>
        <w:rPr>
          <w:rFonts w:ascii="Times New Roman" w:eastAsia="Arial Unicode MS" w:hAnsi="Times New Roman"/>
          <w:bCs/>
          <w:sz w:val="22"/>
          <w:szCs w:val="22"/>
        </w:rPr>
      </w:pPr>
      <w:r w:rsidRPr="008772A2">
        <w:rPr>
          <w:rFonts w:ascii="Times New Roman" w:eastAsia="Arial Unicode MS" w:hAnsi="Times New Roman"/>
          <w:bCs/>
          <w:sz w:val="22"/>
          <w:szCs w:val="22"/>
        </w:rPr>
        <w:t xml:space="preserve">8.14. </w:t>
      </w:r>
      <w:r w:rsidR="00EA48F3" w:rsidRPr="008772A2">
        <w:rPr>
          <w:rFonts w:ascii="Times New Roman" w:eastAsia="Arial Unicode MS" w:hAnsi="Times New Roman"/>
          <w:bCs/>
          <w:sz w:val="22"/>
          <w:szCs w:val="22"/>
        </w:rPr>
        <w:t>В случае закрытия расчетного(</w:t>
      </w:r>
      <w:proofErr w:type="spellStart"/>
      <w:r w:rsidR="00EA48F3" w:rsidRPr="008772A2">
        <w:rPr>
          <w:rFonts w:ascii="Times New Roman" w:eastAsia="Arial Unicode MS" w:hAnsi="Times New Roman"/>
          <w:bCs/>
          <w:sz w:val="22"/>
          <w:szCs w:val="22"/>
        </w:rPr>
        <w:t>ых</w:t>
      </w:r>
      <w:proofErr w:type="spellEnd"/>
      <w:r w:rsidR="00EA48F3" w:rsidRPr="008772A2">
        <w:rPr>
          <w:rFonts w:ascii="Times New Roman" w:eastAsia="Arial Unicode MS" w:hAnsi="Times New Roman"/>
          <w:bCs/>
          <w:sz w:val="22"/>
          <w:szCs w:val="22"/>
        </w:rPr>
        <w:t>) счета(</w:t>
      </w:r>
      <w:proofErr w:type="spellStart"/>
      <w:r w:rsidR="00EA48F3" w:rsidRPr="008772A2">
        <w:rPr>
          <w:rFonts w:ascii="Times New Roman" w:eastAsia="Arial Unicode MS" w:hAnsi="Times New Roman"/>
          <w:bCs/>
          <w:sz w:val="22"/>
          <w:szCs w:val="22"/>
        </w:rPr>
        <w:t>ов</w:t>
      </w:r>
      <w:proofErr w:type="spellEnd"/>
      <w:r w:rsidR="00EA48F3" w:rsidRPr="008772A2">
        <w:rPr>
          <w:rFonts w:ascii="Times New Roman" w:eastAsia="Arial Unicode MS" w:hAnsi="Times New Roman"/>
          <w:bCs/>
          <w:sz w:val="22"/>
          <w:szCs w:val="22"/>
        </w:rPr>
        <w:t>), указанного(</w:t>
      </w:r>
      <w:proofErr w:type="spellStart"/>
      <w:r w:rsidR="00EA48F3" w:rsidRPr="008772A2">
        <w:rPr>
          <w:rFonts w:ascii="Times New Roman" w:eastAsia="Arial Unicode MS" w:hAnsi="Times New Roman"/>
          <w:bCs/>
          <w:sz w:val="22"/>
          <w:szCs w:val="22"/>
        </w:rPr>
        <w:t>ых</w:t>
      </w:r>
      <w:proofErr w:type="spellEnd"/>
      <w:r w:rsidR="00EA48F3" w:rsidRPr="008772A2">
        <w:rPr>
          <w:rFonts w:ascii="Times New Roman" w:eastAsia="Arial Unicode MS" w:hAnsi="Times New Roman"/>
          <w:bCs/>
          <w:sz w:val="22"/>
          <w:szCs w:val="22"/>
        </w:rPr>
        <w:t>) в п. 8.13. настоящего Договора, Лизингополучатель обязан уведомить Лизингодателя о закрытии расчетного счета и предоставить Лизингодателю дополнительное соглашение к договору банковского счета о предоставлении Лизингодателю права на списание без дополнительного распоряжения (согласия/акцепта) Лизингополучателя денежных средств с другого аналогичного расчетного счета Лизингополучателя (т.е. счета, на который поступает более 5% (пяти процентов) среднемесячной выручки Лизингополучателя, рассчитанной за предыдущие 6 (шесть) месяцев), в течение 10 (десяти) Дней с даты закрытия расчетного счета.</w:t>
      </w:r>
    </w:p>
    <w:p w14:paraId="6FE5A1F8" w14:textId="77777777" w:rsidR="006357D5" w:rsidRPr="008772A2" w:rsidRDefault="00DF608D" w:rsidP="00DF608D">
      <w:pPr>
        <w:spacing w:before="120"/>
        <w:jc w:val="both"/>
        <w:rPr>
          <w:rFonts w:ascii="Times New Roman" w:eastAsia="Arial Unicode MS" w:hAnsi="Times New Roman"/>
          <w:bCs/>
          <w:sz w:val="22"/>
          <w:szCs w:val="22"/>
        </w:rPr>
      </w:pPr>
      <w:r w:rsidRPr="008772A2">
        <w:rPr>
          <w:rFonts w:ascii="Times New Roman" w:eastAsia="Arial Unicode MS" w:hAnsi="Times New Roman"/>
          <w:bCs/>
          <w:sz w:val="22"/>
          <w:szCs w:val="22"/>
        </w:rPr>
        <w:t xml:space="preserve">8.15. </w:t>
      </w:r>
      <w:r w:rsidR="006357D5" w:rsidRPr="008772A2">
        <w:rPr>
          <w:rFonts w:ascii="Times New Roman" w:eastAsia="Arial Unicode MS" w:hAnsi="Times New Roman"/>
          <w:bCs/>
          <w:sz w:val="22"/>
          <w:szCs w:val="22"/>
        </w:rPr>
        <w:t>В случае если в период действия Договора на любой счет Лизингополучателя, указанный в п. 8.</w:t>
      </w:r>
      <w:r w:rsidRPr="008772A2">
        <w:rPr>
          <w:rFonts w:ascii="Times New Roman" w:eastAsia="Arial Unicode MS" w:hAnsi="Times New Roman"/>
          <w:bCs/>
          <w:sz w:val="22"/>
          <w:szCs w:val="22"/>
        </w:rPr>
        <w:t>13</w:t>
      </w:r>
      <w:r w:rsidR="00E548F9" w:rsidRPr="008772A2">
        <w:rPr>
          <w:rFonts w:ascii="Times New Roman" w:eastAsia="Arial Unicode MS" w:hAnsi="Times New Roman"/>
          <w:bCs/>
          <w:sz w:val="22"/>
          <w:szCs w:val="22"/>
        </w:rPr>
        <w:t xml:space="preserve"> </w:t>
      </w:r>
      <w:r w:rsidR="006357D5" w:rsidRPr="008772A2">
        <w:rPr>
          <w:rFonts w:ascii="Times New Roman" w:eastAsia="Arial Unicode MS" w:hAnsi="Times New Roman"/>
          <w:bCs/>
          <w:sz w:val="22"/>
          <w:szCs w:val="22"/>
        </w:rPr>
        <w:t>Договора будет поступать менее 5% (</w:t>
      </w:r>
      <w:r w:rsidR="00E548F9" w:rsidRPr="008772A2">
        <w:rPr>
          <w:rFonts w:ascii="Times New Roman" w:eastAsia="Arial Unicode MS" w:hAnsi="Times New Roman"/>
          <w:bCs/>
          <w:sz w:val="22"/>
          <w:szCs w:val="22"/>
        </w:rPr>
        <w:t>пяти процентов</w:t>
      </w:r>
      <w:r w:rsidR="006357D5" w:rsidRPr="008772A2">
        <w:rPr>
          <w:rFonts w:ascii="Times New Roman" w:eastAsia="Arial Unicode MS" w:hAnsi="Times New Roman"/>
          <w:bCs/>
          <w:sz w:val="22"/>
          <w:szCs w:val="22"/>
        </w:rPr>
        <w:t xml:space="preserve">) среднемесячной выручки Лизингополучателя, рассчитанной за предыдущие 6 </w:t>
      </w:r>
      <w:r w:rsidR="00E548F9" w:rsidRPr="008772A2">
        <w:rPr>
          <w:rFonts w:ascii="Times New Roman" w:eastAsia="Arial Unicode MS" w:hAnsi="Times New Roman"/>
          <w:bCs/>
          <w:sz w:val="22"/>
          <w:szCs w:val="22"/>
        </w:rPr>
        <w:t xml:space="preserve">(шесть) </w:t>
      </w:r>
      <w:r w:rsidR="006357D5" w:rsidRPr="008772A2">
        <w:rPr>
          <w:rFonts w:ascii="Times New Roman" w:eastAsia="Arial Unicode MS" w:hAnsi="Times New Roman"/>
          <w:bCs/>
          <w:sz w:val="22"/>
          <w:szCs w:val="22"/>
        </w:rPr>
        <w:t xml:space="preserve">месяцев, и появлении иного счета, на который за предыдущие 6 </w:t>
      </w:r>
      <w:r w:rsidR="00E548F9" w:rsidRPr="008772A2">
        <w:rPr>
          <w:rFonts w:ascii="Times New Roman" w:eastAsia="Arial Unicode MS" w:hAnsi="Times New Roman"/>
          <w:bCs/>
          <w:sz w:val="22"/>
          <w:szCs w:val="22"/>
        </w:rPr>
        <w:t xml:space="preserve">(шесть) </w:t>
      </w:r>
      <w:r w:rsidR="006357D5" w:rsidRPr="008772A2">
        <w:rPr>
          <w:rFonts w:ascii="Times New Roman" w:eastAsia="Arial Unicode MS" w:hAnsi="Times New Roman"/>
          <w:bCs/>
          <w:sz w:val="22"/>
          <w:szCs w:val="22"/>
        </w:rPr>
        <w:t>месяцев поступит более 5% (</w:t>
      </w:r>
      <w:r w:rsidR="00E548F9" w:rsidRPr="008772A2">
        <w:rPr>
          <w:rFonts w:ascii="Times New Roman" w:eastAsia="Arial Unicode MS" w:hAnsi="Times New Roman"/>
          <w:bCs/>
          <w:sz w:val="22"/>
          <w:szCs w:val="22"/>
        </w:rPr>
        <w:t>пяти процентов</w:t>
      </w:r>
      <w:r w:rsidR="006357D5" w:rsidRPr="008772A2">
        <w:rPr>
          <w:rFonts w:ascii="Times New Roman" w:eastAsia="Arial Unicode MS" w:hAnsi="Times New Roman"/>
          <w:bCs/>
          <w:sz w:val="22"/>
          <w:szCs w:val="22"/>
        </w:rPr>
        <w:t xml:space="preserve">) среднемесячной выручки Лизингополучателя, Лизингополучатель обязан уведомить Лизингодателя </w:t>
      </w:r>
      <w:r w:rsidR="00E548F9" w:rsidRPr="008772A2">
        <w:rPr>
          <w:rFonts w:ascii="Times New Roman" w:eastAsia="Arial Unicode MS" w:hAnsi="Times New Roman"/>
          <w:bCs/>
          <w:sz w:val="22"/>
          <w:szCs w:val="22"/>
        </w:rPr>
        <w:t>о возникновении такого</w:t>
      </w:r>
      <w:r w:rsidR="006357D5" w:rsidRPr="008772A2">
        <w:rPr>
          <w:rFonts w:ascii="Times New Roman" w:eastAsia="Arial Unicode MS" w:hAnsi="Times New Roman"/>
          <w:bCs/>
          <w:sz w:val="22"/>
          <w:szCs w:val="22"/>
        </w:rPr>
        <w:t xml:space="preserve"> расчетного счета и предоставить Лизингодателю дополнительное соглашение к договору банковского счета о предоставлении Лизингодателю права на списание без дополнительного распоряжения (согласия/акцепта) Лизингополучателя денежных средств с </w:t>
      </w:r>
      <w:r w:rsidR="00E548F9" w:rsidRPr="008772A2">
        <w:rPr>
          <w:rFonts w:ascii="Times New Roman" w:eastAsia="Arial Unicode MS" w:hAnsi="Times New Roman"/>
          <w:bCs/>
          <w:sz w:val="22"/>
          <w:szCs w:val="22"/>
        </w:rPr>
        <w:t xml:space="preserve">такого </w:t>
      </w:r>
      <w:r w:rsidR="006357D5" w:rsidRPr="008772A2">
        <w:rPr>
          <w:rFonts w:ascii="Times New Roman" w:eastAsia="Arial Unicode MS" w:hAnsi="Times New Roman"/>
          <w:bCs/>
          <w:sz w:val="22"/>
          <w:szCs w:val="22"/>
        </w:rPr>
        <w:t>расчетного счета Лизингополучателя, открытого в банке, в течение 10 (</w:t>
      </w:r>
      <w:r w:rsidR="00E548F9" w:rsidRPr="008772A2">
        <w:rPr>
          <w:rFonts w:ascii="Times New Roman" w:eastAsia="Arial Unicode MS" w:hAnsi="Times New Roman"/>
          <w:bCs/>
          <w:sz w:val="22"/>
          <w:szCs w:val="22"/>
        </w:rPr>
        <w:t>десяти</w:t>
      </w:r>
      <w:r w:rsidR="006357D5" w:rsidRPr="008772A2">
        <w:rPr>
          <w:rFonts w:ascii="Times New Roman" w:eastAsia="Arial Unicode MS" w:hAnsi="Times New Roman"/>
          <w:bCs/>
          <w:sz w:val="22"/>
          <w:szCs w:val="22"/>
        </w:rPr>
        <w:t xml:space="preserve">) </w:t>
      </w:r>
      <w:r w:rsidR="00E548F9" w:rsidRPr="008772A2">
        <w:rPr>
          <w:rFonts w:ascii="Times New Roman" w:eastAsia="Arial Unicode MS" w:hAnsi="Times New Roman"/>
          <w:bCs/>
          <w:sz w:val="22"/>
          <w:szCs w:val="22"/>
        </w:rPr>
        <w:t>Дней</w:t>
      </w:r>
      <w:r w:rsidR="006357D5" w:rsidRPr="008772A2">
        <w:rPr>
          <w:rFonts w:ascii="Times New Roman" w:eastAsia="Arial Unicode MS" w:hAnsi="Times New Roman"/>
          <w:bCs/>
          <w:sz w:val="22"/>
          <w:szCs w:val="22"/>
        </w:rPr>
        <w:t xml:space="preserve"> с даты получения соответствующего требования Лизингодателя.</w:t>
      </w:r>
    </w:p>
    <w:p w14:paraId="5783A8DE" w14:textId="03A8512C" w:rsidR="00446348" w:rsidRPr="008772A2" w:rsidRDefault="00DF608D" w:rsidP="00446348">
      <w:pPr>
        <w:spacing w:before="120"/>
        <w:jc w:val="both"/>
        <w:rPr>
          <w:rFonts w:ascii="Times New Roman" w:eastAsia="Arial Unicode MS" w:hAnsi="Times New Roman"/>
          <w:bCs/>
          <w:sz w:val="22"/>
          <w:szCs w:val="22"/>
        </w:rPr>
      </w:pPr>
      <w:r w:rsidRPr="008772A2">
        <w:rPr>
          <w:rFonts w:ascii="Times New Roman" w:eastAsia="Arial Unicode MS" w:hAnsi="Times New Roman"/>
          <w:bCs/>
          <w:sz w:val="22"/>
          <w:szCs w:val="22"/>
        </w:rPr>
        <w:t>8.16.</w:t>
      </w:r>
      <w:r w:rsidR="008B75C7" w:rsidRPr="008B75C7">
        <w:rPr>
          <w:rFonts w:ascii="Times New Roman" w:eastAsia="Arial Unicode MS" w:hAnsi="Times New Roman"/>
          <w:bCs/>
          <w:sz w:val="22"/>
          <w:szCs w:val="22"/>
        </w:rPr>
        <w:tab/>
        <w:t>В случае нарушения Лизингополучателем установленного срока пл</w:t>
      </w:r>
      <w:r w:rsidR="008B75C7">
        <w:rPr>
          <w:rFonts w:ascii="Times New Roman" w:eastAsia="Arial Unicode MS" w:hAnsi="Times New Roman"/>
          <w:bCs/>
          <w:sz w:val="22"/>
          <w:szCs w:val="22"/>
        </w:rPr>
        <w:t>атежа по Договору более, чем на</w:t>
      </w:r>
      <w:r w:rsidR="008B75C7" w:rsidRPr="008B75C7">
        <w:rPr>
          <w:rFonts w:ascii="Times New Roman" w:eastAsia="Arial Unicode MS" w:hAnsi="Times New Roman"/>
          <w:bCs/>
          <w:sz w:val="22"/>
          <w:szCs w:val="22"/>
        </w:rPr>
        <w:t xml:space="preserve"> 10 (десять) Дней Лизингодатель вправе осуществить списание со счета Лизингополучателя сумму имеющейся задолженности на основании заранее данного акцепта, путем направления в банк или иную кредитную организацию, в которых открыт счет Лизингополучателя, платежного требования на списание с его счета денежных средств в пределах сумм просроченных Лизинговых платежей по Договору.</w:t>
      </w:r>
    </w:p>
    <w:p w14:paraId="70F23D90" w14:textId="330DBA3F" w:rsidR="00D36B4A" w:rsidRPr="008772A2" w:rsidRDefault="007C4EF7" w:rsidP="00D36B4A">
      <w:pPr>
        <w:pStyle w:val="afff"/>
        <w:tabs>
          <w:tab w:val="left" w:pos="567"/>
          <w:tab w:val="left" w:pos="1985"/>
        </w:tabs>
        <w:ind w:right="34" w:firstLine="306"/>
        <w:jc w:val="both"/>
        <w:rPr>
          <w:sz w:val="22"/>
        </w:rPr>
      </w:pPr>
      <w:r w:rsidRPr="008772A2">
        <w:rPr>
          <w:sz w:val="22"/>
        </w:rPr>
        <w:t xml:space="preserve">8.17. </w:t>
      </w:r>
      <w:r w:rsidR="00D36B4A" w:rsidRPr="008772A2">
        <w:rPr>
          <w:sz w:val="22"/>
        </w:rPr>
        <w:t xml:space="preserve">Если сумма расходов, понесенных Лизингодателем, не включает/не облагается НДС, то сумма компенсации расходов увеличивается на сумму НДС по ставке, установленной </w:t>
      </w:r>
      <w:r w:rsidR="008B75C7">
        <w:rPr>
          <w:sz w:val="22"/>
        </w:rPr>
        <w:t>п</w:t>
      </w:r>
      <w:r w:rsidR="00D36B4A" w:rsidRPr="008772A2">
        <w:rPr>
          <w:sz w:val="22"/>
        </w:rPr>
        <w:t xml:space="preserve">рименимым законодательством на дату платежа. </w:t>
      </w:r>
    </w:p>
    <w:p w14:paraId="1830B341" w14:textId="734238EE" w:rsidR="007C4EF7" w:rsidRPr="008772A2" w:rsidRDefault="00D36B4A" w:rsidP="00D36B4A">
      <w:pPr>
        <w:pStyle w:val="afff"/>
        <w:tabs>
          <w:tab w:val="left" w:pos="567"/>
          <w:tab w:val="left" w:pos="1985"/>
        </w:tabs>
        <w:ind w:right="34" w:firstLine="306"/>
        <w:jc w:val="both"/>
        <w:rPr>
          <w:sz w:val="22"/>
        </w:rPr>
      </w:pPr>
      <w:r w:rsidRPr="008772A2">
        <w:rPr>
          <w:sz w:val="22"/>
        </w:rPr>
        <w:t>В случае, если впоследствии по спору Лизингополучателя или Лизингодателя с государственным органом власти РФ на основании вступившего в законную силу судебного решения, Лизингодатель будет обязан начислить НДС на суммы расходов</w:t>
      </w:r>
      <w:r w:rsidR="008B75C7">
        <w:rPr>
          <w:sz w:val="22"/>
        </w:rPr>
        <w:t>,</w:t>
      </w:r>
      <w:r w:rsidRPr="008772A2">
        <w:rPr>
          <w:sz w:val="22"/>
        </w:rPr>
        <w:t xml:space="preserve"> Лизингополучатель обязан оплатить Лизингодателю такие суммы.</w:t>
      </w:r>
    </w:p>
    <w:p w14:paraId="1F59747F" w14:textId="77777777" w:rsidR="00D36B4A" w:rsidRPr="008772A2" w:rsidRDefault="00D36B4A" w:rsidP="00AC1594">
      <w:pPr>
        <w:pStyle w:val="afff"/>
        <w:tabs>
          <w:tab w:val="left" w:pos="567"/>
          <w:tab w:val="left" w:pos="1985"/>
        </w:tabs>
        <w:ind w:right="34" w:firstLine="306"/>
        <w:jc w:val="both"/>
        <w:rPr>
          <w:bCs w:val="0"/>
          <w:sz w:val="22"/>
        </w:rPr>
      </w:pPr>
    </w:p>
    <w:p w14:paraId="45D6E23C" w14:textId="77777777" w:rsidR="004213DE" w:rsidRPr="008772A2" w:rsidRDefault="00B01DF3" w:rsidP="00D36B4A">
      <w:pPr>
        <w:keepNext/>
        <w:shd w:val="clear" w:color="auto" w:fill="CCCCCC"/>
        <w:ind w:firstLine="510"/>
        <w:jc w:val="center"/>
        <w:outlineLvl w:val="0"/>
        <w:rPr>
          <w:rFonts w:ascii="Times New Roman" w:hAnsi="Times New Roman"/>
          <w:b/>
          <w:sz w:val="22"/>
          <w:szCs w:val="22"/>
        </w:rPr>
      </w:pPr>
      <w:r w:rsidRPr="008772A2">
        <w:rPr>
          <w:rFonts w:ascii="Times New Roman" w:hAnsi="Times New Roman"/>
          <w:b/>
          <w:sz w:val="22"/>
          <w:szCs w:val="22"/>
        </w:rPr>
        <w:t>9</w:t>
      </w:r>
      <w:r w:rsidR="00202F99" w:rsidRPr="008772A2">
        <w:rPr>
          <w:rFonts w:ascii="Times New Roman" w:hAnsi="Times New Roman"/>
          <w:b/>
          <w:sz w:val="22"/>
          <w:szCs w:val="22"/>
        </w:rPr>
        <w:t xml:space="preserve">. </w:t>
      </w:r>
      <w:r w:rsidR="004213DE" w:rsidRPr="008772A2">
        <w:rPr>
          <w:rFonts w:ascii="Times New Roman" w:hAnsi="Times New Roman"/>
          <w:b/>
          <w:sz w:val="22"/>
          <w:szCs w:val="22"/>
        </w:rPr>
        <w:t>ФОРС-МАЖОР</w:t>
      </w:r>
    </w:p>
    <w:p w14:paraId="5FB1F72E" w14:textId="77777777" w:rsidR="0030465E" w:rsidRPr="008772A2" w:rsidRDefault="00940888" w:rsidP="002D26BF">
      <w:pPr>
        <w:jc w:val="both"/>
        <w:rPr>
          <w:rFonts w:ascii="Times New Roman" w:hAnsi="Times New Roman"/>
          <w:sz w:val="22"/>
          <w:szCs w:val="22"/>
        </w:rPr>
      </w:pPr>
      <w:r w:rsidRPr="008772A2">
        <w:rPr>
          <w:rFonts w:ascii="Times New Roman" w:hAnsi="Times New Roman"/>
          <w:sz w:val="22"/>
          <w:szCs w:val="22"/>
        </w:rPr>
        <w:t xml:space="preserve">9.1. </w:t>
      </w:r>
      <w:r w:rsidR="0030465E" w:rsidRPr="008772A2">
        <w:rPr>
          <w:rFonts w:ascii="Times New Roman" w:hAnsi="Times New Roman"/>
          <w:sz w:val="22"/>
          <w:szCs w:val="22"/>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49648251" w14:textId="77777777" w:rsidR="00EA0737" w:rsidRPr="008772A2" w:rsidRDefault="00EA0737" w:rsidP="002D26BF">
      <w:pPr>
        <w:jc w:val="both"/>
        <w:rPr>
          <w:rFonts w:ascii="Times New Roman" w:hAnsi="Times New Roman"/>
          <w:spacing w:val="-4"/>
          <w:sz w:val="22"/>
          <w:szCs w:val="22"/>
        </w:rPr>
      </w:pPr>
    </w:p>
    <w:p w14:paraId="2FE838C4" w14:textId="30867BEF" w:rsidR="0030465E" w:rsidRPr="008772A2" w:rsidRDefault="00940888" w:rsidP="002D26BF">
      <w:pPr>
        <w:jc w:val="both"/>
        <w:rPr>
          <w:rFonts w:ascii="Times New Roman" w:hAnsi="Times New Roman"/>
          <w:sz w:val="22"/>
          <w:szCs w:val="22"/>
        </w:rPr>
      </w:pPr>
      <w:r w:rsidRPr="008772A2">
        <w:rPr>
          <w:rFonts w:ascii="Times New Roman" w:hAnsi="Times New Roman"/>
          <w:sz w:val="22"/>
          <w:szCs w:val="22"/>
        </w:rPr>
        <w:t>9.2</w:t>
      </w:r>
      <w:r w:rsidR="00703EC1">
        <w:rPr>
          <w:rFonts w:ascii="Times New Roman" w:hAnsi="Times New Roman"/>
          <w:sz w:val="22"/>
          <w:szCs w:val="22"/>
        </w:rPr>
        <w:t>.</w:t>
      </w:r>
      <w:r w:rsidRPr="008772A2">
        <w:rPr>
          <w:rFonts w:ascii="Times New Roman" w:hAnsi="Times New Roman"/>
          <w:sz w:val="22"/>
          <w:szCs w:val="22"/>
        </w:rPr>
        <w:t xml:space="preserve"> </w:t>
      </w:r>
      <w:r w:rsidR="0030465E" w:rsidRPr="008772A2">
        <w:rPr>
          <w:rFonts w:ascii="Times New Roman" w:hAnsi="Times New Roman"/>
          <w:sz w:val="22"/>
          <w:szCs w:val="22"/>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0030465E" w:rsidRPr="008772A2">
        <w:rPr>
          <w:rFonts w:ascii="Times New Roman" w:hAnsi="Times New Roman"/>
          <w:spacing w:val="-4"/>
          <w:sz w:val="22"/>
          <w:szCs w:val="22"/>
        </w:rPr>
        <w:t>Извещение должно содержать данные о наступлении и о характере (виде) обстоятельств непреодолимой силы</w:t>
      </w:r>
      <w:r w:rsidR="0030465E" w:rsidRPr="008772A2">
        <w:rPr>
          <w:rFonts w:ascii="Times New Roman" w:hAnsi="Times New Roman"/>
          <w:sz w:val="22"/>
          <w:szCs w:val="22"/>
        </w:rPr>
        <w:t>, а также, по возможности, оценку их влияния на исполнение Стороной своих обязательств по Договору и на срок исполнения обязательств.</w:t>
      </w:r>
    </w:p>
    <w:p w14:paraId="7AD67AC9" w14:textId="77777777" w:rsidR="00EA0737" w:rsidRPr="008772A2" w:rsidRDefault="00EA0737" w:rsidP="002D26BF">
      <w:pPr>
        <w:jc w:val="both"/>
        <w:rPr>
          <w:rFonts w:ascii="Times New Roman" w:hAnsi="Times New Roman"/>
          <w:sz w:val="22"/>
          <w:szCs w:val="22"/>
        </w:rPr>
      </w:pPr>
    </w:p>
    <w:p w14:paraId="11316B15" w14:textId="77777777" w:rsidR="0030465E" w:rsidRPr="008772A2" w:rsidRDefault="00940888" w:rsidP="002D26BF">
      <w:pPr>
        <w:jc w:val="both"/>
        <w:rPr>
          <w:rFonts w:ascii="Times New Roman" w:hAnsi="Times New Roman"/>
          <w:sz w:val="22"/>
          <w:szCs w:val="22"/>
        </w:rPr>
      </w:pPr>
      <w:r w:rsidRPr="008772A2">
        <w:rPr>
          <w:rFonts w:ascii="Times New Roman" w:hAnsi="Times New Roman"/>
          <w:sz w:val="22"/>
          <w:szCs w:val="22"/>
        </w:rPr>
        <w:t xml:space="preserve">9.3. </w:t>
      </w:r>
      <w:r w:rsidR="0030465E" w:rsidRPr="008772A2">
        <w:rPr>
          <w:rFonts w:ascii="Times New Roman" w:hAnsi="Times New Roman"/>
          <w:sz w:val="22"/>
          <w:szCs w:val="22"/>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2FE5B40F" w14:textId="77777777" w:rsidR="00EA0737" w:rsidRPr="008772A2" w:rsidRDefault="00EA0737" w:rsidP="002D26BF">
      <w:pPr>
        <w:jc w:val="both"/>
        <w:rPr>
          <w:rFonts w:ascii="Times New Roman" w:hAnsi="Times New Roman"/>
          <w:sz w:val="22"/>
          <w:szCs w:val="22"/>
        </w:rPr>
      </w:pPr>
    </w:p>
    <w:p w14:paraId="1A397C77" w14:textId="77777777" w:rsidR="0030465E" w:rsidRPr="008772A2" w:rsidRDefault="00940888" w:rsidP="002D26BF">
      <w:pPr>
        <w:widowControl w:val="0"/>
        <w:overflowPunct w:val="0"/>
        <w:autoSpaceDE w:val="0"/>
        <w:autoSpaceDN w:val="0"/>
        <w:adjustRightInd w:val="0"/>
        <w:jc w:val="both"/>
        <w:textAlignment w:val="baseline"/>
        <w:rPr>
          <w:rFonts w:ascii="Times New Roman" w:hAnsi="Times New Roman"/>
          <w:sz w:val="22"/>
          <w:szCs w:val="22"/>
        </w:rPr>
      </w:pPr>
      <w:r w:rsidRPr="008772A2">
        <w:rPr>
          <w:rFonts w:ascii="Times New Roman" w:hAnsi="Times New Roman"/>
          <w:sz w:val="22"/>
          <w:szCs w:val="22"/>
        </w:rPr>
        <w:t xml:space="preserve">9.4. </w:t>
      </w:r>
      <w:r w:rsidR="005343B9" w:rsidRPr="008772A2">
        <w:rPr>
          <w:rFonts w:ascii="Times New Roman" w:hAnsi="Times New Roman"/>
          <w:sz w:val="22"/>
          <w:szCs w:val="22"/>
        </w:rPr>
        <w:t>В случаях, предусмотренных в настоящем пункте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3 (трех) месяцев, Стороны проводят дополнительные переговоры для выявления приемлемых альтернативных способов исполнения настоящего Договора.</w:t>
      </w:r>
    </w:p>
    <w:p w14:paraId="2A68B2FB" w14:textId="77777777" w:rsidR="00EA0737" w:rsidRPr="008772A2" w:rsidRDefault="00EA0737" w:rsidP="002D26BF">
      <w:pPr>
        <w:widowControl w:val="0"/>
        <w:overflowPunct w:val="0"/>
        <w:autoSpaceDE w:val="0"/>
        <w:autoSpaceDN w:val="0"/>
        <w:adjustRightInd w:val="0"/>
        <w:jc w:val="both"/>
        <w:textAlignment w:val="baseline"/>
        <w:rPr>
          <w:rFonts w:ascii="Times New Roman" w:hAnsi="Times New Roman"/>
          <w:sz w:val="22"/>
          <w:szCs w:val="22"/>
        </w:rPr>
      </w:pPr>
    </w:p>
    <w:p w14:paraId="0DA7012E" w14:textId="77777777" w:rsidR="0030465E" w:rsidRPr="008772A2" w:rsidRDefault="0030465E" w:rsidP="002D26BF">
      <w:pPr>
        <w:jc w:val="both"/>
        <w:rPr>
          <w:rFonts w:ascii="Times New Roman" w:hAnsi="Times New Roman"/>
          <w:spacing w:val="-4"/>
          <w:sz w:val="22"/>
          <w:szCs w:val="22"/>
        </w:rPr>
      </w:pPr>
      <w:r w:rsidRPr="008772A2">
        <w:rPr>
          <w:rFonts w:ascii="Times New Roman" w:hAnsi="Times New Roman"/>
          <w:sz w:val="22"/>
          <w:szCs w:val="22"/>
        </w:rPr>
        <w:t> </w:t>
      </w:r>
      <w:r w:rsidR="00940888" w:rsidRPr="008772A2">
        <w:rPr>
          <w:rFonts w:ascii="Times New Roman" w:hAnsi="Times New Roman"/>
          <w:sz w:val="22"/>
          <w:szCs w:val="22"/>
        </w:rPr>
        <w:t xml:space="preserve">9.5. </w:t>
      </w:r>
      <w:r w:rsidRPr="008772A2">
        <w:rPr>
          <w:rFonts w:ascii="Times New Roman" w:hAnsi="Times New Roman"/>
          <w:spacing w:val="-4"/>
          <w:sz w:val="22"/>
          <w:szCs w:val="22"/>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5AE50BD0" w14:textId="77777777" w:rsidR="00EA0737" w:rsidRPr="008772A2" w:rsidRDefault="00EA0737" w:rsidP="002D26BF">
      <w:pPr>
        <w:jc w:val="both"/>
        <w:rPr>
          <w:rFonts w:ascii="Times New Roman" w:hAnsi="Times New Roman"/>
          <w:spacing w:val="-4"/>
          <w:sz w:val="22"/>
          <w:szCs w:val="22"/>
        </w:rPr>
      </w:pPr>
    </w:p>
    <w:p w14:paraId="20031D0E" w14:textId="77777777" w:rsidR="0030465E" w:rsidRPr="008772A2" w:rsidRDefault="00940888" w:rsidP="002D26BF">
      <w:pPr>
        <w:jc w:val="both"/>
        <w:rPr>
          <w:rFonts w:ascii="Times New Roman" w:hAnsi="Times New Roman"/>
          <w:spacing w:val="-4"/>
          <w:sz w:val="22"/>
          <w:szCs w:val="22"/>
        </w:rPr>
      </w:pPr>
      <w:r w:rsidRPr="008772A2">
        <w:rPr>
          <w:rFonts w:ascii="Times New Roman" w:hAnsi="Times New Roman"/>
          <w:spacing w:val="-4"/>
          <w:sz w:val="22"/>
          <w:szCs w:val="22"/>
        </w:rPr>
        <w:t xml:space="preserve">9.6. </w:t>
      </w:r>
      <w:r w:rsidR="0030465E" w:rsidRPr="008772A2">
        <w:rPr>
          <w:rFonts w:ascii="Times New Roman" w:hAnsi="Times New Roman"/>
          <w:spacing w:val="-4"/>
          <w:sz w:val="22"/>
          <w:szCs w:val="22"/>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327E6A8B" w14:textId="77777777" w:rsidR="00446348" w:rsidRPr="008772A2" w:rsidRDefault="00446348" w:rsidP="00446348">
      <w:pPr>
        <w:pStyle w:val="aa"/>
        <w:spacing w:before="120"/>
        <w:jc w:val="both"/>
        <w:rPr>
          <w:rFonts w:ascii="Times New Roman" w:eastAsia="Arial Unicode MS" w:hAnsi="Times New Roman"/>
          <w:sz w:val="22"/>
          <w:szCs w:val="22"/>
        </w:rPr>
      </w:pPr>
    </w:p>
    <w:p w14:paraId="36CA22C6" w14:textId="77777777" w:rsidR="004213DE" w:rsidRPr="008772A2" w:rsidRDefault="00B01DF3" w:rsidP="003E4BDD">
      <w:pPr>
        <w:keepNext/>
        <w:shd w:val="clear" w:color="auto" w:fill="CCCCCC"/>
        <w:ind w:firstLine="510"/>
        <w:jc w:val="both"/>
        <w:outlineLvl w:val="0"/>
        <w:rPr>
          <w:rFonts w:ascii="Times New Roman" w:hAnsi="Times New Roman"/>
          <w:b/>
          <w:sz w:val="22"/>
          <w:szCs w:val="22"/>
        </w:rPr>
      </w:pPr>
      <w:r w:rsidRPr="008772A2">
        <w:rPr>
          <w:rFonts w:ascii="Times New Roman" w:hAnsi="Times New Roman"/>
          <w:b/>
          <w:sz w:val="22"/>
          <w:szCs w:val="22"/>
        </w:rPr>
        <w:t>10</w:t>
      </w:r>
      <w:r w:rsidR="00202F99" w:rsidRPr="008772A2">
        <w:rPr>
          <w:rFonts w:ascii="Times New Roman" w:hAnsi="Times New Roman"/>
          <w:b/>
          <w:sz w:val="22"/>
          <w:szCs w:val="22"/>
        </w:rPr>
        <w:t xml:space="preserve">. </w:t>
      </w:r>
      <w:r w:rsidR="004213DE" w:rsidRPr="008772A2">
        <w:rPr>
          <w:rFonts w:ascii="Times New Roman" w:hAnsi="Times New Roman"/>
          <w:b/>
          <w:sz w:val="22"/>
          <w:szCs w:val="22"/>
        </w:rPr>
        <w:t>РАЗРЕШЕНИЕ СПОРОВ</w:t>
      </w:r>
    </w:p>
    <w:p w14:paraId="03A4DC53" w14:textId="77777777" w:rsidR="0030465E" w:rsidRPr="008772A2" w:rsidRDefault="0030465E" w:rsidP="00EA0737">
      <w:pPr>
        <w:ind w:firstLine="709"/>
        <w:contextualSpacing/>
        <w:jc w:val="both"/>
        <w:rPr>
          <w:rFonts w:ascii="Times New Roman" w:hAnsi="Times New Roman"/>
          <w:bCs/>
          <w:sz w:val="22"/>
          <w:szCs w:val="22"/>
        </w:rPr>
      </w:pPr>
      <w:r w:rsidRPr="008772A2">
        <w:rPr>
          <w:rFonts w:ascii="Times New Roman" w:hAnsi="Times New Roman"/>
          <w:bCs/>
          <w:sz w:val="22"/>
          <w:szCs w:val="22"/>
        </w:rPr>
        <w:t xml:space="preserve">10.1 </w:t>
      </w:r>
      <w:r w:rsidR="00EA0737" w:rsidRPr="008772A2">
        <w:rPr>
          <w:rFonts w:ascii="Times New Roman" w:hAnsi="Times New Roman"/>
          <w:bCs/>
          <w:sz w:val="22"/>
          <w:szCs w:val="22"/>
        </w:rPr>
        <w:t xml:space="preserve">Все споры, разногласия, претензии и требования, возникающие из настоящего Договора или </w:t>
      </w:r>
      <w:proofErr w:type="gramStart"/>
      <w:r w:rsidR="00EA0737" w:rsidRPr="008772A2">
        <w:rPr>
          <w:rFonts w:ascii="Times New Roman" w:hAnsi="Times New Roman"/>
          <w:bCs/>
          <w:sz w:val="22"/>
          <w:szCs w:val="22"/>
        </w:rPr>
        <w:t>прямо</w:t>
      </w:r>
      <w:proofErr w:type="gramEnd"/>
      <w:r w:rsidR="00EA0737" w:rsidRPr="008772A2">
        <w:rPr>
          <w:rFonts w:ascii="Times New Roman" w:hAnsi="Times New Roman"/>
          <w:bCs/>
          <w:sz w:val="22"/>
          <w:szCs w:val="22"/>
        </w:rPr>
        <w:t xml:space="preserve">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w:t>
      </w:r>
      <w:r w:rsidR="007C4EF7" w:rsidRPr="008772A2">
        <w:rPr>
          <w:rFonts w:ascii="Times New Roman" w:hAnsi="Times New Roman"/>
          <w:bCs/>
          <w:sz w:val="22"/>
          <w:szCs w:val="22"/>
        </w:rPr>
        <w:t xml:space="preserve">подлежат разрешению в Арбитражном суде г. Москвы </w:t>
      </w:r>
      <w:r w:rsidR="00EA0737" w:rsidRPr="008772A2">
        <w:rPr>
          <w:rFonts w:ascii="Times New Roman" w:hAnsi="Times New Roman"/>
          <w:bCs/>
          <w:sz w:val="22"/>
          <w:szCs w:val="22"/>
        </w:rPr>
        <w:t>в соответствии с законодательством Российской Федерации.</w:t>
      </w:r>
    </w:p>
    <w:p w14:paraId="67D0A894" w14:textId="732027E9" w:rsidR="0030465E" w:rsidRPr="008772A2" w:rsidRDefault="0030465E" w:rsidP="0030465E">
      <w:pPr>
        <w:ind w:firstLine="709"/>
        <w:jc w:val="both"/>
        <w:rPr>
          <w:rFonts w:ascii="Times New Roman" w:eastAsia="Calibri" w:hAnsi="Times New Roman"/>
          <w:sz w:val="22"/>
          <w:szCs w:val="22"/>
        </w:rPr>
      </w:pPr>
      <w:r w:rsidRPr="008772A2">
        <w:rPr>
          <w:rFonts w:ascii="Times New Roman" w:hAnsi="Times New Roman"/>
          <w:sz w:val="22"/>
          <w:szCs w:val="22"/>
        </w:rPr>
        <w:t>10.2. Досудебный порядок урегулирования спора является обязательн</w:t>
      </w:r>
      <w:r w:rsidR="00E0557C" w:rsidRPr="008772A2">
        <w:rPr>
          <w:rFonts w:ascii="Times New Roman" w:hAnsi="Times New Roman"/>
          <w:sz w:val="22"/>
          <w:szCs w:val="22"/>
        </w:rPr>
        <w:t>ым. Срок ответа на претензию - 1</w:t>
      </w:r>
      <w:r w:rsidRPr="008772A2">
        <w:rPr>
          <w:rFonts w:ascii="Times New Roman" w:hAnsi="Times New Roman"/>
          <w:sz w:val="22"/>
          <w:szCs w:val="22"/>
        </w:rPr>
        <w:t xml:space="preserve">0 </w:t>
      </w:r>
      <w:r w:rsidR="00536E39">
        <w:rPr>
          <w:rFonts w:ascii="Times New Roman" w:hAnsi="Times New Roman"/>
          <w:sz w:val="22"/>
          <w:szCs w:val="22"/>
        </w:rPr>
        <w:t>Д</w:t>
      </w:r>
      <w:r w:rsidRPr="008772A2">
        <w:rPr>
          <w:rFonts w:ascii="Times New Roman" w:hAnsi="Times New Roman"/>
          <w:sz w:val="22"/>
          <w:szCs w:val="22"/>
        </w:rPr>
        <w:t>ней со дня ее получения.</w:t>
      </w:r>
      <w:r w:rsidRPr="008772A2">
        <w:rPr>
          <w:rFonts w:ascii="Times New Roman" w:eastAsia="Calibri" w:hAnsi="Times New Roman"/>
          <w:sz w:val="22"/>
          <w:szCs w:val="22"/>
        </w:rPr>
        <w:t xml:space="preserve"> Спор по имущественным требованиям </w:t>
      </w:r>
      <w:r w:rsidRPr="008772A2">
        <w:rPr>
          <w:rFonts w:ascii="Times New Roman" w:hAnsi="Times New Roman"/>
          <w:spacing w:val="-2"/>
          <w:sz w:val="22"/>
          <w:szCs w:val="22"/>
        </w:rPr>
        <w:t xml:space="preserve">Лизингополучателя </w:t>
      </w:r>
      <w:r w:rsidRPr="008772A2">
        <w:rPr>
          <w:rFonts w:ascii="Times New Roman" w:eastAsia="Calibri" w:hAnsi="Times New Roman"/>
          <w:sz w:val="22"/>
          <w:szCs w:val="22"/>
        </w:rPr>
        <w:t xml:space="preserve">может быть передан на разрешение суда по истечении </w:t>
      </w:r>
      <w:r w:rsidR="00E0557C" w:rsidRPr="008772A2">
        <w:rPr>
          <w:rFonts w:ascii="Times New Roman" w:eastAsia="Calibri" w:hAnsi="Times New Roman"/>
          <w:sz w:val="22"/>
          <w:szCs w:val="22"/>
        </w:rPr>
        <w:t>1</w:t>
      </w:r>
      <w:r w:rsidRPr="008772A2">
        <w:rPr>
          <w:rFonts w:ascii="Times New Roman" w:eastAsia="Calibri" w:hAnsi="Times New Roman"/>
          <w:sz w:val="22"/>
          <w:szCs w:val="22"/>
        </w:rPr>
        <w:t xml:space="preserve">0 </w:t>
      </w:r>
      <w:r w:rsidR="00536E39">
        <w:rPr>
          <w:rFonts w:ascii="Times New Roman" w:eastAsia="Calibri" w:hAnsi="Times New Roman"/>
          <w:sz w:val="22"/>
          <w:szCs w:val="22"/>
        </w:rPr>
        <w:t>Д</w:t>
      </w:r>
      <w:r w:rsidRPr="008772A2">
        <w:rPr>
          <w:rFonts w:ascii="Times New Roman" w:eastAsia="Calibri" w:hAnsi="Times New Roman"/>
          <w:sz w:val="22"/>
          <w:szCs w:val="22"/>
        </w:rPr>
        <w:t xml:space="preserve">ней с момента направления </w:t>
      </w:r>
      <w:r w:rsidR="00D76DA0" w:rsidRPr="008772A2">
        <w:rPr>
          <w:rFonts w:ascii="Times New Roman" w:hAnsi="Times New Roman"/>
          <w:spacing w:val="-2"/>
          <w:sz w:val="22"/>
          <w:szCs w:val="22"/>
        </w:rPr>
        <w:t xml:space="preserve">Лизингополучателем </w:t>
      </w:r>
      <w:r w:rsidR="00D76DA0" w:rsidRPr="008772A2">
        <w:rPr>
          <w:rFonts w:ascii="Times New Roman" w:eastAsia="Calibri" w:hAnsi="Times New Roman"/>
          <w:sz w:val="22"/>
          <w:szCs w:val="22"/>
        </w:rPr>
        <w:t>претензии</w:t>
      </w:r>
      <w:r w:rsidRPr="008772A2">
        <w:rPr>
          <w:rFonts w:ascii="Times New Roman" w:eastAsia="Calibri" w:hAnsi="Times New Roman"/>
          <w:sz w:val="22"/>
          <w:szCs w:val="22"/>
        </w:rPr>
        <w:t xml:space="preserve"> (требования) Лизингодателю.</w:t>
      </w:r>
    </w:p>
    <w:p w14:paraId="4AE0191F" w14:textId="77777777" w:rsidR="00446348" w:rsidRPr="008772A2" w:rsidRDefault="00446348" w:rsidP="00446348">
      <w:pPr>
        <w:pStyle w:val="aa"/>
        <w:spacing w:before="120"/>
        <w:jc w:val="both"/>
        <w:rPr>
          <w:rFonts w:ascii="Times New Roman" w:eastAsia="Arial Unicode MS" w:hAnsi="Times New Roman"/>
          <w:sz w:val="22"/>
          <w:szCs w:val="22"/>
        </w:rPr>
      </w:pPr>
    </w:p>
    <w:p w14:paraId="12308E8F" w14:textId="77777777" w:rsidR="004213DE" w:rsidRPr="008772A2" w:rsidRDefault="00202F99" w:rsidP="003E4BDD">
      <w:pPr>
        <w:keepNext/>
        <w:shd w:val="clear" w:color="auto" w:fill="CCCCCC"/>
        <w:ind w:firstLine="510"/>
        <w:jc w:val="both"/>
        <w:outlineLvl w:val="0"/>
        <w:rPr>
          <w:rFonts w:ascii="Times New Roman" w:hAnsi="Times New Roman"/>
          <w:b/>
          <w:sz w:val="22"/>
          <w:szCs w:val="22"/>
        </w:rPr>
      </w:pPr>
      <w:r w:rsidRPr="008772A2">
        <w:rPr>
          <w:rFonts w:ascii="Times New Roman" w:hAnsi="Times New Roman"/>
          <w:b/>
          <w:sz w:val="22"/>
          <w:szCs w:val="22"/>
        </w:rPr>
        <w:t>1</w:t>
      </w:r>
      <w:r w:rsidR="00DB5DAD" w:rsidRPr="008772A2">
        <w:rPr>
          <w:rFonts w:ascii="Times New Roman" w:hAnsi="Times New Roman"/>
          <w:b/>
          <w:sz w:val="22"/>
          <w:szCs w:val="22"/>
        </w:rPr>
        <w:t>1</w:t>
      </w:r>
      <w:r w:rsidRPr="008772A2">
        <w:rPr>
          <w:rFonts w:ascii="Times New Roman" w:hAnsi="Times New Roman"/>
          <w:b/>
          <w:sz w:val="22"/>
          <w:szCs w:val="22"/>
        </w:rPr>
        <w:t xml:space="preserve">. </w:t>
      </w:r>
      <w:r w:rsidR="004213DE" w:rsidRPr="008772A2">
        <w:rPr>
          <w:rFonts w:ascii="Times New Roman" w:hAnsi="Times New Roman"/>
          <w:b/>
          <w:sz w:val="22"/>
          <w:szCs w:val="22"/>
        </w:rPr>
        <w:t>РАСТОРЖЕНИЕ ДОГОВОРА</w:t>
      </w:r>
    </w:p>
    <w:p w14:paraId="6BD9C4AF" w14:textId="77777777" w:rsidR="004213DE" w:rsidRPr="008772A2" w:rsidRDefault="00DB5DAD" w:rsidP="00DB5DAD">
      <w:pPr>
        <w:pStyle w:val="aa"/>
        <w:spacing w:before="120"/>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11.1. </w:t>
      </w:r>
      <w:r w:rsidR="000F2747" w:rsidRPr="008772A2">
        <w:rPr>
          <w:rFonts w:ascii="Times New Roman" w:eastAsia="Arial Unicode MS" w:hAnsi="Times New Roman"/>
          <w:sz w:val="22"/>
          <w:szCs w:val="22"/>
        </w:rPr>
        <w:t xml:space="preserve">Договор может быть расторгнут по соглашению Сторон, по решению суда, если требование о расторжении заявляет одна из Сторон, либо в порядке и по основаниям предусмотренным настоящим </w:t>
      </w:r>
      <w:r w:rsidR="00EE11DF" w:rsidRPr="008772A2">
        <w:rPr>
          <w:rFonts w:ascii="Times New Roman" w:eastAsia="Arial Unicode MS" w:hAnsi="Times New Roman"/>
          <w:sz w:val="22"/>
          <w:szCs w:val="22"/>
        </w:rPr>
        <w:t>Договором</w:t>
      </w:r>
      <w:r w:rsidR="000F2747" w:rsidRPr="008772A2">
        <w:rPr>
          <w:rFonts w:ascii="Times New Roman" w:eastAsia="Arial Unicode MS" w:hAnsi="Times New Roman"/>
          <w:sz w:val="22"/>
          <w:szCs w:val="22"/>
        </w:rPr>
        <w:t>.</w:t>
      </w:r>
    </w:p>
    <w:p w14:paraId="1C5B6B62" w14:textId="77777777" w:rsidR="004213DE" w:rsidRPr="008772A2" w:rsidRDefault="00DB5DAD" w:rsidP="00CF1F86">
      <w:pPr>
        <w:pStyle w:val="aa"/>
        <w:numPr>
          <w:ilvl w:val="1"/>
          <w:numId w:val="12"/>
        </w:numPr>
        <w:spacing w:before="120"/>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 </w:t>
      </w:r>
      <w:r w:rsidR="004213DE" w:rsidRPr="008772A2">
        <w:rPr>
          <w:rFonts w:ascii="Times New Roman" w:eastAsia="Arial Unicode MS" w:hAnsi="Times New Roman"/>
          <w:sz w:val="22"/>
          <w:szCs w:val="22"/>
        </w:rPr>
        <w:t>Любая из Сторон вправе требовать расторжения Договора</w:t>
      </w:r>
      <w:r w:rsidR="006545D3" w:rsidRPr="008772A2">
        <w:rPr>
          <w:rFonts w:ascii="Times New Roman" w:eastAsia="Arial Unicode MS" w:hAnsi="Times New Roman"/>
          <w:sz w:val="22"/>
          <w:szCs w:val="22"/>
        </w:rPr>
        <w:t xml:space="preserve"> если </w:t>
      </w:r>
      <w:r w:rsidR="004F46E2" w:rsidRPr="008772A2">
        <w:rPr>
          <w:rFonts w:ascii="Times New Roman" w:eastAsia="Arial Unicode MS" w:hAnsi="Times New Roman"/>
          <w:sz w:val="22"/>
          <w:szCs w:val="22"/>
        </w:rPr>
        <w:t>Договор купли-продажи</w:t>
      </w:r>
      <w:r w:rsidR="00B03019" w:rsidRPr="008772A2">
        <w:rPr>
          <w:rFonts w:ascii="Times New Roman" w:eastAsia="Arial Unicode MS" w:hAnsi="Times New Roman"/>
          <w:sz w:val="22"/>
          <w:szCs w:val="22"/>
        </w:rPr>
        <w:t xml:space="preserve"> не вступил в силу.</w:t>
      </w:r>
    </w:p>
    <w:p w14:paraId="7A33412D" w14:textId="77777777" w:rsidR="00960FCC" w:rsidRPr="008772A2" w:rsidRDefault="00DB5DAD" w:rsidP="00960FCC">
      <w:pPr>
        <w:pStyle w:val="aa"/>
        <w:spacing w:before="120"/>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11.3. </w:t>
      </w:r>
      <w:r w:rsidR="00960FCC" w:rsidRPr="008772A2">
        <w:rPr>
          <w:rFonts w:ascii="Times New Roman" w:eastAsia="Arial Unicode MS" w:hAnsi="Times New Roman"/>
          <w:sz w:val="22"/>
          <w:szCs w:val="22"/>
        </w:rPr>
        <w:t>Лизингодатель вправе в одностороннем порядке, без обращения в суд, отказаться от исполнения Договора в следующих случаях:</w:t>
      </w:r>
    </w:p>
    <w:p w14:paraId="1B584C7E" w14:textId="77777777" w:rsidR="00960FCC" w:rsidRPr="008772A2" w:rsidRDefault="00960FCC" w:rsidP="00960FCC">
      <w:pPr>
        <w:pStyle w:val="aa"/>
        <w:spacing w:before="120"/>
        <w:jc w:val="both"/>
        <w:rPr>
          <w:rFonts w:ascii="Times New Roman" w:eastAsia="Arial Unicode MS" w:hAnsi="Times New Roman"/>
          <w:sz w:val="22"/>
          <w:szCs w:val="22"/>
        </w:rPr>
      </w:pPr>
      <w:r w:rsidRPr="008772A2">
        <w:rPr>
          <w:rFonts w:ascii="Times New Roman" w:eastAsia="Arial Unicode MS" w:hAnsi="Times New Roman"/>
          <w:sz w:val="22"/>
          <w:szCs w:val="22"/>
        </w:rPr>
        <w:t>а.</w:t>
      </w:r>
      <w:r w:rsidRPr="008772A2">
        <w:rPr>
          <w:rFonts w:ascii="Times New Roman" w:eastAsia="Arial Unicode MS" w:hAnsi="Times New Roman"/>
          <w:sz w:val="22"/>
          <w:szCs w:val="22"/>
        </w:rPr>
        <w:tab/>
        <w:t xml:space="preserve">Продавец по любой причине оказался не в состоянии поставить </w:t>
      </w:r>
      <w:r w:rsidR="00B23FD7" w:rsidRPr="008772A2">
        <w:rPr>
          <w:rFonts w:ascii="Times New Roman" w:eastAsia="Arial Unicode MS" w:hAnsi="Times New Roman"/>
          <w:sz w:val="22"/>
          <w:szCs w:val="22"/>
        </w:rPr>
        <w:t xml:space="preserve">Предмет лизинга </w:t>
      </w:r>
      <w:r w:rsidRPr="008772A2">
        <w:rPr>
          <w:rFonts w:ascii="Times New Roman" w:eastAsia="Arial Unicode MS" w:hAnsi="Times New Roman"/>
          <w:sz w:val="22"/>
          <w:szCs w:val="22"/>
        </w:rPr>
        <w:t>по Договору купли-продажи;</w:t>
      </w:r>
    </w:p>
    <w:p w14:paraId="257B3C0A" w14:textId="77777777" w:rsidR="00960FCC" w:rsidRPr="008772A2" w:rsidRDefault="00960FCC" w:rsidP="00960FCC">
      <w:pPr>
        <w:pStyle w:val="aa"/>
        <w:spacing w:before="120"/>
        <w:jc w:val="both"/>
        <w:rPr>
          <w:rFonts w:ascii="Times New Roman" w:eastAsia="Arial Unicode MS" w:hAnsi="Times New Roman"/>
          <w:sz w:val="22"/>
          <w:szCs w:val="22"/>
        </w:rPr>
      </w:pPr>
      <w:r w:rsidRPr="008772A2">
        <w:rPr>
          <w:rFonts w:ascii="Times New Roman" w:eastAsia="Arial Unicode MS" w:hAnsi="Times New Roman"/>
          <w:sz w:val="22"/>
          <w:szCs w:val="22"/>
        </w:rPr>
        <w:t>б.</w:t>
      </w:r>
      <w:r w:rsidRPr="008772A2">
        <w:rPr>
          <w:rFonts w:ascii="Times New Roman" w:eastAsia="Arial Unicode MS" w:hAnsi="Times New Roman"/>
          <w:sz w:val="22"/>
          <w:szCs w:val="22"/>
        </w:rPr>
        <w:tab/>
        <w:t>Лизингополучатель необоснованно задерживает оформление каких-либо документов по приемке Имущества или иным образом задерживает приемку Имущества на срок более 10 (</w:t>
      </w:r>
      <w:r w:rsidR="009B0B48" w:rsidRPr="008772A2">
        <w:rPr>
          <w:rFonts w:ascii="Times New Roman" w:eastAsia="Arial Unicode MS" w:hAnsi="Times New Roman"/>
          <w:sz w:val="22"/>
          <w:szCs w:val="22"/>
        </w:rPr>
        <w:t>десяти</w:t>
      </w:r>
      <w:r w:rsidRPr="008772A2">
        <w:rPr>
          <w:rFonts w:ascii="Times New Roman" w:eastAsia="Arial Unicode MS" w:hAnsi="Times New Roman"/>
          <w:sz w:val="22"/>
          <w:szCs w:val="22"/>
        </w:rPr>
        <w:t>) Дней;</w:t>
      </w:r>
    </w:p>
    <w:p w14:paraId="03BB234E" w14:textId="39DDEC81" w:rsidR="00960FCC" w:rsidRPr="008772A2" w:rsidRDefault="00960FCC" w:rsidP="00960FCC">
      <w:pPr>
        <w:pStyle w:val="aa"/>
        <w:spacing w:before="120"/>
        <w:jc w:val="both"/>
        <w:rPr>
          <w:rFonts w:ascii="Times New Roman" w:eastAsia="Arial Unicode MS" w:hAnsi="Times New Roman"/>
          <w:sz w:val="22"/>
          <w:szCs w:val="22"/>
        </w:rPr>
      </w:pPr>
      <w:r w:rsidRPr="008772A2">
        <w:rPr>
          <w:rFonts w:ascii="Times New Roman" w:eastAsia="Arial Unicode MS" w:hAnsi="Times New Roman"/>
          <w:sz w:val="22"/>
          <w:szCs w:val="22"/>
        </w:rPr>
        <w:t>в.</w:t>
      </w:r>
      <w:r w:rsidRPr="008772A2">
        <w:rPr>
          <w:rFonts w:ascii="Times New Roman" w:eastAsia="Arial Unicode MS" w:hAnsi="Times New Roman"/>
          <w:sz w:val="22"/>
          <w:szCs w:val="22"/>
        </w:rPr>
        <w:tab/>
        <w:t xml:space="preserve">В период действия Договора Лизингополучатель </w:t>
      </w:r>
      <w:r w:rsidR="00B23FD7" w:rsidRPr="008772A2">
        <w:rPr>
          <w:rFonts w:ascii="Times New Roman" w:eastAsia="Arial Unicode MS" w:hAnsi="Times New Roman"/>
          <w:sz w:val="22"/>
          <w:szCs w:val="22"/>
        </w:rPr>
        <w:t xml:space="preserve">более двух раз подряд по истечении установленного </w:t>
      </w:r>
      <w:r w:rsidR="005776A8">
        <w:rPr>
          <w:rFonts w:ascii="Times New Roman" w:eastAsia="Arial Unicode MS" w:hAnsi="Times New Roman"/>
          <w:sz w:val="22"/>
          <w:szCs w:val="22"/>
        </w:rPr>
        <w:t>Д</w:t>
      </w:r>
      <w:r w:rsidR="00B23FD7" w:rsidRPr="008772A2">
        <w:rPr>
          <w:rFonts w:ascii="Times New Roman" w:eastAsia="Arial Unicode MS" w:hAnsi="Times New Roman"/>
          <w:sz w:val="22"/>
          <w:szCs w:val="22"/>
        </w:rPr>
        <w:t xml:space="preserve">оговором срока платежа не вносит лизинговый </w:t>
      </w:r>
      <w:r w:rsidR="00D76DA0" w:rsidRPr="008772A2">
        <w:rPr>
          <w:rFonts w:ascii="Times New Roman" w:eastAsia="Arial Unicode MS" w:hAnsi="Times New Roman"/>
          <w:sz w:val="22"/>
          <w:szCs w:val="22"/>
        </w:rPr>
        <w:t>платеж;</w:t>
      </w:r>
    </w:p>
    <w:p w14:paraId="3D460861" w14:textId="77777777" w:rsidR="00960FCC" w:rsidRPr="008772A2" w:rsidRDefault="00960FCC" w:rsidP="00960FCC">
      <w:pPr>
        <w:pStyle w:val="aa"/>
        <w:spacing w:before="120"/>
        <w:jc w:val="both"/>
        <w:rPr>
          <w:rFonts w:ascii="Times New Roman" w:eastAsia="Arial Unicode MS" w:hAnsi="Times New Roman"/>
          <w:sz w:val="22"/>
          <w:szCs w:val="22"/>
        </w:rPr>
      </w:pPr>
      <w:r w:rsidRPr="008772A2">
        <w:rPr>
          <w:rFonts w:ascii="Times New Roman" w:eastAsia="Arial Unicode MS" w:hAnsi="Times New Roman"/>
          <w:sz w:val="22"/>
          <w:szCs w:val="22"/>
        </w:rPr>
        <w:t>г.</w:t>
      </w:r>
      <w:r w:rsidRPr="008772A2">
        <w:rPr>
          <w:rFonts w:ascii="Times New Roman" w:eastAsia="Arial Unicode MS" w:hAnsi="Times New Roman"/>
          <w:sz w:val="22"/>
          <w:szCs w:val="22"/>
        </w:rPr>
        <w:tab/>
        <w:t xml:space="preserve">В случае, если Предмет лизинга </w:t>
      </w:r>
      <w:r w:rsidR="00B23FD7" w:rsidRPr="008772A2">
        <w:rPr>
          <w:rFonts w:ascii="Times New Roman" w:eastAsia="Arial Unicode MS" w:hAnsi="Times New Roman"/>
          <w:sz w:val="22"/>
          <w:szCs w:val="22"/>
        </w:rPr>
        <w:t xml:space="preserve">в целом </w:t>
      </w:r>
      <w:r w:rsidRPr="008772A2">
        <w:rPr>
          <w:rFonts w:ascii="Times New Roman" w:eastAsia="Arial Unicode MS" w:hAnsi="Times New Roman"/>
          <w:sz w:val="22"/>
          <w:szCs w:val="22"/>
        </w:rPr>
        <w:t>не был восстановлен Лизингополучателем, как указано в п.6.4.2, или если Предмет лизинга не может быть восстановлен, погиб, утрачен или похищен, как указано в п.6.</w:t>
      </w:r>
      <w:r w:rsidR="009B0B48" w:rsidRPr="008772A2">
        <w:rPr>
          <w:rFonts w:ascii="Times New Roman" w:eastAsia="Arial Unicode MS" w:hAnsi="Times New Roman"/>
          <w:sz w:val="22"/>
          <w:szCs w:val="22"/>
        </w:rPr>
        <w:t>5</w:t>
      </w:r>
      <w:r w:rsidR="00A50776" w:rsidRPr="008772A2">
        <w:rPr>
          <w:rFonts w:ascii="Times New Roman" w:eastAsia="Arial Unicode MS" w:hAnsi="Times New Roman"/>
          <w:sz w:val="22"/>
          <w:szCs w:val="22"/>
        </w:rPr>
        <w:t xml:space="preserve"> настоящего Договора</w:t>
      </w:r>
      <w:r w:rsidRPr="008772A2">
        <w:rPr>
          <w:rFonts w:ascii="Times New Roman" w:eastAsia="Arial Unicode MS" w:hAnsi="Times New Roman"/>
          <w:sz w:val="22"/>
          <w:szCs w:val="22"/>
        </w:rPr>
        <w:t>;</w:t>
      </w:r>
    </w:p>
    <w:p w14:paraId="42BC4F0C" w14:textId="77777777" w:rsidR="00960FCC" w:rsidRPr="008772A2" w:rsidRDefault="00960FCC" w:rsidP="00960FCC">
      <w:pPr>
        <w:pStyle w:val="aa"/>
        <w:spacing w:before="120"/>
        <w:jc w:val="both"/>
        <w:rPr>
          <w:rFonts w:ascii="Times New Roman" w:eastAsia="Arial Unicode MS" w:hAnsi="Times New Roman"/>
          <w:sz w:val="22"/>
          <w:szCs w:val="22"/>
        </w:rPr>
      </w:pPr>
      <w:r w:rsidRPr="008772A2">
        <w:rPr>
          <w:rFonts w:ascii="Times New Roman" w:eastAsia="Arial Unicode MS" w:hAnsi="Times New Roman"/>
          <w:sz w:val="22"/>
          <w:szCs w:val="22"/>
        </w:rPr>
        <w:t>д.</w:t>
      </w:r>
      <w:r w:rsidRPr="008772A2">
        <w:rPr>
          <w:rFonts w:ascii="Times New Roman" w:eastAsia="Arial Unicode MS" w:hAnsi="Times New Roman"/>
          <w:sz w:val="22"/>
          <w:szCs w:val="22"/>
        </w:rPr>
        <w:tab/>
        <w:t xml:space="preserve">Лизингополучатель допускает использование Имущества с нарушением условий Договора или без предварительного письменного согласия Лизингодателя передает Имущество в </w:t>
      </w:r>
      <w:proofErr w:type="spellStart"/>
      <w:r w:rsidRPr="008772A2">
        <w:rPr>
          <w:rFonts w:ascii="Times New Roman" w:eastAsia="Arial Unicode MS" w:hAnsi="Times New Roman"/>
          <w:sz w:val="22"/>
          <w:szCs w:val="22"/>
        </w:rPr>
        <w:t>сублизинг</w:t>
      </w:r>
      <w:proofErr w:type="spellEnd"/>
      <w:r w:rsidRPr="008772A2">
        <w:rPr>
          <w:rFonts w:ascii="Times New Roman" w:eastAsia="Arial Unicode MS" w:hAnsi="Times New Roman"/>
          <w:sz w:val="22"/>
          <w:szCs w:val="22"/>
        </w:rPr>
        <w:t>, аренду или иное пользование, в том числе безвозмездное, а также права владения и пользования Имуществом;</w:t>
      </w:r>
    </w:p>
    <w:p w14:paraId="4D316915" w14:textId="77777777" w:rsidR="00960FCC" w:rsidRPr="008772A2" w:rsidRDefault="00960FCC" w:rsidP="00960FCC">
      <w:pPr>
        <w:pStyle w:val="aa"/>
        <w:spacing w:before="120"/>
        <w:jc w:val="both"/>
        <w:rPr>
          <w:rFonts w:ascii="Times New Roman" w:eastAsia="Arial Unicode MS" w:hAnsi="Times New Roman"/>
          <w:sz w:val="22"/>
          <w:szCs w:val="22"/>
        </w:rPr>
      </w:pPr>
      <w:r w:rsidRPr="008772A2">
        <w:rPr>
          <w:rFonts w:ascii="Times New Roman" w:eastAsia="Arial Unicode MS" w:hAnsi="Times New Roman"/>
          <w:sz w:val="22"/>
          <w:szCs w:val="22"/>
        </w:rPr>
        <w:t>е.</w:t>
      </w:r>
      <w:r w:rsidRPr="008772A2">
        <w:rPr>
          <w:rFonts w:ascii="Times New Roman" w:eastAsia="Arial Unicode MS" w:hAnsi="Times New Roman"/>
          <w:sz w:val="22"/>
          <w:szCs w:val="22"/>
        </w:rPr>
        <w:tab/>
        <w:t xml:space="preserve">Лизингополучатель нарушил любое из заявлений и заверений, установленных разделом </w:t>
      </w:r>
      <w:r w:rsidR="009B0B48" w:rsidRPr="008772A2">
        <w:rPr>
          <w:rFonts w:ascii="Times New Roman" w:eastAsia="Arial Unicode MS" w:hAnsi="Times New Roman"/>
          <w:sz w:val="22"/>
          <w:szCs w:val="22"/>
        </w:rPr>
        <w:t xml:space="preserve">12 </w:t>
      </w:r>
      <w:r w:rsidRPr="008772A2">
        <w:rPr>
          <w:rFonts w:ascii="Times New Roman" w:eastAsia="Arial Unicode MS" w:hAnsi="Times New Roman"/>
          <w:sz w:val="22"/>
          <w:szCs w:val="22"/>
        </w:rPr>
        <w:t xml:space="preserve">Договора, или не исполнил своей обязанности повторно подтверждать такие заявления и заверения, или допустил несоблюдение какого-либо ограничения, установленного разделом </w:t>
      </w:r>
      <w:r w:rsidR="009B0B48" w:rsidRPr="008772A2">
        <w:rPr>
          <w:rFonts w:ascii="Times New Roman" w:eastAsia="Arial Unicode MS" w:hAnsi="Times New Roman"/>
          <w:sz w:val="22"/>
          <w:szCs w:val="22"/>
        </w:rPr>
        <w:t xml:space="preserve">12 </w:t>
      </w:r>
      <w:r w:rsidRPr="008772A2">
        <w:rPr>
          <w:rFonts w:ascii="Times New Roman" w:eastAsia="Arial Unicode MS" w:hAnsi="Times New Roman"/>
          <w:sz w:val="22"/>
          <w:szCs w:val="22"/>
        </w:rPr>
        <w:t>Договора;</w:t>
      </w:r>
    </w:p>
    <w:p w14:paraId="7B992FC7" w14:textId="77777777" w:rsidR="00960FCC" w:rsidRPr="008772A2" w:rsidRDefault="00960FCC" w:rsidP="00960FCC">
      <w:pPr>
        <w:pStyle w:val="aa"/>
        <w:spacing w:before="120"/>
        <w:jc w:val="both"/>
        <w:rPr>
          <w:rFonts w:ascii="Times New Roman" w:eastAsia="Arial Unicode MS" w:hAnsi="Times New Roman"/>
          <w:sz w:val="22"/>
          <w:szCs w:val="22"/>
        </w:rPr>
      </w:pPr>
      <w:r w:rsidRPr="008772A2">
        <w:rPr>
          <w:rFonts w:ascii="Times New Roman" w:eastAsia="Arial Unicode MS" w:hAnsi="Times New Roman"/>
          <w:sz w:val="22"/>
          <w:szCs w:val="22"/>
        </w:rPr>
        <w:lastRenderedPageBreak/>
        <w:t>ж.</w:t>
      </w:r>
      <w:r w:rsidRPr="008772A2">
        <w:rPr>
          <w:rFonts w:ascii="Times New Roman" w:eastAsia="Arial Unicode MS" w:hAnsi="Times New Roman"/>
          <w:sz w:val="22"/>
          <w:szCs w:val="22"/>
        </w:rPr>
        <w:tab/>
        <w:t>В период действия Договора произошло любое из следующих событий:</w:t>
      </w:r>
    </w:p>
    <w:p w14:paraId="3ECAEDBD" w14:textId="77777777" w:rsidR="00960FCC" w:rsidRPr="008772A2" w:rsidRDefault="00960FCC" w:rsidP="00960FCC">
      <w:pPr>
        <w:pStyle w:val="aa"/>
        <w:spacing w:before="120"/>
        <w:jc w:val="both"/>
        <w:rPr>
          <w:rFonts w:ascii="Times New Roman" w:eastAsia="Arial Unicode MS" w:hAnsi="Times New Roman"/>
          <w:sz w:val="22"/>
          <w:szCs w:val="22"/>
        </w:rPr>
      </w:pPr>
      <w:r w:rsidRPr="008772A2">
        <w:rPr>
          <w:rFonts w:ascii="Times New Roman" w:eastAsia="Arial Unicode MS" w:hAnsi="Times New Roman"/>
          <w:sz w:val="22"/>
          <w:szCs w:val="22"/>
        </w:rPr>
        <w:t>-</w:t>
      </w:r>
      <w:r w:rsidRPr="008772A2">
        <w:rPr>
          <w:rFonts w:ascii="Times New Roman" w:eastAsia="Arial Unicode MS" w:hAnsi="Times New Roman"/>
          <w:sz w:val="22"/>
          <w:szCs w:val="22"/>
        </w:rPr>
        <w:tab/>
        <w:t>Лизингополучатель объявлен банкротом;</w:t>
      </w:r>
    </w:p>
    <w:p w14:paraId="0A0F3CA9" w14:textId="77777777" w:rsidR="00960FCC" w:rsidRPr="008772A2" w:rsidRDefault="00960FCC" w:rsidP="00960FCC">
      <w:pPr>
        <w:pStyle w:val="aa"/>
        <w:spacing w:before="120"/>
        <w:jc w:val="both"/>
        <w:rPr>
          <w:rFonts w:ascii="Times New Roman" w:eastAsia="Arial Unicode MS" w:hAnsi="Times New Roman"/>
          <w:sz w:val="22"/>
          <w:szCs w:val="22"/>
        </w:rPr>
      </w:pPr>
      <w:r w:rsidRPr="008772A2">
        <w:rPr>
          <w:rFonts w:ascii="Times New Roman" w:eastAsia="Arial Unicode MS" w:hAnsi="Times New Roman"/>
          <w:sz w:val="22"/>
          <w:szCs w:val="22"/>
        </w:rPr>
        <w:t>з.</w:t>
      </w:r>
      <w:r w:rsidRPr="008772A2">
        <w:rPr>
          <w:rFonts w:ascii="Times New Roman" w:eastAsia="Arial Unicode MS" w:hAnsi="Times New Roman"/>
          <w:sz w:val="22"/>
          <w:szCs w:val="22"/>
        </w:rPr>
        <w:tab/>
        <w:t>Происходит ликвидация или реорганизация Лизингополучателя, которая, по обоснованному мнению, Лизингодателя, влияет на способность Лизингополучателя надлежащим образом выполнять свои обязательства по Договору;</w:t>
      </w:r>
    </w:p>
    <w:p w14:paraId="0596E070" w14:textId="47B45A59" w:rsidR="00960FCC" w:rsidRPr="008772A2" w:rsidRDefault="00DF608D" w:rsidP="00960FCC">
      <w:pPr>
        <w:pStyle w:val="aa"/>
        <w:spacing w:before="120"/>
        <w:jc w:val="both"/>
        <w:rPr>
          <w:rFonts w:ascii="Times New Roman" w:eastAsia="Arial Unicode MS" w:hAnsi="Times New Roman"/>
          <w:sz w:val="22"/>
          <w:szCs w:val="22"/>
        </w:rPr>
      </w:pPr>
      <w:r w:rsidRPr="008772A2">
        <w:rPr>
          <w:rFonts w:ascii="Times New Roman" w:eastAsia="Arial Unicode MS" w:hAnsi="Times New Roman"/>
          <w:sz w:val="22"/>
          <w:szCs w:val="22"/>
        </w:rPr>
        <w:t>и</w:t>
      </w:r>
      <w:r w:rsidR="00960FCC" w:rsidRPr="008772A2">
        <w:rPr>
          <w:rFonts w:ascii="Times New Roman" w:eastAsia="Arial Unicode MS" w:hAnsi="Times New Roman"/>
          <w:sz w:val="22"/>
          <w:szCs w:val="22"/>
        </w:rPr>
        <w:t>.</w:t>
      </w:r>
      <w:r w:rsidR="00960FCC" w:rsidRPr="008772A2">
        <w:rPr>
          <w:rFonts w:ascii="Times New Roman" w:eastAsia="Arial Unicode MS" w:hAnsi="Times New Roman"/>
          <w:sz w:val="22"/>
          <w:szCs w:val="22"/>
        </w:rPr>
        <w:tab/>
        <w:t xml:space="preserve">Отсутствуют необходимые одобрения со стороны органов управления Лизингополучателя (советов директоров, общих собраний акционеров, участников и </w:t>
      </w:r>
      <w:r w:rsidR="00D76DA0" w:rsidRPr="008772A2">
        <w:rPr>
          <w:rFonts w:ascii="Times New Roman" w:eastAsia="Arial Unicode MS" w:hAnsi="Times New Roman"/>
          <w:sz w:val="22"/>
          <w:szCs w:val="22"/>
        </w:rPr>
        <w:t>т. д.</w:t>
      </w:r>
      <w:r w:rsidR="00960FCC" w:rsidRPr="008772A2">
        <w:rPr>
          <w:rFonts w:ascii="Times New Roman" w:eastAsia="Arial Unicode MS" w:hAnsi="Times New Roman"/>
          <w:sz w:val="22"/>
          <w:szCs w:val="22"/>
        </w:rPr>
        <w:t>), в случае если получение таких одобрений необходимо в соответствии с требованиями учредительных документов или действующего законодательства Российской Федерации.  При этом Стороны должны предоставить друг другу оригиналы соответствующих решений своих органов управления по данной сделке либо выписки из них, заверенные подписями руководителей и скрепл</w:t>
      </w:r>
      <w:r w:rsidR="00424B6F">
        <w:rPr>
          <w:rFonts w:ascii="Times New Roman" w:eastAsia="Arial Unicode MS" w:hAnsi="Times New Roman"/>
          <w:sz w:val="22"/>
          <w:szCs w:val="22"/>
        </w:rPr>
        <w:t>е</w:t>
      </w:r>
      <w:r w:rsidR="00960FCC" w:rsidRPr="008772A2">
        <w:rPr>
          <w:rFonts w:ascii="Times New Roman" w:eastAsia="Arial Unicode MS" w:hAnsi="Times New Roman"/>
          <w:sz w:val="22"/>
          <w:szCs w:val="22"/>
        </w:rPr>
        <w:t>нные печатями;</w:t>
      </w:r>
    </w:p>
    <w:p w14:paraId="082CCF48" w14:textId="77777777" w:rsidR="00960FCC" w:rsidRPr="008772A2" w:rsidRDefault="00DF608D" w:rsidP="00960FCC">
      <w:pPr>
        <w:pStyle w:val="aa"/>
        <w:spacing w:before="120"/>
        <w:jc w:val="both"/>
        <w:rPr>
          <w:rFonts w:ascii="Times New Roman" w:eastAsia="Arial Unicode MS" w:hAnsi="Times New Roman"/>
          <w:sz w:val="22"/>
          <w:szCs w:val="22"/>
        </w:rPr>
      </w:pPr>
      <w:r w:rsidRPr="008772A2">
        <w:rPr>
          <w:rFonts w:ascii="Times New Roman" w:eastAsia="Arial Unicode MS" w:hAnsi="Times New Roman"/>
          <w:sz w:val="22"/>
          <w:szCs w:val="22"/>
        </w:rPr>
        <w:t>к</w:t>
      </w:r>
      <w:r w:rsidR="00960FCC" w:rsidRPr="008772A2">
        <w:rPr>
          <w:rFonts w:ascii="Times New Roman" w:eastAsia="Arial Unicode MS" w:hAnsi="Times New Roman"/>
          <w:sz w:val="22"/>
          <w:szCs w:val="22"/>
        </w:rPr>
        <w:t>.</w:t>
      </w:r>
      <w:r w:rsidR="00960FCC" w:rsidRPr="008772A2">
        <w:rPr>
          <w:rFonts w:ascii="Times New Roman" w:eastAsia="Arial Unicode MS" w:hAnsi="Times New Roman"/>
          <w:sz w:val="22"/>
          <w:szCs w:val="22"/>
        </w:rPr>
        <w:tab/>
        <w:t xml:space="preserve">В случае </w:t>
      </w:r>
      <w:r w:rsidR="004B6949" w:rsidRPr="008772A2">
        <w:rPr>
          <w:rFonts w:ascii="Times New Roman" w:eastAsia="Arial Unicode MS" w:hAnsi="Times New Roman"/>
          <w:sz w:val="22"/>
          <w:szCs w:val="22"/>
        </w:rPr>
        <w:t xml:space="preserve">умышленного </w:t>
      </w:r>
      <w:r w:rsidR="00960FCC" w:rsidRPr="008772A2">
        <w:rPr>
          <w:rFonts w:ascii="Times New Roman" w:eastAsia="Arial Unicode MS" w:hAnsi="Times New Roman"/>
          <w:sz w:val="22"/>
          <w:szCs w:val="22"/>
        </w:rPr>
        <w:t>предоставления Лизингополучателем Лизингодателю недостоверных отчетности/ сведений или отличных от представленных Лизингополучателем органам государственной власти, Банку России или опубликованных Лизингополучателем в открытых источниках;</w:t>
      </w:r>
    </w:p>
    <w:p w14:paraId="3A189F2D" w14:textId="77777777" w:rsidR="00960FCC" w:rsidRPr="008772A2" w:rsidRDefault="00DF608D" w:rsidP="00960FCC">
      <w:pPr>
        <w:pStyle w:val="aa"/>
        <w:spacing w:before="120"/>
        <w:jc w:val="both"/>
        <w:rPr>
          <w:rFonts w:ascii="Times New Roman" w:eastAsia="Arial Unicode MS" w:hAnsi="Times New Roman"/>
          <w:sz w:val="22"/>
          <w:szCs w:val="22"/>
        </w:rPr>
      </w:pPr>
      <w:r w:rsidRPr="008772A2">
        <w:rPr>
          <w:rFonts w:ascii="Times New Roman" w:eastAsia="Arial Unicode MS" w:hAnsi="Times New Roman"/>
          <w:sz w:val="22"/>
          <w:szCs w:val="22"/>
        </w:rPr>
        <w:t>л</w:t>
      </w:r>
      <w:r w:rsidR="00960FCC" w:rsidRPr="008772A2">
        <w:rPr>
          <w:rFonts w:ascii="Times New Roman" w:eastAsia="Arial Unicode MS" w:hAnsi="Times New Roman"/>
          <w:sz w:val="22"/>
          <w:szCs w:val="22"/>
        </w:rPr>
        <w:t>.</w:t>
      </w:r>
      <w:r w:rsidR="00960FCC" w:rsidRPr="008772A2">
        <w:rPr>
          <w:rFonts w:ascii="Times New Roman" w:eastAsia="Arial Unicode MS" w:hAnsi="Times New Roman"/>
          <w:sz w:val="22"/>
          <w:szCs w:val="22"/>
        </w:rPr>
        <w:tab/>
        <w:t>Стороны признают, что перечисленные в настоящем пункте обстоятельства являются бесспорным и очевидным нарушением Лизингополучателем обязательств по Договору.</w:t>
      </w:r>
    </w:p>
    <w:p w14:paraId="5D9F46A8" w14:textId="2D98C7CD" w:rsidR="006F50AE" w:rsidRPr="008772A2" w:rsidRDefault="006F50AE" w:rsidP="00B313F4">
      <w:pPr>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          Договор считается расторгнутым по основаниям, указанным в настоящем Договоре по истечении 20 (Двадцати) Дней со дня направления Стороной другой Стороне по адресу, указанному в Договоре, уведомления о расторжении Договора /отказе от Договора. </w:t>
      </w:r>
    </w:p>
    <w:p w14:paraId="4266758B" w14:textId="08A1FBE1" w:rsidR="0053798B" w:rsidRPr="008772A2" w:rsidRDefault="006F50AE" w:rsidP="00B313F4">
      <w:pPr>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При этом, в случае если Лизингополучатель воспользовался правом выкупа </w:t>
      </w:r>
      <w:r w:rsidR="005776A8">
        <w:rPr>
          <w:rFonts w:ascii="Times New Roman" w:eastAsia="Arial Unicode MS" w:hAnsi="Times New Roman"/>
          <w:sz w:val="22"/>
          <w:szCs w:val="22"/>
        </w:rPr>
        <w:t>И</w:t>
      </w:r>
      <w:r w:rsidRPr="008772A2">
        <w:rPr>
          <w:rFonts w:ascii="Times New Roman" w:eastAsia="Arial Unicode MS" w:hAnsi="Times New Roman"/>
          <w:sz w:val="22"/>
          <w:szCs w:val="22"/>
        </w:rPr>
        <w:t xml:space="preserve">мущества, Лизингополучатель обязан произвести перечисление Лизингодателю Суммы закрытия сделки без учета Текущей стоимости </w:t>
      </w:r>
      <w:r w:rsidR="005776A8">
        <w:rPr>
          <w:rFonts w:ascii="Times New Roman" w:eastAsia="Arial Unicode MS" w:hAnsi="Times New Roman"/>
          <w:sz w:val="22"/>
          <w:szCs w:val="22"/>
        </w:rPr>
        <w:t>П</w:t>
      </w:r>
      <w:r w:rsidRPr="008772A2">
        <w:rPr>
          <w:rFonts w:ascii="Times New Roman" w:eastAsia="Arial Unicode MS" w:hAnsi="Times New Roman"/>
          <w:sz w:val="22"/>
          <w:szCs w:val="22"/>
        </w:rPr>
        <w:t xml:space="preserve">редмета лизинга в течение 30 (тридцати) Дней со дня расторжения настоящего Договора, </w:t>
      </w:r>
      <w:r w:rsidR="00146E3A" w:rsidRPr="00146E3A">
        <w:rPr>
          <w:rFonts w:ascii="Times New Roman" w:eastAsia="Arial Unicode MS" w:hAnsi="Times New Roman"/>
          <w:sz w:val="22"/>
          <w:szCs w:val="22"/>
          <w:lang w:bidi="en-US"/>
        </w:rPr>
        <w:t xml:space="preserve">а оплата </w:t>
      </w:r>
      <w:r w:rsidR="005776A8">
        <w:rPr>
          <w:rFonts w:ascii="Times New Roman" w:eastAsia="Arial Unicode MS" w:hAnsi="Times New Roman"/>
          <w:sz w:val="22"/>
          <w:szCs w:val="22"/>
          <w:lang w:bidi="en-US"/>
        </w:rPr>
        <w:t>Т</w:t>
      </w:r>
      <w:r w:rsidR="00146E3A" w:rsidRPr="00146E3A">
        <w:rPr>
          <w:rFonts w:ascii="Times New Roman" w:eastAsia="Arial Unicode MS" w:hAnsi="Times New Roman"/>
          <w:sz w:val="22"/>
          <w:szCs w:val="22"/>
          <w:lang w:bidi="en-US"/>
        </w:rPr>
        <w:t xml:space="preserve">екущей стоимости </w:t>
      </w:r>
      <w:r w:rsidR="005776A8">
        <w:rPr>
          <w:rFonts w:ascii="Times New Roman" w:eastAsia="Arial Unicode MS" w:hAnsi="Times New Roman"/>
          <w:sz w:val="22"/>
          <w:szCs w:val="22"/>
          <w:lang w:bidi="en-US"/>
        </w:rPr>
        <w:t>П</w:t>
      </w:r>
      <w:r w:rsidR="00146E3A" w:rsidRPr="00146E3A">
        <w:rPr>
          <w:rFonts w:ascii="Times New Roman" w:eastAsia="Arial Unicode MS" w:hAnsi="Times New Roman"/>
          <w:sz w:val="22"/>
          <w:szCs w:val="22"/>
          <w:lang w:bidi="en-US"/>
        </w:rPr>
        <w:t xml:space="preserve">редмета лизинга Лизингополучателем и право собственности на </w:t>
      </w:r>
      <w:r w:rsidR="005776A8">
        <w:rPr>
          <w:rFonts w:ascii="Times New Roman" w:eastAsia="Arial Unicode MS" w:hAnsi="Times New Roman"/>
          <w:sz w:val="22"/>
          <w:szCs w:val="22"/>
          <w:lang w:bidi="en-US"/>
        </w:rPr>
        <w:t>П</w:t>
      </w:r>
      <w:r w:rsidR="00146E3A" w:rsidRPr="00146E3A">
        <w:rPr>
          <w:rFonts w:ascii="Times New Roman" w:eastAsia="Arial Unicode MS" w:hAnsi="Times New Roman"/>
          <w:sz w:val="22"/>
          <w:szCs w:val="22"/>
          <w:lang w:bidi="en-US"/>
        </w:rPr>
        <w:t>редмет лизинга переходит Лизингополучателю на основании отдельного договора купли-продажи</w:t>
      </w:r>
      <w:r w:rsidR="0073593F">
        <w:rPr>
          <w:rFonts w:ascii="Times New Roman" w:eastAsia="Arial Unicode MS" w:hAnsi="Times New Roman"/>
          <w:sz w:val="22"/>
          <w:szCs w:val="22"/>
        </w:rPr>
        <w:t>.</w:t>
      </w:r>
    </w:p>
    <w:p w14:paraId="6FB83F84" w14:textId="5BA5F9BF" w:rsidR="0000623A" w:rsidRPr="008772A2" w:rsidRDefault="00DB5DAD" w:rsidP="0000623A">
      <w:pPr>
        <w:pStyle w:val="aa"/>
        <w:tabs>
          <w:tab w:val="num" w:pos="525"/>
        </w:tabs>
        <w:spacing w:before="120"/>
        <w:jc w:val="both"/>
        <w:rPr>
          <w:rFonts w:ascii="Times New Roman" w:eastAsia="Arial Unicode MS" w:hAnsi="Times New Roman"/>
          <w:sz w:val="22"/>
          <w:szCs w:val="22"/>
          <w:lang w:eastAsia="en-US"/>
        </w:rPr>
      </w:pPr>
      <w:r w:rsidRPr="008772A2">
        <w:rPr>
          <w:rFonts w:ascii="Times New Roman" w:eastAsia="Arial Unicode MS" w:hAnsi="Times New Roman"/>
          <w:sz w:val="22"/>
          <w:szCs w:val="22"/>
          <w:lang w:eastAsia="en-US"/>
        </w:rPr>
        <w:t>11.</w:t>
      </w:r>
      <w:r w:rsidR="0000623A" w:rsidRPr="008772A2">
        <w:rPr>
          <w:rFonts w:ascii="Times New Roman" w:eastAsia="Arial Unicode MS" w:hAnsi="Times New Roman"/>
          <w:sz w:val="22"/>
          <w:szCs w:val="22"/>
          <w:lang w:eastAsia="en-US"/>
        </w:rPr>
        <w:t>4</w:t>
      </w:r>
      <w:r w:rsidRPr="008772A2">
        <w:rPr>
          <w:rFonts w:ascii="Times New Roman" w:eastAsia="Arial Unicode MS" w:hAnsi="Times New Roman"/>
          <w:sz w:val="22"/>
          <w:szCs w:val="22"/>
          <w:lang w:eastAsia="en-US"/>
        </w:rPr>
        <w:t>.</w:t>
      </w:r>
      <w:r w:rsidR="0000623A" w:rsidRPr="008772A2">
        <w:rPr>
          <w:rFonts w:ascii="Times New Roman" w:eastAsia="Arial Unicode MS" w:hAnsi="Times New Roman"/>
          <w:sz w:val="22"/>
          <w:szCs w:val="22"/>
          <w:lang w:eastAsia="en-US"/>
        </w:rPr>
        <w:t xml:space="preserve">  </w:t>
      </w:r>
      <w:r w:rsidR="008C221A" w:rsidRPr="008772A2">
        <w:rPr>
          <w:rFonts w:ascii="Times New Roman" w:eastAsia="Arial Unicode MS" w:hAnsi="Times New Roman"/>
          <w:sz w:val="22"/>
          <w:szCs w:val="22"/>
          <w:lang w:eastAsia="en-US"/>
        </w:rPr>
        <w:t xml:space="preserve">В случае если Лизингополучатель не воспользуется правом выкупа </w:t>
      </w:r>
      <w:r w:rsidR="00F51D08">
        <w:rPr>
          <w:rFonts w:ascii="Times New Roman" w:eastAsia="Arial Unicode MS" w:hAnsi="Times New Roman"/>
          <w:sz w:val="22"/>
          <w:szCs w:val="22"/>
          <w:lang w:eastAsia="en-US"/>
        </w:rPr>
        <w:t>И</w:t>
      </w:r>
      <w:r w:rsidR="008C221A" w:rsidRPr="008772A2">
        <w:rPr>
          <w:rFonts w:ascii="Times New Roman" w:eastAsia="Arial Unicode MS" w:hAnsi="Times New Roman"/>
          <w:sz w:val="22"/>
          <w:szCs w:val="22"/>
          <w:lang w:eastAsia="en-US"/>
        </w:rPr>
        <w:t xml:space="preserve">мущества и </w:t>
      </w:r>
      <w:r w:rsidR="0000623A" w:rsidRPr="008772A2">
        <w:rPr>
          <w:rFonts w:ascii="Times New Roman" w:eastAsia="Arial Unicode MS" w:hAnsi="Times New Roman"/>
          <w:sz w:val="22"/>
          <w:szCs w:val="22"/>
          <w:lang w:eastAsia="en-US"/>
        </w:rPr>
        <w:t xml:space="preserve">Имущество будет возвращено Лизингодателю, Стороны соотносят взаимные предоставления по Договору (сальдо встречных обязательств) и определяют завершающую обязанность одной Стороны в отношении другой в порядке, предусмотренном настоящим Договором. </w:t>
      </w:r>
    </w:p>
    <w:p w14:paraId="0A69ABFC" w14:textId="6C3DDA9A" w:rsidR="0000623A" w:rsidRPr="008772A2" w:rsidRDefault="0000623A" w:rsidP="0000623A">
      <w:pPr>
        <w:pStyle w:val="aa"/>
        <w:tabs>
          <w:tab w:val="num" w:pos="525"/>
        </w:tabs>
        <w:spacing w:before="120"/>
        <w:jc w:val="both"/>
        <w:rPr>
          <w:rFonts w:ascii="Times New Roman" w:eastAsia="Arial Unicode MS" w:hAnsi="Times New Roman"/>
          <w:sz w:val="22"/>
          <w:szCs w:val="22"/>
          <w:lang w:eastAsia="en-US"/>
        </w:rPr>
      </w:pPr>
      <w:r w:rsidRPr="008772A2">
        <w:rPr>
          <w:rFonts w:ascii="Times New Roman" w:eastAsia="Arial Unicode MS" w:hAnsi="Times New Roman"/>
          <w:sz w:val="22"/>
          <w:szCs w:val="22"/>
          <w:lang w:eastAsia="en-US"/>
        </w:rPr>
        <w:t xml:space="preserve">Лизингодатель проводит оценку стоимости возвращенного Имущества, которую проводит независимая оценочная компания, выбранная совместно сторонами. В случае </w:t>
      </w:r>
      <w:proofErr w:type="spellStart"/>
      <w:r w:rsidRPr="008772A2">
        <w:rPr>
          <w:rFonts w:ascii="Times New Roman" w:eastAsia="Arial Unicode MS" w:hAnsi="Times New Roman"/>
          <w:sz w:val="22"/>
          <w:szCs w:val="22"/>
          <w:lang w:eastAsia="en-US"/>
        </w:rPr>
        <w:t>ненаправления</w:t>
      </w:r>
      <w:proofErr w:type="spellEnd"/>
      <w:r w:rsidRPr="008772A2">
        <w:rPr>
          <w:rFonts w:ascii="Times New Roman" w:eastAsia="Arial Unicode MS" w:hAnsi="Times New Roman"/>
          <w:sz w:val="22"/>
          <w:szCs w:val="22"/>
          <w:lang w:eastAsia="en-US"/>
        </w:rPr>
        <w:t xml:space="preserve"> Лизингополучателем ответа на запрос Лизингодателя о согласовании независимой оценочной компании в течение 10 (десяти) </w:t>
      </w:r>
      <w:r w:rsidR="00F51D08">
        <w:rPr>
          <w:rFonts w:ascii="Times New Roman" w:eastAsia="Arial Unicode MS" w:hAnsi="Times New Roman"/>
          <w:sz w:val="22"/>
          <w:szCs w:val="22"/>
          <w:lang w:eastAsia="en-US"/>
        </w:rPr>
        <w:t>Д</w:t>
      </w:r>
      <w:r w:rsidRPr="008772A2">
        <w:rPr>
          <w:rFonts w:ascii="Times New Roman" w:eastAsia="Arial Unicode MS" w:hAnsi="Times New Roman"/>
          <w:sz w:val="22"/>
          <w:szCs w:val="22"/>
          <w:lang w:eastAsia="en-US"/>
        </w:rPr>
        <w:t>ней с даты получения запроса Лизингополучателем, независимая оценочная компания, предложенная Лизингодателем, считается согласованной Сторонами.</w:t>
      </w:r>
    </w:p>
    <w:p w14:paraId="12F78DEF" w14:textId="77777777" w:rsidR="0000623A" w:rsidRPr="008772A2" w:rsidRDefault="0000623A" w:rsidP="0000623A">
      <w:pPr>
        <w:pStyle w:val="aa"/>
        <w:tabs>
          <w:tab w:val="num" w:pos="525"/>
        </w:tabs>
        <w:spacing w:before="120"/>
        <w:jc w:val="both"/>
        <w:rPr>
          <w:rFonts w:ascii="Times New Roman" w:eastAsia="Arial Unicode MS" w:hAnsi="Times New Roman"/>
          <w:sz w:val="22"/>
          <w:szCs w:val="22"/>
          <w:lang w:eastAsia="en-US"/>
        </w:rPr>
      </w:pPr>
      <w:r w:rsidRPr="008772A2">
        <w:rPr>
          <w:rFonts w:ascii="Times New Roman" w:eastAsia="Arial Unicode MS" w:hAnsi="Times New Roman"/>
          <w:sz w:val="22"/>
          <w:szCs w:val="22"/>
          <w:lang w:eastAsia="en-US"/>
        </w:rPr>
        <w:t>Цена реализации Имущества устанавливается не ниже рыночной стоимости, определенной в отчете независимой оценочной компании.</w:t>
      </w:r>
    </w:p>
    <w:p w14:paraId="3E0CC3D2" w14:textId="791348CB" w:rsidR="00265BB8" w:rsidRPr="008772A2" w:rsidRDefault="0000623A" w:rsidP="0000623A">
      <w:pPr>
        <w:pStyle w:val="aa"/>
        <w:tabs>
          <w:tab w:val="num" w:pos="525"/>
        </w:tabs>
        <w:spacing w:before="120"/>
        <w:jc w:val="both"/>
        <w:rPr>
          <w:rFonts w:ascii="Times New Roman" w:eastAsia="Arial Unicode MS" w:hAnsi="Times New Roman"/>
          <w:sz w:val="22"/>
          <w:szCs w:val="22"/>
          <w:lang w:eastAsia="en-US"/>
        </w:rPr>
      </w:pPr>
      <w:r w:rsidRPr="008772A2">
        <w:rPr>
          <w:rFonts w:ascii="Times New Roman" w:eastAsia="Arial Unicode MS" w:hAnsi="Times New Roman"/>
          <w:sz w:val="22"/>
          <w:szCs w:val="22"/>
          <w:lang w:eastAsia="en-US"/>
        </w:rPr>
        <w:t xml:space="preserve">Разумным сроком реализации Имущества Стороны признают срок равный 12 (двенадцати) месяцам с даты возврата Имущества Лизингодателю. Если по истечение 6 (шести) месяцев с даты возврата Имущества Лизингодателю Имущество не будет реализовано по установленной независимой оценочной компанией, цена продажи Имущества дисконтируется на 5 (пять) процентов каждый следующий месяц до месяца, следующего до даты истечения </w:t>
      </w:r>
      <w:r w:rsidR="00F51D08">
        <w:rPr>
          <w:rFonts w:ascii="Times New Roman" w:eastAsia="Arial Unicode MS" w:hAnsi="Times New Roman"/>
          <w:sz w:val="22"/>
          <w:szCs w:val="22"/>
          <w:lang w:eastAsia="en-US"/>
        </w:rPr>
        <w:t>р</w:t>
      </w:r>
      <w:r w:rsidRPr="008772A2">
        <w:rPr>
          <w:rFonts w:ascii="Times New Roman" w:eastAsia="Arial Unicode MS" w:hAnsi="Times New Roman"/>
          <w:sz w:val="22"/>
          <w:szCs w:val="22"/>
          <w:lang w:eastAsia="en-US"/>
        </w:rPr>
        <w:t>азумного срока реализации или до месяца приобретения Имущества третьим лицом в зависимости от того какое событие наступит ранее.</w:t>
      </w:r>
    </w:p>
    <w:p w14:paraId="0AC11966" w14:textId="0F48FFA6" w:rsidR="00C4535B" w:rsidRPr="008772A2" w:rsidRDefault="00DB5DAD" w:rsidP="00C4535B">
      <w:pPr>
        <w:pStyle w:val="aa"/>
        <w:tabs>
          <w:tab w:val="num" w:pos="525"/>
        </w:tabs>
        <w:spacing w:before="120"/>
        <w:jc w:val="both"/>
        <w:rPr>
          <w:rFonts w:ascii="Times New Roman" w:eastAsia="Arial Unicode MS" w:hAnsi="Times New Roman"/>
          <w:sz w:val="22"/>
          <w:szCs w:val="22"/>
          <w:lang w:eastAsia="en-US"/>
        </w:rPr>
      </w:pPr>
      <w:r w:rsidRPr="008772A2">
        <w:rPr>
          <w:rFonts w:ascii="Times New Roman" w:eastAsia="Arial Unicode MS" w:hAnsi="Times New Roman"/>
          <w:sz w:val="22"/>
          <w:szCs w:val="22"/>
          <w:lang w:eastAsia="en-US"/>
        </w:rPr>
        <w:t>11.</w:t>
      </w:r>
      <w:r w:rsidR="00C4535B" w:rsidRPr="008772A2">
        <w:rPr>
          <w:rFonts w:ascii="Times New Roman" w:eastAsia="Arial Unicode MS" w:hAnsi="Times New Roman"/>
          <w:sz w:val="22"/>
          <w:szCs w:val="22"/>
          <w:lang w:eastAsia="en-US"/>
        </w:rPr>
        <w:t>5</w:t>
      </w:r>
      <w:r w:rsidRPr="008772A2">
        <w:rPr>
          <w:rFonts w:ascii="Times New Roman" w:eastAsia="Arial Unicode MS" w:hAnsi="Times New Roman"/>
          <w:sz w:val="22"/>
          <w:szCs w:val="22"/>
          <w:lang w:eastAsia="en-US"/>
        </w:rPr>
        <w:t>.</w:t>
      </w:r>
      <w:r w:rsidR="009B111D" w:rsidRPr="008772A2">
        <w:rPr>
          <w:rFonts w:ascii="Times New Roman" w:eastAsia="Arial Unicode MS" w:hAnsi="Times New Roman"/>
          <w:sz w:val="22"/>
          <w:szCs w:val="22"/>
          <w:lang w:eastAsia="en-US"/>
        </w:rPr>
        <w:t xml:space="preserve"> </w:t>
      </w:r>
      <w:r w:rsidR="00C4535B" w:rsidRPr="008772A2">
        <w:rPr>
          <w:rFonts w:ascii="Times New Roman" w:eastAsia="Arial Unicode MS" w:hAnsi="Times New Roman"/>
          <w:sz w:val="22"/>
          <w:szCs w:val="22"/>
          <w:lang w:eastAsia="en-US"/>
        </w:rPr>
        <w:t>Стороны установили, что сальдо встречных обязательств будет равно разнице между всеми фактически исполненными обязательствами Лизингополучателя, включая стоимость Имущества, определенную в соответствии с п. 11.</w:t>
      </w:r>
      <w:r w:rsidR="001A1108" w:rsidRPr="008772A2">
        <w:rPr>
          <w:rFonts w:ascii="Times New Roman" w:eastAsia="Arial Unicode MS" w:hAnsi="Times New Roman"/>
          <w:sz w:val="22"/>
          <w:szCs w:val="22"/>
          <w:lang w:eastAsia="en-US"/>
        </w:rPr>
        <w:t>4</w:t>
      </w:r>
      <w:r w:rsidR="00C4535B" w:rsidRPr="008772A2">
        <w:rPr>
          <w:rFonts w:ascii="Times New Roman" w:eastAsia="Arial Unicode MS" w:hAnsi="Times New Roman"/>
          <w:sz w:val="22"/>
          <w:szCs w:val="22"/>
          <w:lang w:eastAsia="en-US"/>
        </w:rPr>
        <w:t xml:space="preserve"> Договора на дату расчета Сальдо встречных обязательств и суммой, определяемой путем сложения стоимост</w:t>
      </w:r>
      <w:r w:rsidR="00331DF3" w:rsidRPr="008772A2">
        <w:rPr>
          <w:rFonts w:ascii="Times New Roman" w:eastAsia="Arial Unicode MS" w:hAnsi="Times New Roman"/>
          <w:sz w:val="22"/>
          <w:szCs w:val="22"/>
          <w:lang w:eastAsia="en-US"/>
        </w:rPr>
        <w:t>и</w:t>
      </w:r>
      <w:r w:rsidR="00C4535B" w:rsidRPr="008772A2">
        <w:rPr>
          <w:rFonts w:ascii="Times New Roman" w:eastAsia="Arial Unicode MS" w:hAnsi="Times New Roman"/>
          <w:sz w:val="22"/>
          <w:szCs w:val="22"/>
          <w:lang w:eastAsia="en-US"/>
        </w:rPr>
        <w:t xml:space="preserve"> Имущества по Договору купли-продажи (далее – финансирование), суммы платы за финансирование за время до фактического возврата этого финансирования, а также убытков </w:t>
      </w:r>
      <w:r w:rsidR="00F51D08">
        <w:rPr>
          <w:rFonts w:ascii="Times New Roman" w:eastAsia="Arial Unicode MS" w:hAnsi="Times New Roman"/>
          <w:sz w:val="22"/>
          <w:szCs w:val="22"/>
          <w:lang w:eastAsia="en-US"/>
        </w:rPr>
        <w:t>Л</w:t>
      </w:r>
      <w:r w:rsidR="00C4535B" w:rsidRPr="008772A2">
        <w:rPr>
          <w:rFonts w:ascii="Times New Roman" w:eastAsia="Arial Unicode MS" w:hAnsi="Times New Roman"/>
          <w:sz w:val="22"/>
          <w:szCs w:val="22"/>
          <w:lang w:eastAsia="en-US"/>
        </w:rPr>
        <w:t>изингодателя и иных санкций, установленных законом или Договором.</w:t>
      </w:r>
    </w:p>
    <w:p w14:paraId="2CF803D2" w14:textId="77777777" w:rsidR="009B111D" w:rsidRPr="008772A2" w:rsidRDefault="009B111D" w:rsidP="009B111D">
      <w:pPr>
        <w:pStyle w:val="aa"/>
        <w:spacing w:before="120"/>
        <w:jc w:val="both"/>
        <w:rPr>
          <w:rFonts w:ascii="Times New Roman" w:eastAsia="Arial Unicode MS" w:hAnsi="Times New Roman"/>
          <w:sz w:val="22"/>
          <w:szCs w:val="22"/>
          <w:lang w:eastAsia="en-US"/>
        </w:rPr>
      </w:pPr>
      <w:r w:rsidRPr="008772A2">
        <w:rPr>
          <w:rFonts w:ascii="Times New Roman" w:eastAsia="Arial Unicode MS" w:hAnsi="Times New Roman"/>
          <w:sz w:val="22"/>
          <w:szCs w:val="22"/>
          <w:lang w:eastAsia="en-US"/>
        </w:rPr>
        <w:t>При этом Стороны исходят из следующих правил:</w:t>
      </w:r>
    </w:p>
    <w:p w14:paraId="41B757BF" w14:textId="77777777" w:rsidR="009B111D" w:rsidRPr="008772A2" w:rsidRDefault="009B111D" w:rsidP="009B111D">
      <w:pPr>
        <w:pStyle w:val="aa"/>
        <w:spacing w:before="120"/>
        <w:jc w:val="both"/>
        <w:rPr>
          <w:rFonts w:ascii="Times New Roman" w:eastAsia="Arial Unicode MS" w:hAnsi="Times New Roman"/>
          <w:sz w:val="22"/>
          <w:szCs w:val="22"/>
          <w:lang w:eastAsia="en-US"/>
        </w:rPr>
      </w:pPr>
      <w:r w:rsidRPr="008772A2">
        <w:rPr>
          <w:rFonts w:ascii="Times New Roman" w:eastAsia="Arial Unicode MS" w:hAnsi="Times New Roman"/>
          <w:sz w:val="22"/>
          <w:szCs w:val="22"/>
          <w:lang w:eastAsia="en-US"/>
        </w:rPr>
        <w:lastRenderedPageBreak/>
        <w:t>1) Возвратом финансирования считается дата поступления денежных средств от продажи Лизингодателем</w:t>
      </w:r>
      <w:r w:rsidR="000F7F0A" w:rsidRPr="008772A2">
        <w:rPr>
          <w:rFonts w:ascii="Times New Roman" w:eastAsia="Arial Unicode MS" w:hAnsi="Times New Roman"/>
          <w:sz w:val="22"/>
          <w:szCs w:val="22"/>
          <w:lang w:eastAsia="en-US"/>
        </w:rPr>
        <w:t xml:space="preserve"> возвращенного Предмета лизинга. В связи с этим Лизингополучатель не вправе требовать расчета сальдо встречных обязательств или его уплаты до возврата финансирования</w:t>
      </w:r>
      <w:r w:rsidR="009B59EE" w:rsidRPr="008772A2">
        <w:rPr>
          <w:rFonts w:ascii="Times New Roman" w:eastAsia="Arial Unicode MS" w:hAnsi="Times New Roman"/>
          <w:sz w:val="22"/>
          <w:szCs w:val="22"/>
          <w:lang w:eastAsia="en-US"/>
        </w:rPr>
        <w:t>;</w:t>
      </w:r>
    </w:p>
    <w:p w14:paraId="31AE06AA" w14:textId="77777777" w:rsidR="009B59EE" w:rsidRPr="008772A2" w:rsidRDefault="009B111D" w:rsidP="009B111D">
      <w:pPr>
        <w:pStyle w:val="aa"/>
        <w:spacing w:before="120"/>
        <w:jc w:val="both"/>
        <w:rPr>
          <w:rFonts w:ascii="Times New Roman" w:eastAsia="Arial Unicode MS" w:hAnsi="Times New Roman"/>
          <w:sz w:val="22"/>
          <w:szCs w:val="22"/>
          <w:lang w:eastAsia="en-US"/>
        </w:rPr>
      </w:pPr>
      <w:r w:rsidRPr="008772A2">
        <w:rPr>
          <w:rFonts w:ascii="Times New Roman" w:eastAsia="Arial Unicode MS" w:hAnsi="Times New Roman"/>
          <w:sz w:val="22"/>
          <w:szCs w:val="22"/>
          <w:lang w:eastAsia="en-US"/>
        </w:rPr>
        <w:t xml:space="preserve">2) </w:t>
      </w:r>
      <w:r w:rsidR="00364CEB" w:rsidRPr="008772A2">
        <w:rPr>
          <w:rFonts w:ascii="Times New Roman" w:eastAsia="Arial Unicode MS" w:hAnsi="Times New Roman"/>
          <w:sz w:val="22"/>
          <w:szCs w:val="22"/>
          <w:lang w:eastAsia="en-US"/>
        </w:rPr>
        <w:t>П</w:t>
      </w:r>
      <w:r w:rsidRPr="008772A2">
        <w:rPr>
          <w:rFonts w:ascii="Times New Roman" w:eastAsia="Arial Unicode MS" w:hAnsi="Times New Roman"/>
          <w:sz w:val="22"/>
          <w:szCs w:val="22"/>
          <w:lang w:eastAsia="en-US"/>
        </w:rPr>
        <w:t>ервоначальная цена продажи определяется на основании отчета независимого оценщика о рыно</w:t>
      </w:r>
      <w:r w:rsidR="006732D8" w:rsidRPr="008772A2">
        <w:rPr>
          <w:rFonts w:ascii="Times New Roman" w:eastAsia="Arial Unicode MS" w:hAnsi="Times New Roman"/>
          <w:sz w:val="22"/>
          <w:szCs w:val="22"/>
          <w:lang w:eastAsia="en-US"/>
        </w:rPr>
        <w:t>чной стоимости Предмета лизинга</w:t>
      </w:r>
      <w:r w:rsidR="009B59EE" w:rsidRPr="008772A2">
        <w:rPr>
          <w:rFonts w:ascii="Times New Roman" w:eastAsia="Arial Unicode MS" w:hAnsi="Times New Roman"/>
          <w:sz w:val="22"/>
          <w:szCs w:val="22"/>
          <w:lang w:eastAsia="en-US"/>
        </w:rPr>
        <w:t>;</w:t>
      </w:r>
    </w:p>
    <w:p w14:paraId="7C427E26" w14:textId="77777777" w:rsidR="009B111D" w:rsidRPr="008772A2" w:rsidRDefault="00364CEB" w:rsidP="009B111D">
      <w:pPr>
        <w:pStyle w:val="aa"/>
        <w:spacing w:before="120"/>
        <w:jc w:val="both"/>
        <w:rPr>
          <w:rFonts w:ascii="Times New Roman" w:eastAsia="Arial Unicode MS" w:hAnsi="Times New Roman"/>
          <w:sz w:val="22"/>
          <w:szCs w:val="22"/>
          <w:lang w:eastAsia="en-US"/>
        </w:rPr>
      </w:pPr>
      <w:r w:rsidRPr="008772A2">
        <w:rPr>
          <w:rFonts w:ascii="Times New Roman" w:eastAsia="Arial Unicode MS" w:hAnsi="Times New Roman"/>
          <w:sz w:val="22"/>
          <w:szCs w:val="22"/>
          <w:lang w:eastAsia="en-US"/>
        </w:rPr>
        <w:t xml:space="preserve"> </w:t>
      </w:r>
      <w:r w:rsidR="009B111D" w:rsidRPr="008772A2">
        <w:rPr>
          <w:rFonts w:ascii="Times New Roman" w:eastAsia="Arial Unicode MS" w:hAnsi="Times New Roman"/>
          <w:sz w:val="22"/>
          <w:szCs w:val="22"/>
          <w:lang w:eastAsia="en-US"/>
        </w:rPr>
        <w:t xml:space="preserve">3) </w:t>
      </w:r>
      <w:proofErr w:type="gramStart"/>
      <w:r w:rsidR="009B111D" w:rsidRPr="008772A2">
        <w:rPr>
          <w:rFonts w:ascii="Times New Roman" w:eastAsia="Arial Unicode MS" w:hAnsi="Times New Roman"/>
          <w:sz w:val="22"/>
          <w:szCs w:val="22"/>
          <w:lang w:eastAsia="en-US"/>
        </w:rPr>
        <w:t>В</w:t>
      </w:r>
      <w:proofErr w:type="gramEnd"/>
      <w:r w:rsidR="009B111D" w:rsidRPr="008772A2">
        <w:rPr>
          <w:rFonts w:ascii="Times New Roman" w:eastAsia="Arial Unicode MS" w:hAnsi="Times New Roman"/>
          <w:sz w:val="22"/>
          <w:szCs w:val="22"/>
          <w:lang w:eastAsia="en-US"/>
        </w:rPr>
        <w:t xml:space="preserve"> случае введения в отношении Лизингополучателя </w:t>
      </w:r>
      <w:r w:rsidR="006732D8" w:rsidRPr="008772A2">
        <w:rPr>
          <w:rFonts w:ascii="Times New Roman" w:eastAsia="Arial Unicode MS" w:hAnsi="Times New Roman"/>
          <w:sz w:val="22"/>
          <w:szCs w:val="22"/>
          <w:lang w:eastAsia="en-US"/>
        </w:rPr>
        <w:t>судом процедуры банкротства стои</w:t>
      </w:r>
      <w:r w:rsidR="009B111D" w:rsidRPr="008772A2">
        <w:rPr>
          <w:rFonts w:ascii="Times New Roman" w:eastAsia="Arial Unicode MS" w:hAnsi="Times New Roman"/>
          <w:sz w:val="22"/>
          <w:szCs w:val="22"/>
          <w:lang w:eastAsia="en-US"/>
        </w:rPr>
        <w:t>мость изъятого Предмета лизинга, подлежащая учету при</w:t>
      </w:r>
      <w:r w:rsidR="006732D8" w:rsidRPr="008772A2">
        <w:rPr>
          <w:rFonts w:ascii="Times New Roman" w:eastAsia="Arial Unicode MS" w:hAnsi="Times New Roman"/>
          <w:sz w:val="22"/>
          <w:szCs w:val="22"/>
          <w:lang w:eastAsia="en-US"/>
        </w:rPr>
        <w:t xml:space="preserve"> расчете сальдо встречных обяза</w:t>
      </w:r>
      <w:r w:rsidR="009B111D" w:rsidRPr="008772A2">
        <w:rPr>
          <w:rFonts w:ascii="Times New Roman" w:eastAsia="Arial Unicode MS" w:hAnsi="Times New Roman"/>
          <w:sz w:val="22"/>
          <w:szCs w:val="22"/>
          <w:lang w:eastAsia="en-US"/>
        </w:rPr>
        <w:t>тельств Лизингодателя и Лизингополучателя, о</w:t>
      </w:r>
      <w:r w:rsidR="006732D8" w:rsidRPr="008772A2">
        <w:rPr>
          <w:rFonts w:ascii="Times New Roman" w:eastAsia="Arial Unicode MS" w:hAnsi="Times New Roman"/>
          <w:sz w:val="22"/>
          <w:szCs w:val="22"/>
          <w:lang w:eastAsia="en-US"/>
        </w:rPr>
        <w:t>пределяется на основании отчета</w:t>
      </w:r>
      <w:r w:rsidR="009B111D" w:rsidRPr="008772A2">
        <w:rPr>
          <w:rFonts w:ascii="Times New Roman" w:eastAsia="Arial Unicode MS" w:hAnsi="Times New Roman"/>
          <w:sz w:val="22"/>
          <w:szCs w:val="22"/>
          <w:lang w:eastAsia="en-US"/>
        </w:rPr>
        <w:t xml:space="preserve"> независимого оценщика о рыночной стоимости Пр</w:t>
      </w:r>
      <w:r w:rsidR="006732D8" w:rsidRPr="008772A2">
        <w:rPr>
          <w:rFonts w:ascii="Times New Roman" w:eastAsia="Arial Unicode MS" w:hAnsi="Times New Roman"/>
          <w:sz w:val="22"/>
          <w:szCs w:val="22"/>
          <w:lang w:eastAsia="en-US"/>
        </w:rPr>
        <w:t>едмета лизинга. Указанная рыноч</w:t>
      </w:r>
      <w:r w:rsidR="009B111D" w:rsidRPr="008772A2">
        <w:rPr>
          <w:rFonts w:ascii="Times New Roman" w:eastAsia="Arial Unicode MS" w:hAnsi="Times New Roman"/>
          <w:sz w:val="22"/>
          <w:szCs w:val="22"/>
          <w:lang w:eastAsia="en-US"/>
        </w:rPr>
        <w:t>ная стоимость должна быть определена на дату введения в отношении Лизингополучателя судом процедуры банкротства</w:t>
      </w:r>
      <w:r w:rsidR="006732D8" w:rsidRPr="008772A2">
        <w:rPr>
          <w:rFonts w:ascii="Times New Roman" w:eastAsia="Arial Unicode MS" w:hAnsi="Times New Roman"/>
          <w:sz w:val="22"/>
          <w:szCs w:val="22"/>
          <w:lang w:eastAsia="en-US"/>
        </w:rPr>
        <w:t>. О</w:t>
      </w:r>
      <w:r w:rsidR="009B111D" w:rsidRPr="008772A2">
        <w:rPr>
          <w:rFonts w:ascii="Times New Roman" w:eastAsia="Arial Unicode MS" w:hAnsi="Times New Roman"/>
          <w:sz w:val="22"/>
          <w:szCs w:val="22"/>
          <w:lang w:eastAsia="en-US"/>
        </w:rPr>
        <w:t xml:space="preserve">тчет независимого оценщика о рыночной стоимости </w:t>
      </w:r>
      <w:r w:rsidR="006732D8" w:rsidRPr="008772A2">
        <w:rPr>
          <w:rFonts w:ascii="Times New Roman" w:eastAsia="Arial Unicode MS" w:hAnsi="Times New Roman"/>
          <w:sz w:val="22"/>
          <w:szCs w:val="22"/>
          <w:lang w:eastAsia="en-US"/>
        </w:rPr>
        <w:t>Предмета лизинга должен быть вы</w:t>
      </w:r>
      <w:r w:rsidR="009B111D" w:rsidRPr="008772A2">
        <w:rPr>
          <w:rFonts w:ascii="Times New Roman" w:eastAsia="Arial Unicode MS" w:hAnsi="Times New Roman"/>
          <w:sz w:val="22"/>
          <w:szCs w:val="22"/>
          <w:lang w:eastAsia="en-US"/>
        </w:rPr>
        <w:t>полнен в одной из оценочных</w:t>
      </w:r>
      <w:r w:rsidR="006732D8" w:rsidRPr="008772A2">
        <w:rPr>
          <w:rFonts w:ascii="Times New Roman" w:eastAsia="Arial Unicode MS" w:hAnsi="Times New Roman"/>
          <w:sz w:val="22"/>
          <w:szCs w:val="22"/>
          <w:lang w:eastAsia="en-US"/>
        </w:rPr>
        <w:t xml:space="preserve"> компаний по выбору Лизингодате</w:t>
      </w:r>
      <w:r w:rsidR="009B111D" w:rsidRPr="008772A2">
        <w:rPr>
          <w:rFonts w:ascii="Times New Roman" w:eastAsia="Arial Unicode MS" w:hAnsi="Times New Roman"/>
          <w:sz w:val="22"/>
          <w:szCs w:val="22"/>
          <w:lang w:eastAsia="en-US"/>
        </w:rPr>
        <w:t>ля</w:t>
      </w:r>
      <w:r w:rsidR="000F7F0A" w:rsidRPr="008772A2">
        <w:rPr>
          <w:rFonts w:ascii="Times New Roman" w:eastAsia="Arial Unicode MS" w:hAnsi="Times New Roman"/>
          <w:sz w:val="22"/>
          <w:szCs w:val="22"/>
          <w:lang w:eastAsia="en-US"/>
        </w:rPr>
        <w:t>;</w:t>
      </w:r>
    </w:p>
    <w:p w14:paraId="1DEE6235" w14:textId="77777777" w:rsidR="009B111D" w:rsidRPr="008772A2" w:rsidRDefault="009B111D" w:rsidP="009B111D">
      <w:pPr>
        <w:pStyle w:val="aa"/>
        <w:spacing w:before="120"/>
        <w:jc w:val="both"/>
        <w:rPr>
          <w:rFonts w:ascii="Times New Roman" w:eastAsia="Arial Unicode MS" w:hAnsi="Times New Roman"/>
          <w:sz w:val="22"/>
          <w:szCs w:val="22"/>
          <w:lang w:eastAsia="en-US"/>
        </w:rPr>
      </w:pPr>
      <w:r w:rsidRPr="008772A2">
        <w:rPr>
          <w:rFonts w:ascii="Times New Roman" w:eastAsia="Arial Unicode MS" w:hAnsi="Times New Roman"/>
          <w:sz w:val="22"/>
          <w:szCs w:val="22"/>
          <w:lang w:eastAsia="en-US"/>
        </w:rPr>
        <w:t xml:space="preserve">4) </w:t>
      </w:r>
      <w:proofErr w:type="gramStart"/>
      <w:r w:rsidRPr="008772A2">
        <w:rPr>
          <w:rFonts w:ascii="Times New Roman" w:eastAsia="Arial Unicode MS" w:hAnsi="Times New Roman"/>
          <w:sz w:val="22"/>
          <w:szCs w:val="22"/>
          <w:lang w:eastAsia="en-US"/>
        </w:rPr>
        <w:t>В</w:t>
      </w:r>
      <w:proofErr w:type="gramEnd"/>
      <w:r w:rsidRPr="008772A2">
        <w:rPr>
          <w:rFonts w:ascii="Times New Roman" w:eastAsia="Arial Unicode MS" w:hAnsi="Times New Roman"/>
          <w:sz w:val="22"/>
          <w:szCs w:val="22"/>
          <w:lang w:eastAsia="en-US"/>
        </w:rPr>
        <w:t xml:space="preserve"> случае изъятия Лизингодателем Предмета лизинга Стороны не вправе рассчитывать сальдо встречных обязательств до реализации Предмет</w:t>
      </w:r>
      <w:r w:rsidR="000F7F0A" w:rsidRPr="008772A2">
        <w:rPr>
          <w:rFonts w:ascii="Times New Roman" w:eastAsia="Arial Unicode MS" w:hAnsi="Times New Roman"/>
          <w:sz w:val="22"/>
          <w:szCs w:val="22"/>
          <w:lang w:eastAsia="en-US"/>
        </w:rPr>
        <w:t>а лизинга Лизингодателем (заклю</w:t>
      </w:r>
      <w:r w:rsidRPr="008772A2">
        <w:rPr>
          <w:rFonts w:ascii="Times New Roman" w:eastAsia="Arial Unicode MS" w:hAnsi="Times New Roman"/>
          <w:sz w:val="22"/>
          <w:szCs w:val="22"/>
          <w:lang w:eastAsia="en-US"/>
        </w:rPr>
        <w:t xml:space="preserve">чения и исполнения сделки по его продаже) </w:t>
      </w:r>
      <w:r w:rsidR="000F7F0A" w:rsidRPr="008772A2">
        <w:rPr>
          <w:rFonts w:ascii="Times New Roman" w:eastAsia="Arial Unicode MS" w:hAnsi="Times New Roman"/>
          <w:sz w:val="22"/>
          <w:szCs w:val="22"/>
          <w:lang w:eastAsia="en-US"/>
        </w:rPr>
        <w:t>или до введения судом в от</w:t>
      </w:r>
      <w:r w:rsidRPr="008772A2">
        <w:rPr>
          <w:rFonts w:ascii="Times New Roman" w:eastAsia="Arial Unicode MS" w:hAnsi="Times New Roman"/>
          <w:sz w:val="22"/>
          <w:szCs w:val="22"/>
          <w:lang w:eastAsia="en-US"/>
        </w:rPr>
        <w:t>ношении Лизингополучателя про</w:t>
      </w:r>
      <w:r w:rsidR="007815C5" w:rsidRPr="008772A2">
        <w:rPr>
          <w:rFonts w:ascii="Times New Roman" w:eastAsia="Arial Unicode MS" w:hAnsi="Times New Roman"/>
          <w:sz w:val="22"/>
          <w:szCs w:val="22"/>
          <w:lang w:eastAsia="en-US"/>
        </w:rPr>
        <w:t>цедуры банкротства;</w:t>
      </w:r>
    </w:p>
    <w:p w14:paraId="5D3A3C08" w14:textId="77777777" w:rsidR="0094386B" w:rsidRPr="008772A2" w:rsidRDefault="009B111D" w:rsidP="009B111D">
      <w:pPr>
        <w:pStyle w:val="aa"/>
        <w:spacing w:before="120"/>
        <w:jc w:val="both"/>
        <w:rPr>
          <w:rFonts w:ascii="Times New Roman" w:eastAsia="Arial Unicode MS" w:hAnsi="Times New Roman"/>
          <w:sz w:val="22"/>
          <w:szCs w:val="22"/>
          <w:lang w:eastAsia="en-US"/>
        </w:rPr>
      </w:pPr>
      <w:r w:rsidRPr="008772A2">
        <w:rPr>
          <w:rFonts w:ascii="Times New Roman" w:eastAsia="Arial Unicode MS" w:hAnsi="Times New Roman"/>
          <w:sz w:val="22"/>
          <w:szCs w:val="22"/>
          <w:lang w:eastAsia="en-US"/>
        </w:rPr>
        <w:t xml:space="preserve">5) </w:t>
      </w:r>
      <w:r w:rsidR="00CF1739" w:rsidRPr="008772A2">
        <w:rPr>
          <w:rFonts w:ascii="Times New Roman" w:eastAsia="Arial Unicode MS" w:hAnsi="Times New Roman"/>
          <w:sz w:val="22"/>
          <w:szCs w:val="22"/>
          <w:lang w:eastAsia="en-US"/>
        </w:rPr>
        <w:t>За счет стоимости Предмета лизинга, определенной настоящим пунктом для расчета сальдо встречных обязательств, погашается задолженность Лизингополучателя, а также понесенные Лизингодателем расходы, связанные с изъятием Предмета лизинга.</w:t>
      </w:r>
    </w:p>
    <w:p w14:paraId="1E1DE243" w14:textId="77777777" w:rsidR="009B111D" w:rsidRPr="008772A2" w:rsidRDefault="009B111D" w:rsidP="0094386B">
      <w:pPr>
        <w:pStyle w:val="aa"/>
        <w:spacing w:before="120"/>
        <w:jc w:val="both"/>
        <w:rPr>
          <w:rFonts w:ascii="Times New Roman" w:eastAsia="Arial Unicode MS" w:hAnsi="Times New Roman"/>
          <w:sz w:val="22"/>
          <w:szCs w:val="22"/>
          <w:lang w:eastAsia="en-US"/>
        </w:rPr>
      </w:pPr>
    </w:p>
    <w:p w14:paraId="7B7DF8A2" w14:textId="77777777" w:rsidR="004213DE" w:rsidRPr="008772A2" w:rsidRDefault="00D46E70" w:rsidP="003E4BDD">
      <w:pPr>
        <w:keepNext/>
        <w:shd w:val="clear" w:color="auto" w:fill="CCCCCC"/>
        <w:ind w:firstLine="510"/>
        <w:jc w:val="both"/>
        <w:outlineLvl w:val="0"/>
        <w:rPr>
          <w:rFonts w:ascii="Times New Roman" w:hAnsi="Times New Roman"/>
          <w:b/>
          <w:sz w:val="22"/>
          <w:szCs w:val="22"/>
        </w:rPr>
      </w:pPr>
      <w:r w:rsidRPr="008772A2">
        <w:rPr>
          <w:rFonts w:ascii="Times New Roman" w:hAnsi="Times New Roman"/>
          <w:b/>
          <w:sz w:val="22"/>
          <w:szCs w:val="22"/>
        </w:rPr>
        <w:t>1</w:t>
      </w:r>
      <w:r w:rsidR="00DB5DAD" w:rsidRPr="008772A2">
        <w:rPr>
          <w:rFonts w:ascii="Times New Roman" w:hAnsi="Times New Roman"/>
          <w:b/>
          <w:sz w:val="22"/>
          <w:szCs w:val="22"/>
        </w:rPr>
        <w:t>2</w:t>
      </w:r>
      <w:r w:rsidRPr="008772A2">
        <w:rPr>
          <w:rFonts w:ascii="Times New Roman" w:hAnsi="Times New Roman"/>
          <w:b/>
          <w:sz w:val="22"/>
          <w:szCs w:val="22"/>
        </w:rPr>
        <w:t xml:space="preserve">. </w:t>
      </w:r>
      <w:r w:rsidR="004213DE" w:rsidRPr="008772A2">
        <w:rPr>
          <w:rFonts w:ascii="Times New Roman" w:hAnsi="Times New Roman"/>
          <w:b/>
          <w:sz w:val="22"/>
          <w:szCs w:val="22"/>
        </w:rPr>
        <w:t xml:space="preserve">ЗАВЕРЕНИЯ </w:t>
      </w:r>
      <w:r w:rsidR="00A408BA" w:rsidRPr="008772A2">
        <w:rPr>
          <w:rFonts w:ascii="Times New Roman" w:hAnsi="Times New Roman"/>
          <w:b/>
          <w:sz w:val="22"/>
          <w:szCs w:val="22"/>
        </w:rPr>
        <w:t>ОБ ОБСТОЯТЕЛЬСТВАХ</w:t>
      </w:r>
    </w:p>
    <w:p w14:paraId="2AB845F4" w14:textId="0A146587" w:rsidR="004213DE" w:rsidRPr="008772A2" w:rsidRDefault="00DB5DAD" w:rsidP="00DB5DAD">
      <w:pPr>
        <w:keepNext/>
        <w:keepLines/>
        <w:spacing w:before="120"/>
        <w:jc w:val="both"/>
        <w:rPr>
          <w:rFonts w:ascii="Times New Roman" w:eastAsia="Arial Unicode MS" w:hAnsi="Times New Roman"/>
          <w:sz w:val="22"/>
          <w:szCs w:val="22"/>
        </w:rPr>
      </w:pPr>
      <w:r w:rsidRPr="008772A2">
        <w:rPr>
          <w:rFonts w:ascii="Times New Roman" w:eastAsia="Arial Unicode MS" w:hAnsi="Times New Roman"/>
          <w:bCs/>
          <w:sz w:val="22"/>
          <w:szCs w:val="22"/>
        </w:rPr>
        <w:t xml:space="preserve">12.1. </w:t>
      </w:r>
      <w:r w:rsidR="00503834" w:rsidRPr="008772A2">
        <w:rPr>
          <w:rFonts w:ascii="Times New Roman" w:eastAsia="Arial Unicode MS" w:hAnsi="Times New Roman"/>
          <w:bCs/>
          <w:sz w:val="22"/>
          <w:szCs w:val="22"/>
        </w:rPr>
        <w:t xml:space="preserve">Каждая </w:t>
      </w:r>
      <w:r w:rsidR="007A54BB">
        <w:rPr>
          <w:rFonts w:ascii="Times New Roman" w:eastAsia="Arial Unicode MS" w:hAnsi="Times New Roman"/>
          <w:bCs/>
          <w:sz w:val="22"/>
          <w:szCs w:val="22"/>
        </w:rPr>
        <w:t>С</w:t>
      </w:r>
      <w:r w:rsidR="00503834" w:rsidRPr="008772A2">
        <w:rPr>
          <w:rFonts w:ascii="Times New Roman" w:eastAsia="Arial Unicode MS" w:hAnsi="Times New Roman"/>
          <w:bCs/>
          <w:sz w:val="22"/>
          <w:szCs w:val="22"/>
        </w:rPr>
        <w:t>торона</w:t>
      </w:r>
      <w:r w:rsidR="00923BDC" w:rsidRPr="008772A2">
        <w:rPr>
          <w:rFonts w:ascii="Times New Roman" w:eastAsia="Arial Unicode MS" w:hAnsi="Times New Roman"/>
          <w:sz w:val="22"/>
          <w:szCs w:val="22"/>
        </w:rPr>
        <w:t xml:space="preserve"> </w:t>
      </w:r>
      <w:r w:rsidR="004213DE" w:rsidRPr="008772A2">
        <w:rPr>
          <w:rFonts w:ascii="Times New Roman" w:eastAsia="Arial Unicode MS" w:hAnsi="Times New Roman"/>
          <w:sz w:val="22"/>
          <w:szCs w:val="22"/>
        </w:rPr>
        <w:t xml:space="preserve">настоящим заявляет и заверяет </w:t>
      </w:r>
      <w:r w:rsidR="00503834" w:rsidRPr="008772A2">
        <w:rPr>
          <w:rFonts w:ascii="Times New Roman" w:eastAsia="Arial Unicode MS" w:hAnsi="Times New Roman"/>
          <w:bCs/>
          <w:sz w:val="22"/>
          <w:szCs w:val="22"/>
        </w:rPr>
        <w:t xml:space="preserve">другую </w:t>
      </w:r>
      <w:r w:rsidR="007A54BB">
        <w:rPr>
          <w:rFonts w:ascii="Times New Roman" w:eastAsia="Arial Unicode MS" w:hAnsi="Times New Roman"/>
          <w:bCs/>
          <w:sz w:val="22"/>
          <w:szCs w:val="22"/>
        </w:rPr>
        <w:t>С</w:t>
      </w:r>
      <w:r w:rsidR="00503834" w:rsidRPr="008772A2">
        <w:rPr>
          <w:rFonts w:ascii="Times New Roman" w:eastAsia="Arial Unicode MS" w:hAnsi="Times New Roman"/>
          <w:bCs/>
          <w:sz w:val="22"/>
          <w:szCs w:val="22"/>
        </w:rPr>
        <w:t>торону</w:t>
      </w:r>
      <w:r w:rsidR="007A54BB">
        <w:rPr>
          <w:rFonts w:ascii="Times New Roman" w:eastAsia="Arial Unicode MS" w:hAnsi="Times New Roman"/>
          <w:bCs/>
          <w:sz w:val="22"/>
          <w:szCs w:val="22"/>
        </w:rPr>
        <w:t xml:space="preserve"> </w:t>
      </w:r>
      <w:r w:rsidR="004213DE" w:rsidRPr="008772A2">
        <w:rPr>
          <w:rFonts w:ascii="Times New Roman" w:eastAsia="Arial Unicode MS" w:hAnsi="Times New Roman"/>
          <w:sz w:val="22"/>
          <w:szCs w:val="22"/>
        </w:rPr>
        <w:t>в том, что следующие заявления являются достоверными, точными и не вводящими в заблуждение:</w:t>
      </w:r>
    </w:p>
    <w:p w14:paraId="7A607914" w14:textId="77777777" w:rsidR="004213DE" w:rsidRPr="008772A2" w:rsidRDefault="00EF4498" w:rsidP="00EF4498">
      <w:pPr>
        <w:pStyle w:val="aa"/>
        <w:spacing w:before="120"/>
        <w:jc w:val="both"/>
        <w:rPr>
          <w:rFonts w:ascii="Times New Roman" w:eastAsia="Arial Unicode MS" w:hAnsi="Times New Roman"/>
          <w:sz w:val="22"/>
          <w:szCs w:val="22"/>
        </w:rPr>
      </w:pPr>
      <w:r w:rsidRPr="008772A2">
        <w:rPr>
          <w:rFonts w:ascii="Times New Roman" w:eastAsia="Arial Unicode MS" w:hAnsi="Times New Roman"/>
          <w:bCs/>
          <w:sz w:val="22"/>
          <w:szCs w:val="22"/>
        </w:rPr>
        <w:t xml:space="preserve">а. </w:t>
      </w:r>
      <w:r w:rsidR="00503834" w:rsidRPr="008772A2">
        <w:rPr>
          <w:rFonts w:ascii="Times New Roman" w:eastAsia="Arial Unicode MS" w:hAnsi="Times New Roman"/>
          <w:bCs/>
          <w:sz w:val="22"/>
          <w:szCs w:val="22"/>
        </w:rPr>
        <w:t xml:space="preserve">Сторона </w:t>
      </w:r>
      <w:r w:rsidR="004213DE" w:rsidRPr="008772A2">
        <w:rPr>
          <w:rFonts w:ascii="Times New Roman" w:eastAsia="Arial Unicode MS" w:hAnsi="Times New Roman"/>
          <w:sz w:val="22"/>
          <w:szCs w:val="22"/>
        </w:rPr>
        <w:t>должным образом учрежден</w:t>
      </w:r>
      <w:r w:rsidR="00503834" w:rsidRPr="008772A2">
        <w:rPr>
          <w:rFonts w:ascii="Times New Roman" w:eastAsia="Arial Unicode MS" w:hAnsi="Times New Roman"/>
          <w:sz w:val="22"/>
          <w:szCs w:val="22"/>
        </w:rPr>
        <w:t>а</w:t>
      </w:r>
      <w:r w:rsidR="004213DE" w:rsidRPr="008772A2">
        <w:rPr>
          <w:rFonts w:ascii="Times New Roman" w:eastAsia="Arial Unicode MS" w:hAnsi="Times New Roman"/>
          <w:sz w:val="22"/>
          <w:szCs w:val="22"/>
        </w:rPr>
        <w:t xml:space="preserve"> и на законном основании </w:t>
      </w:r>
      <w:r w:rsidR="00206904" w:rsidRPr="008772A2">
        <w:rPr>
          <w:rFonts w:ascii="Times New Roman" w:eastAsia="Arial Unicode MS" w:hAnsi="Times New Roman"/>
          <w:sz w:val="22"/>
          <w:szCs w:val="22"/>
        </w:rPr>
        <w:t xml:space="preserve">действует </w:t>
      </w:r>
      <w:r w:rsidR="004213DE" w:rsidRPr="008772A2">
        <w:rPr>
          <w:rFonts w:ascii="Times New Roman" w:eastAsia="Arial Unicode MS" w:hAnsi="Times New Roman"/>
          <w:sz w:val="22"/>
          <w:szCs w:val="22"/>
        </w:rPr>
        <w:t>в соответствии с законодательством Российской Федерации;</w:t>
      </w:r>
    </w:p>
    <w:p w14:paraId="6211F37E" w14:textId="77777777" w:rsidR="004213DE" w:rsidRPr="008772A2" w:rsidRDefault="00EF4498" w:rsidP="00EF4498">
      <w:pPr>
        <w:pStyle w:val="aa"/>
        <w:spacing w:before="120"/>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б. </w:t>
      </w:r>
      <w:r w:rsidR="004213DE" w:rsidRPr="008772A2">
        <w:rPr>
          <w:rFonts w:ascii="Times New Roman" w:eastAsia="Arial Unicode MS" w:hAnsi="Times New Roman"/>
          <w:sz w:val="22"/>
          <w:szCs w:val="22"/>
        </w:rPr>
        <w:t xml:space="preserve">Все разрешения и полномочия, необходимые для заключения </w:t>
      </w:r>
      <w:r w:rsidR="004213DE" w:rsidRPr="008772A2">
        <w:rPr>
          <w:rFonts w:ascii="Times New Roman" w:eastAsia="Arial Unicode MS" w:hAnsi="Times New Roman"/>
          <w:bCs/>
          <w:sz w:val="22"/>
          <w:szCs w:val="22"/>
        </w:rPr>
        <w:t>Договора</w:t>
      </w:r>
      <w:r w:rsidR="004213DE" w:rsidRPr="008772A2">
        <w:rPr>
          <w:rFonts w:ascii="Times New Roman" w:eastAsia="Arial Unicode MS" w:hAnsi="Times New Roman"/>
          <w:sz w:val="22"/>
          <w:szCs w:val="22"/>
        </w:rPr>
        <w:t xml:space="preserve"> и осуществления в связи с ним платежей, имеются и получены должным образом;</w:t>
      </w:r>
    </w:p>
    <w:p w14:paraId="65B71318" w14:textId="77777777" w:rsidR="004213DE" w:rsidRPr="008772A2" w:rsidRDefault="00EF4498" w:rsidP="00EF4498">
      <w:pPr>
        <w:pStyle w:val="aa"/>
        <w:spacing w:before="120"/>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в. </w:t>
      </w:r>
      <w:r w:rsidR="004213DE" w:rsidRPr="008772A2">
        <w:rPr>
          <w:rFonts w:ascii="Times New Roman" w:eastAsia="Arial Unicode MS" w:hAnsi="Times New Roman"/>
          <w:sz w:val="22"/>
          <w:szCs w:val="22"/>
        </w:rPr>
        <w:t xml:space="preserve">Лица, подписавшие </w:t>
      </w:r>
      <w:r w:rsidR="004213DE" w:rsidRPr="008772A2">
        <w:rPr>
          <w:rFonts w:ascii="Times New Roman" w:eastAsia="Arial Unicode MS" w:hAnsi="Times New Roman"/>
          <w:bCs/>
          <w:sz w:val="22"/>
          <w:szCs w:val="22"/>
        </w:rPr>
        <w:t>Договор,</w:t>
      </w:r>
      <w:r w:rsidR="004213DE" w:rsidRPr="008772A2">
        <w:rPr>
          <w:rFonts w:ascii="Times New Roman" w:eastAsia="Arial Unicode MS" w:hAnsi="Times New Roman"/>
          <w:sz w:val="22"/>
          <w:szCs w:val="22"/>
        </w:rPr>
        <w:t xml:space="preserve"> уполномочены в полном объеме представлять </w:t>
      </w:r>
      <w:r w:rsidR="00503834" w:rsidRPr="008772A2">
        <w:rPr>
          <w:rFonts w:ascii="Times New Roman" w:eastAsia="Arial Unicode MS" w:hAnsi="Times New Roman"/>
          <w:sz w:val="22"/>
          <w:szCs w:val="22"/>
        </w:rPr>
        <w:t xml:space="preserve">интересы </w:t>
      </w:r>
      <w:r w:rsidR="00503834" w:rsidRPr="008772A2">
        <w:rPr>
          <w:rFonts w:ascii="Times New Roman" w:eastAsia="Arial Unicode MS" w:hAnsi="Times New Roman"/>
          <w:bCs/>
          <w:sz w:val="22"/>
          <w:szCs w:val="22"/>
        </w:rPr>
        <w:t>Стороны</w:t>
      </w:r>
      <w:r w:rsidR="00503834" w:rsidRPr="008772A2">
        <w:rPr>
          <w:rFonts w:ascii="Times New Roman" w:eastAsia="Arial Unicode MS" w:hAnsi="Times New Roman"/>
          <w:sz w:val="22"/>
          <w:szCs w:val="22"/>
        </w:rPr>
        <w:t xml:space="preserve"> </w:t>
      </w:r>
      <w:r w:rsidR="004213DE" w:rsidRPr="008772A2">
        <w:rPr>
          <w:rFonts w:ascii="Times New Roman" w:eastAsia="Arial Unicode MS" w:hAnsi="Times New Roman"/>
          <w:sz w:val="22"/>
          <w:szCs w:val="22"/>
        </w:rPr>
        <w:t xml:space="preserve">и заключать </w:t>
      </w:r>
      <w:r w:rsidR="004213DE" w:rsidRPr="008772A2">
        <w:rPr>
          <w:rFonts w:ascii="Times New Roman" w:eastAsia="Arial Unicode MS" w:hAnsi="Times New Roman"/>
          <w:bCs/>
          <w:sz w:val="22"/>
          <w:szCs w:val="22"/>
        </w:rPr>
        <w:t>Договор</w:t>
      </w:r>
      <w:r w:rsidR="004213DE" w:rsidRPr="008772A2">
        <w:rPr>
          <w:rFonts w:ascii="Times New Roman" w:eastAsia="Arial Unicode MS" w:hAnsi="Times New Roman"/>
          <w:sz w:val="22"/>
          <w:szCs w:val="22"/>
        </w:rPr>
        <w:t xml:space="preserve"> за и от имени </w:t>
      </w:r>
      <w:r w:rsidR="00503834" w:rsidRPr="008772A2">
        <w:rPr>
          <w:rFonts w:ascii="Times New Roman" w:eastAsia="Arial Unicode MS" w:hAnsi="Times New Roman"/>
          <w:bCs/>
          <w:sz w:val="22"/>
          <w:szCs w:val="22"/>
        </w:rPr>
        <w:t>Стороны</w:t>
      </w:r>
      <w:r w:rsidR="004213DE" w:rsidRPr="008772A2">
        <w:rPr>
          <w:rFonts w:ascii="Times New Roman" w:eastAsia="Arial Unicode MS" w:hAnsi="Times New Roman"/>
          <w:bCs/>
          <w:sz w:val="22"/>
          <w:szCs w:val="22"/>
        </w:rPr>
        <w:t>;</w:t>
      </w:r>
    </w:p>
    <w:p w14:paraId="3B647642" w14:textId="3B638041" w:rsidR="00815C4F" w:rsidRPr="008772A2" w:rsidRDefault="00DB5DAD" w:rsidP="00815C4F">
      <w:pPr>
        <w:spacing w:before="120"/>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12.2 </w:t>
      </w:r>
      <w:r w:rsidR="00503834" w:rsidRPr="008772A2">
        <w:rPr>
          <w:rFonts w:ascii="Times New Roman" w:eastAsia="Arial Unicode MS" w:hAnsi="Times New Roman"/>
          <w:sz w:val="22"/>
          <w:szCs w:val="22"/>
        </w:rPr>
        <w:t xml:space="preserve">Каждая </w:t>
      </w:r>
      <w:r w:rsidR="007A54BB">
        <w:rPr>
          <w:rFonts w:ascii="Times New Roman" w:eastAsia="Arial Unicode MS" w:hAnsi="Times New Roman"/>
          <w:sz w:val="22"/>
          <w:szCs w:val="22"/>
        </w:rPr>
        <w:t>С</w:t>
      </w:r>
      <w:r w:rsidR="00503834" w:rsidRPr="008772A2">
        <w:rPr>
          <w:rFonts w:ascii="Times New Roman" w:eastAsia="Arial Unicode MS" w:hAnsi="Times New Roman"/>
          <w:sz w:val="22"/>
          <w:szCs w:val="22"/>
        </w:rPr>
        <w:t xml:space="preserve">торона </w:t>
      </w:r>
      <w:r w:rsidR="00815C4F" w:rsidRPr="008772A2">
        <w:rPr>
          <w:rFonts w:ascii="Times New Roman" w:eastAsia="Arial Unicode MS" w:hAnsi="Times New Roman"/>
          <w:sz w:val="22"/>
          <w:szCs w:val="22"/>
        </w:rPr>
        <w:t xml:space="preserve">признает, что </w:t>
      </w:r>
      <w:r w:rsidR="00503834" w:rsidRPr="008772A2">
        <w:rPr>
          <w:rFonts w:ascii="Times New Roman" w:eastAsia="Arial Unicode MS" w:hAnsi="Times New Roman"/>
          <w:sz w:val="22"/>
          <w:szCs w:val="22"/>
        </w:rPr>
        <w:t xml:space="preserve">другая </w:t>
      </w:r>
      <w:r w:rsidR="007A54BB">
        <w:rPr>
          <w:rFonts w:ascii="Times New Roman" w:eastAsia="Arial Unicode MS" w:hAnsi="Times New Roman"/>
          <w:sz w:val="22"/>
          <w:szCs w:val="22"/>
        </w:rPr>
        <w:t>С</w:t>
      </w:r>
      <w:r w:rsidR="00503834" w:rsidRPr="008772A2">
        <w:rPr>
          <w:rFonts w:ascii="Times New Roman" w:eastAsia="Arial Unicode MS" w:hAnsi="Times New Roman"/>
          <w:sz w:val="22"/>
          <w:szCs w:val="22"/>
        </w:rPr>
        <w:t xml:space="preserve">торона </w:t>
      </w:r>
      <w:r w:rsidR="00815C4F" w:rsidRPr="008772A2">
        <w:rPr>
          <w:rFonts w:ascii="Times New Roman" w:eastAsia="Arial Unicode MS" w:hAnsi="Times New Roman"/>
          <w:sz w:val="22"/>
          <w:szCs w:val="22"/>
        </w:rPr>
        <w:t>заключает настоящий Договор, полностью полагаясь на заявления и гарантии, изложенные в п. 12.1 Договора, которые должны быть действительными в течение всего срока действия настоящего Договора.</w:t>
      </w:r>
    </w:p>
    <w:p w14:paraId="18198318" w14:textId="77777777" w:rsidR="00815C4F" w:rsidRPr="008772A2" w:rsidRDefault="00503834" w:rsidP="00815C4F">
      <w:pPr>
        <w:spacing w:before="120"/>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Сторона </w:t>
      </w:r>
      <w:r w:rsidR="00815C4F" w:rsidRPr="008772A2">
        <w:rPr>
          <w:rFonts w:ascii="Times New Roman" w:eastAsia="Arial Unicode MS" w:hAnsi="Times New Roman"/>
          <w:sz w:val="22"/>
          <w:szCs w:val="22"/>
        </w:rPr>
        <w:t>обязан</w:t>
      </w:r>
      <w:r w:rsidRPr="008772A2">
        <w:rPr>
          <w:rFonts w:ascii="Times New Roman" w:eastAsia="Arial Unicode MS" w:hAnsi="Times New Roman"/>
          <w:sz w:val="22"/>
          <w:szCs w:val="22"/>
        </w:rPr>
        <w:t>а</w:t>
      </w:r>
      <w:r w:rsidR="00815C4F" w:rsidRPr="008772A2">
        <w:rPr>
          <w:rFonts w:ascii="Times New Roman" w:eastAsia="Arial Unicode MS" w:hAnsi="Times New Roman"/>
          <w:sz w:val="22"/>
          <w:szCs w:val="22"/>
        </w:rPr>
        <w:t xml:space="preserve"> возместить второй Стороне в полном объеме убытки, причиненные несоблюдением или нарушением указанных в п. 12.1 Договора гарантий в течение 5 (пяти) </w:t>
      </w:r>
      <w:r w:rsidR="00645754" w:rsidRPr="008772A2">
        <w:rPr>
          <w:rFonts w:ascii="Times New Roman" w:eastAsia="Arial Unicode MS" w:hAnsi="Times New Roman"/>
          <w:sz w:val="22"/>
          <w:szCs w:val="22"/>
        </w:rPr>
        <w:t>Дней</w:t>
      </w:r>
      <w:r w:rsidR="00815C4F" w:rsidRPr="008772A2">
        <w:rPr>
          <w:rFonts w:ascii="Times New Roman" w:eastAsia="Arial Unicode MS" w:hAnsi="Times New Roman"/>
          <w:sz w:val="22"/>
          <w:szCs w:val="22"/>
        </w:rPr>
        <w:t xml:space="preserve"> со дня получения соответствующего требования. </w:t>
      </w:r>
    </w:p>
    <w:p w14:paraId="25C6DD47" w14:textId="77777777" w:rsidR="00446348" w:rsidRPr="008772A2" w:rsidRDefault="00815C4F" w:rsidP="00815C4F">
      <w:pPr>
        <w:spacing w:before="120"/>
        <w:jc w:val="both"/>
        <w:rPr>
          <w:rFonts w:ascii="Times New Roman" w:eastAsia="Arial Unicode MS" w:hAnsi="Times New Roman"/>
          <w:sz w:val="22"/>
          <w:szCs w:val="22"/>
        </w:rPr>
      </w:pPr>
      <w:r w:rsidRPr="008772A2">
        <w:rPr>
          <w:rFonts w:ascii="Times New Roman" w:eastAsia="Arial Unicode MS" w:hAnsi="Times New Roman"/>
          <w:sz w:val="22"/>
          <w:szCs w:val="22"/>
        </w:rPr>
        <w:t>Прекращение настоящего Договора не влияет на действие условий, согласованных Сторонами в п. 12.1 Договора.</w:t>
      </w:r>
    </w:p>
    <w:p w14:paraId="5923B10D" w14:textId="77777777" w:rsidR="00815C4F" w:rsidRPr="008772A2" w:rsidRDefault="00815C4F" w:rsidP="00815C4F">
      <w:pPr>
        <w:spacing w:before="120"/>
        <w:jc w:val="both"/>
        <w:rPr>
          <w:rFonts w:ascii="Times New Roman" w:eastAsia="Arial Unicode MS" w:hAnsi="Times New Roman"/>
          <w:sz w:val="22"/>
          <w:szCs w:val="22"/>
        </w:rPr>
      </w:pPr>
    </w:p>
    <w:p w14:paraId="494C2BC5" w14:textId="77777777" w:rsidR="00287921" w:rsidRPr="008772A2" w:rsidRDefault="00DB5DAD" w:rsidP="003E4BDD">
      <w:pPr>
        <w:keepNext/>
        <w:shd w:val="clear" w:color="auto" w:fill="CCCCCC"/>
        <w:ind w:firstLine="510"/>
        <w:jc w:val="both"/>
        <w:outlineLvl w:val="0"/>
        <w:rPr>
          <w:rFonts w:ascii="Times New Roman" w:hAnsi="Times New Roman"/>
          <w:b/>
          <w:sz w:val="22"/>
          <w:szCs w:val="22"/>
        </w:rPr>
      </w:pPr>
      <w:r w:rsidRPr="008772A2">
        <w:rPr>
          <w:rFonts w:ascii="Times New Roman" w:hAnsi="Times New Roman"/>
          <w:b/>
          <w:sz w:val="22"/>
          <w:szCs w:val="22"/>
        </w:rPr>
        <w:t>13</w:t>
      </w:r>
      <w:r w:rsidR="0001355F" w:rsidRPr="008772A2">
        <w:rPr>
          <w:rFonts w:ascii="Times New Roman" w:hAnsi="Times New Roman"/>
          <w:b/>
          <w:sz w:val="22"/>
          <w:szCs w:val="22"/>
        </w:rPr>
        <w:t xml:space="preserve">. </w:t>
      </w:r>
      <w:r w:rsidR="00921A24" w:rsidRPr="008772A2">
        <w:rPr>
          <w:rFonts w:ascii="Times New Roman" w:hAnsi="Times New Roman"/>
          <w:b/>
          <w:sz w:val="22"/>
          <w:szCs w:val="22"/>
        </w:rPr>
        <w:t>ИНСПЕКТИРОВАНИЕ И КОНТРОЛЬ</w:t>
      </w:r>
    </w:p>
    <w:p w14:paraId="0A37FB90" w14:textId="77777777" w:rsidR="00C11379" w:rsidRPr="008772A2" w:rsidRDefault="00DB5DAD" w:rsidP="00DB5DAD">
      <w:pPr>
        <w:widowControl w:val="0"/>
        <w:tabs>
          <w:tab w:val="num" w:pos="501"/>
        </w:tabs>
        <w:spacing w:before="120"/>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13.1. </w:t>
      </w:r>
      <w:r w:rsidR="00C11379" w:rsidRPr="008772A2">
        <w:rPr>
          <w:rFonts w:ascii="Times New Roman" w:eastAsia="Arial Unicode MS" w:hAnsi="Times New Roman"/>
          <w:sz w:val="22"/>
          <w:szCs w:val="22"/>
        </w:rPr>
        <w:t>Лизингодатель в лице своих</w:t>
      </w:r>
      <w:r w:rsidR="00F0416A" w:rsidRPr="008772A2">
        <w:rPr>
          <w:rFonts w:ascii="Times New Roman" w:eastAsia="Arial Unicode MS" w:hAnsi="Times New Roman"/>
          <w:sz w:val="22"/>
          <w:szCs w:val="22"/>
        </w:rPr>
        <w:t xml:space="preserve"> представителей (</w:t>
      </w:r>
      <w:r w:rsidR="00C11379" w:rsidRPr="008772A2">
        <w:rPr>
          <w:rFonts w:ascii="Times New Roman" w:eastAsia="Arial Unicode MS" w:hAnsi="Times New Roman"/>
          <w:sz w:val="22"/>
          <w:szCs w:val="22"/>
        </w:rPr>
        <w:t>сотрудников или иных лиц, наделенных Лизингодателем соответствующими полномочиями</w:t>
      </w:r>
      <w:r w:rsidR="00F0416A" w:rsidRPr="008772A2">
        <w:rPr>
          <w:rFonts w:ascii="Times New Roman" w:eastAsia="Arial Unicode MS" w:hAnsi="Times New Roman"/>
          <w:sz w:val="22"/>
          <w:szCs w:val="22"/>
        </w:rPr>
        <w:t>)</w:t>
      </w:r>
      <w:r w:rsidR="00C11379" w:rsidRPr="008772A2">
        <w:rPr>
          <w:rFonts w:ascii="Times New Roman" w:eastAsia="Arial Unicode MS" w:hAnsi="Times New Roman"/>
          <w:sz w:val="22"/>
          <w:szCs w:val="22"/>
        </w:rPr>
        <w:t>, вправе в любое разумное время осуществлять контроль (далее по тексту настоящего Договора – Контроль) за:</w:t>
      </w:r>
    </w:p>
    <w:p w14:paraId="20BA725F" w14:textId="77777777" w:rsidR="00C11379" w:rsidRPr="008772A2" w:rsidRDefault="003C186D" w:rsidP="003C186D">
      <w:pPr>
        <w:pStyle w:val="aa"/>
        <w:spacing w:before="120"/>
        <w:ind w:left="14"/>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а. </w:t>
      </w:r>
      <w:r w:rsidR="00C11379" w:rsidRPr="008772A2">
        <w:rPr>
          <w:rFonts w:ascii="Times New Roman" w:eastAsia="Arial Unicode MS" w:hAnsi="Times New Roman"/>
          <w:sz w:val="22"/>
          <w:szCs w:val="22"/>
        </w:rPr>
        <w:t>исполнением Лизингополучателем условий Договора и любых иных соглашений и договоров, заключенных во исполнение Договора или в связи с ним;</w:t>
      </w:r>
    </w:p>
    <w:p w14:paraId="2BC25CB0" w14:textId="77777777" w:rsidR="00C11379" w:rsidRPr="008772A2" w:rsidRDefault="003C186D" w:rsidP="003C186D">
      <w:pPr>
        <w:pStyle w:val="aa"/>
        <w:spacing w:before="120"/>
        <w:ind w:left="14"/>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б. </w:t>
      </w:r>
      <w:r w:rsidR="00C11379" w:rsidRPr="008772A2">
        <w:rPr>
          <w:rFonts w:ascii="Times New Roman" w:eastAsia="Arial Unicode MS" w:hAnsi="Times New Roman"/>
          <w:sz w:val="22"/>
          <w:szCs w:val="22"/>
        </w:rPr>
        <w:t xml:space="preserve">состоянием </w:t>
      </w:r>
      <w:r w:rsidR="00E82D5E" w:rsidRPr="008772A2">
        <w:rPr>
          <w:rFonts w:ascii="Times New Roman" w:eastAsia="Arial Unicode MS" w:hAnsi="Times New Roman"/>
          <w:sz w:val="22"/>
          <w:szCs w:val="22"/>
        </w:rPr>
        <w:t>Имущества</w:t>
      </w:r>
      <w:r w:rsidR="00C11379" w:rsidRPr="008772A2">
        <w:rPr>
          <w:rFonts w:ascii="Times New Roman" w:eastAsia="Arial Unicode MS" w:hAnsi="Times New Roman"/>
          <w:sz w:val="22"/>
          <w:szCs w:val="22"/>
        </w:rPr>
        <w:t>, порядком и условиями его использования;</w:t>
      </w:r>
    </w:p>
    <w:p w14:paraId="5A6A8BED" w14:textId="77777777" w:rsidR="00C11379" w:rsidRPr="008772A2" w:rsidRDefault="003C186D" w:rsidP="003C186D">
      <w:pPr>
        <w:pStyle w:val="aa"/>
        <w:spacing w:before="120"/>
        <w:ind w:left="14"/>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в. </w:t>
      </w:r>
      <w:r w:rsidR="00C11379" w:rsidRPr="008772A2">
        <w:rPr>
          <w:rFonts w:ascii="Times New Roman" w:eastAsia="Arial Unicode MS" w:hAnsi="Times New Roman"/>
          <w:sz w:val="22"/>
          <w:szCs w:val="22"/>
        </w:rPr>
        <w:t xml:space="preserve">соблюдением Лизингополучателем требований </w:t>
      </w:r>
      <w:r w:rsidR="00793D6D" w:rsidRPr="008772A2">
        <w:rPr>
          <w:rFonts w:ascii="Times New Roman" w:eastAsia="Arial Unicode MS" w:hAnsi="Times New Roman"/>
          <w:sz w:val="22"/>
          <w:szCs w:val="22"/>
        </w:rPr>
        <w:t xml:space="preserve">действующего </w:t>
      </w:r>
      <w:r w:rsidR="00C11379" w:rsidRPr="008772A2">
        <w:rPr>
          <w:rFonts w:ascii="Times New Roman" w:eastAsia="Arial Unicode MS" w:hAnsi="Times New Roman"/>
          <w:sz w:val="22"/>
          <w:szCs w:val="22"/>
        </w:rPr>
        <w:t xml:space="preserve">законодательства в отношении владения и пользования Лизингополучателем </w:t>
      </w:r>
      <w:r w:rsidR="00E82D5E" w:rsidRPr="008772A2">
        <w:rPr>
          <w:rFonts w:ascii="Times New Roman" w:eastAsia="Arial Unicode MS" w:hAnsi="Times New Roman"/>
          <w:sz w:val="22"/>
          <w:szCs w:val="22"/>
        </w:rPr>
        <w:t>Имущества</w:t>
      </w:r>
      <w:r w:rsidR="00C11379" w:rsidRPr="008772A2">
        <w:rPr>
          <w:rFonts w:ascii="Times New Roman" w:eastAsia="Arial Unicode MS" w:hAnsi="Times New Roman"/>
          <w:sz w:val="22"/>
          <w:szCs w:val="22"/>
        </w:rPr>
        <w:t>;</w:t>
      </w:r>
    </w:p>
    <w:p w14:paraId="4486E195" w14:textId="77777777" w:rsidR="00C11379" w:rsidRPr="008772A2" w:rsidRDefault="003C186D" w:rsidP="003C186D">
      <w:pPr>
        <w:pStyle w:val="aa"/>
        <w:spacing w:before="120"/>
        <w:ind w:left="14"/>
        <w:jc w:val="both"/>
        <w:rPr>
          <w:rFonts w:ascii="Times New Roman" w:eastAsia="Arial Unicode MS" w:hAnsi="Times New Roman"/>
          <w:sz w:val="22"/>
          <w:szCs w:val="22"/>
        </w:rPr>
      </w:pPr>
      <w:r w:rsidRPr="008772A2">
        <w:rPr>
          <w:rFonts w:ascii="Times New Roman" w:eastAsia="Arial Unicode MS" w:hAnsi="Times New Roman"/>
          <w:sz w:val="22"/>
          <w:szCs w:val="22"/>
        </w:rPr>
        <w:lastRenderedPageBreak/>
        <w:t xml:space="preserve">г. </w:t>
      </w:r>
      <w:r w:rsidR="00C11379" w:rsidRPr="008772A2">
        <w:rPr>
          <w:rFonts w:ascii="Times New Roman" w:eastAsia="Arial Unicode MS" w:hAnsi="Times New Roman"/>
          <w:sz w:val="22"/>
          <w:szCs w:val="22"/>
        </w:rPr>
        <w:t xml:space="preserve">любыми иными действиями/бездействиями Лизингополучателя, которые имеют или могут иметь отношение к </w:t>
      </w:r>
      <w:r w:rsidR="00E82D5E" w:rsidRPr="008772A2">
        <w:rPr>
          <w:rFonts w:ascii="Times New Roman" w:eastAsia="Arial Unicode MS" w:hAnsi="Times New Roman"/>
          <w:sz w:val="22"/>
          <w:szCs w:val="22"/>
        </w:rPr>
        <w:t>Имуществу</w:t>
      </w:r>
      <w:r w:rsidR="00C11379" w:rsidRPr="008772A2">
        <w:rPr>
          <w:rFonts w:ascii="Times New Roman" w:eastAsia="Arial Unicode MS" w:hAnsi="Times New Roman"/>
          <w:sz w:val="22"/>
          <w:szCs w:val="22"/>
        </w:rPr>
        <w:t>, обязательствам Сторон по Договору и/или любым иным соглашениям и договорам, заключенным во исполнение Договора или в связи с ним.</w:t>
      </w:r>
    </w:p>
    <w:p w14:paraId="0588ECD8" w14:textId="77777777" w:rsidR="00C11379" w:rsidRPr="008772A2" w:rsidRDefault="00046B7B" w:rsidP="00046B7B">
      <w:pPr>
        <w:widowControl w:val="0"/>
        <w:spacing w:before="120"/>
        <w:jc w:val="both"/>
        <w:rPr>
          <w:rFonts w:ascii="Times New Roman" w:eastAsia="Arial Unicode MS" w:hAnsi="Times New Roman"/>
          <w:sz w:val="22"/>
          <w:szCs w:val="22"/>
        </w:rPr>
      </w:pPr>
      <w:r w:rsidRPr="008772A2">
        <w:rPr>
          <w:rFonts w:ascii="Times New Roman" w:eastAsia="Arial Unicode MS" w:hAnsi="Times New Roman"/>
          <w:sz w:val="22"/>
          <w:szCs w:val="22"/>
        </w:rPr>
        <w:t>13.2. Для</w:t>
      </w:r>
      <w:r w:rsidR="00C11379" w:rsidRPr="008772A2">
        <w:rPr>
          <w:rFonts w:ascii="Times New Roman" w:eastAsia="Arial Unicode MS" w:hAnsi="Times New Roman"/>
          <w:sz w:val="22"/>
          <w:szCs w:val="22"/>
        </w:rPr>
        <w:t xml:space="preserve"> осуществления Контроля в течение всего Срока лизинга Лизингодатель имеет право в любое время:</w:t>
      </w:r>
    </w:p>
    <w:p w14:paraId="70F2DA88" w14:textId="77777777" w:rsidR="00C11379" w:rsidRPr="008772A2" w:rsidRDefault="003C186D" w:rsidP="003C186D">
      <w:pPr>
        <w:pStyle w:val="aa"/>
        <w:spacing w:before="120"/>
        <w:ind w:left="14"/>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а. </w:t>
      </w:r>
      <w:r w:rsidR="00C11379" w:rsidRPr="008772A2">
        <w:rPr>
          <w:rFonts w:ascii="Times New Roman" w:eastAsia="Arial Unicode MS" w:hAnsi="Times New Roman"/>
          <w:sz w:val="22"/>
          <w:szCs w:val="22"/>
        </w:rPr>
        <w:t xml:space="preserve">проверять состояние </w:t>
      </w:r>
      <w:r w:rsidR="00E0376C" w:rsidRPr="008772A2">
        <w:rPr>
          <w:rFonts w:ascii="Times New Roman" w:eastAsia="Arial Unicode MS" w:hAnsi="Times New Roman"/>
          <w:sz w:val="22"/>
          <w:szCs w:val="22"/>
        </w:rPr>
        <w:t>И</w:t>
      </w:r>
      <w:r w:rsidR="00E82D5E" w:rsidRPr="008772A2">
        <w:rPr>
          <w:rFonts w:ascii="Times New Roman" w:eastAsia="Arial Unicode MS" w:hAnsi="Times New Roman"/>
          <w:sz w:val="22"/>
          <w:szCs w:val="22"/>
        </w:rPr>
        <w:t>мущества</w:t>
      </w:r>
      <w:r w:rsidR="00C11379" w:rsidRPr="008772A2">
        <w:rPr>
          <w:rFonts w:ascii="Times New Roman" w:eastAsia="Arial Unicode MS" w:hAnsi="Times New Roman"/>
          <w:sz w:val="22"/>
          <w:szCs w:val="22"/>
        </w:rPr>
        <w:t xml:space="preserve"> и условия его эксплуатации;</w:t>
      </w:r>
    </w:p>
    <w:p w14:paraId="2FB678DC" w14:textId="77777777" w:rsidR="00C11379" w:rsidRPr="008772A2" w:rsidRDefault="003C186D" w:rsidP="003C186D">
      <w:pPr>
        <w:pStyle w:val="aa"/>
        <w:spacing w:before="120"/>
        <w:ind w:left="14"/>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б. </w:t>
      </w:r>
      <w:r w:rsidR="00C11379" w:rsidRPr="008772A2">
        <w:rPr>
          <w:rFonts w:ascii="Times New Roman" w:eastAsia="Arial Unicode MS" w:hAnsi="Times New Roman"/>
          <w:sz w:val="22"/>
          <w:szCs w:val="22"/>
        </w:rPr>
        <w:t xml:space="preserve">знакомиться с учетными документами Лизингополучателя по техническому обслуживанию </w:t>
      </w:r>
      <w:r w:rsidR="00F43E67" w:rsidRPr="008772A2">
        <w:rPr>
          <w:rFonts w:ascii="Times New Roman" w:eastAsia="Arial Unicode MS" w:hAnsi="Times New Roman"/>
          <w:sz w:val="22"/>
          <w:szCs w:val="22"/>
        </w:rPr>
        <w:t>Имущества</w:t>
      </w:r>
      <w:r w:rsidR="00C11379" w:rsidRPr="008772A2">
        <w:rPr>
          <w:rFonts w:ascii="Times New Roman" w:eastAsia="Arial Unicode MS" w:hAnsi="Times New Roman"/>
          <w:sz w:val="22"/>
          <w:szCs w:val="22"/>
        </w:rPr>
        <w:t>;</w:t>
      </w:r>
    </w:p>
    <w:p w14:paraId="064767AB" w14:textId="77777777" w:rsidR="00C11379" w:rsidRPr="008772A2" w:rsidRDefault="003C186D" w:rsidP="003C186D">
      <w:pPr>
        <w:pStyle w:val="aa"/>
        <w:spacing w:before="120"/>
        <w:ind w:left="14"/>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в. </w:t>
      </w:r>
      <w:r w:rsidR="00C11379" w:rsidRPr="008772A2">
        <w:rPr>
          <w:rFonts w:ascii="Times New Roman" w:eastAsia="Arial Unicode MS" w:hAnsi="Times New Roman"/>
          <w:sz w:val="22"/>
          <w:szCs w:val="22"/>
        </w:rPr>
        <w:t xml:space="preserve">требовать предоставления Лизингополучателем письменного сообщения об условиях хранения и эксплуатации </w:t>
      </w:r>
      <w:r w:rsidR="00F43E67" w:rsidRPr="008772A2">
        <w:rPr>
          <w:rFonts w:ascii="Times New Roman" w:eastAsia="Arial Unicode MS" w:hAnsi="Times New Roman"/>
          <w:sz w:val="22"/>
          <w:szCs w:val="22"/>
        </w:rPr>
        <w:t>Имущества</w:t>
      </w:r>
      <w:r w:rsidR="00C11379" w:rsidRPr="008772A2">
        <w:rPr>
          <w:rFonts w:ascii="Times New Roman" w:eastAsia="Arial Unicode MS" w:hAnsi="Times New Roman"/>
          <w:sz w:val="22"/>
          <w:szCs w:val="22"/>
        </w:rPr>
        <w:t>;</w:t>
      </w:r>
    </w:p>
    <w:p w14:paraId="7C60B321" w14:textId="77777777" w:rsidR="005F12DD" w:rsidRPr="008772A2" w:rsidRDefault="003C186D" w:rsidP="005F12DD">
      <w:pPr>
        <w:pStyle w:val="aa"/>
        <w:spacing w:before="120"/>
        <w:ind w:left="14"/>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г. </w:t>
      </w:r>
      <w:r w:rsidR="005F12DD" w:rsidRPr="008772A2">
        <w:rPr>
          <w:rFonts w:ascii="Times New Roman" w:eastAsia="Arial Unicode MS" w:hAnsi="Times New Roman"/>
          <w:sz w:val="22"/>
          <w:szCs w:val="22"/>
        </w:rPr>
        <w:t>требовать у Лизингополучателя любую информацию о его финансовом положении, а также его взаимоотношениях с третьими лицами в части, относящейся к Имуществу.</w:t>
      </w:r>
    </w:p>
    <w:p w14:paraId="24C4F90B" w14:textId="77777777" w:rsidR="00030A7B" w:rsidRPr="008772A2" w:rsidRDefault="00046B7B" w:rsidP="005F12DD">
      <w:pPr>
        <w:pStyle w:val="aa"/>
        <w:spacing w:before="120"/>
        <w:ind w:left="14"/>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13.3. </w:t>
      </w:r>
      <w:r w:rsidR="00C11379" w:rsidRPr="008772A2">
        <w:rPr>
          <w:rFonts w:ascii="Times New Roman" w:eastAsia="Arial Unicode MS" w:hAnsi="Times New Roman"/>
          <w:sz w:val="22"/>
          <w:szCs w:val="22"/>
        </w:rPr>
        <w:t>Лизингополучатель обязан информировать Лизингодателя по всем вопросам и обстоятельствам, имеющим зн</w:t>
      </w:r>
      <w:r w:rsidR="00030A7B" w:rsidRPr="008772A2">
        <w:rPr>
          <w:rFonts w:ascii="Times New Roman" w:eastAsia="Arial Unicode MS" w:hAnsi="Times New Roman"/>
          <w:sz w:val="22"/>
          <w:szCs w:val="22"/>
        </w:rPr>
        <w:t>ачение для исполнения Договора.</w:t>
      </w:r>
    </w:p>
    <w:p w14:paraId="3392DECF" w14:textId="35CC928E" w:rsidR="00C11379" w:rsidRPr="008772A2" w:rsidRDefault="00046B7B" w:rsidP="00C34D37">
      <w:pPr>
        <w:widowControl w:val="0"/>
        <w:spacing w:before="120"/>
        <w:jc w:val="both"/>
        <w:rPr>
          <w:rFonts w:ascii="Times New Roman" w:eastAsia="Arial Unicode MS" w:hAnsi="Times New Roman"/>
          <w:sz w:val="22"/>
          <w:szCs w:val="22"/>
        </w:rPr>
      </w:pPr>
      <w:r w:rsidRPr="008772A2">
        <w:rPr>
          <w:rFonts w:ascii="Times New Roman" w:eastAsia="Arial Unicode MS" w:hAnsi="Times New Roman"/>
          <w:sz w:val="22"/>
          <w:szCs w:val="22"/>
        </w:rPr>
        <w:t>13.</w:t>
      </w:r>
      <w:r w:rsidR="006C5D72" w:rsidRPr="008772A2">
        <w:rPr>
          <w:rFonts w:ascii="Times New Roman" w:eastAsia="Arial Unicode MS" w:hAnsi="Times New Roman"/>
          <w:sz w:val="22"/>
          <w:szCs w:val="22"/>
        </w:rPr>
        <w:t>4</w:t>
      </w:r>
      <w:r w:rsidRPr="008772A2">
        <w:rPr>
          <w:rFonts w:ascii="Times New Roman" w:eastAsia="Arial Unicode MS" w:hAnsi="Times New Roman"/>
          <w:sz w:val="22"/>
          <w:szCs w:val="22"/>
        </w:rPr>
        <w:t>. Лизингополучатель</w:t>
      </w:r>
      <w:r w:rsidR="00C11379" w:rsidRPr="008772A2">
        <w:rPr>
          <w:rFonts w:ascii="Times New Roman" w:eastAsia="Arial Unicode MS" w:hAnsi="Times New Roman"/>
          <w:sz w:val="22"/>
          <w:szCs w:val="22"/>
        </w:rPr>
        <w:t xml:space="preserve"> обязуется в течение </w:t>
      </w:r>
      <w:r w:rsidR="00AD1DD0" w:rsidRPr="008772A2">
        <w:rPr>
          <w:rFonts w:ascii="Times New Roman" w:eastAsia="Arial Unicode MS" w:hAnsi="Times New Roman"/>
          <w:sz w:val="22"/>
          <w:szCs w:val="22"/>
        </w:rPr>
        <w:t>2</w:t>
      </w:r>
      <w:r w:rsidR="00C11379" w:rsidRPr="008772A2">
        <w:rPr>
          <w:rFonts w:ascii="Times New Roman" w:eastAsia="Arial Unicode MS" w:hAnsi="Times New Roman"/>
          <w:sz w:val="22"/>
          <w:szCs w:val="22"/>
        </w:rPr>
        <w:t>0 (</w:t>
      </w:r>
      <w:r w:rsidR="008048F5" w:rsidRPr="008772A2">
        <w:rPr>
          <w:rFonts w:ascii="Times New Roman" w:eastAsia="Arial Unicode MS" w:hAnsi="Times New Roman"/>
          <w:sz w:val="22"/>
          <w:szCs w:val="22"/>
        </w:rPr>
        <w:t>Двадцати</w:t>
      </w:r>
      <w:r w:rsidR="00C11379" w:rsidRPr="008772A2">
        <w:rPr>
          <w:rFonts w:ascii="Times New Roman" w:eastAsia="Arial Unicode MS" w:hAnsi="Times New Roman"/>
          <w:sz w:val="22"/>
          <w:szCs w:val="22"/>
        </w:rPr>
        <w:t xml:space="preserve">) </w:t>
      </w:r>
      <w:r w:rsidR="00EF05DE">
        <w:rPr>
          <w:rFonts w:ascii="Times New Roman" w:eastAsia="Arial Unicode MS" w:hAnsi="Times New Roman"/>
          <w:sz w:val="22"/>
          <w:szCs w:val="22"/>
        </w:rPr>
        <w:t>Д</w:t>
      </w:r>
      <w:r w:rsidR="00C11379" w:rsidRPr="008772A2">
        <w:rPr>
          <w:rFonts w:ascii="Times New Roman" w:eastAsia="Arial Unicode MS" w:hAnsi="Times New Roman"/>
          <w:sz w:val="22"/>
          <w:szCs w:val="22"/>
        </w:rPr>
        <w:t>ней с даты государственной регистрации изменений в учредительные документы предоставить Лизингодателю нотариально заверенные копии таких изменений. В случае смены руководителя и (или) главного бухгалтера Лизингополучатель обязан в этот же срок предоставить Лизингодателю надлежаще удостоверенные копии документов, подтверждающих назначение указанных лиц, а также нотариально удостоверенную банковскую карточку с образцами подписей этих лиц или заверенную печатью банка копию банковской карточки.</w:t>
      </w:r>
    </w:p>
    <w:p w14:paraId="247A6D70" w14:textId="3C489DAD" w:rsidR="00D414D8" w:rsidRPr="008772A2" w:rsidRDefault="00D414D8" w:rsidP="00C34D37">
      <w:pPr>
        <w:widowControl w:val="0"/>
        <w:spacing w:before="120"/>
        <w:jc w:val="both"/>
        <w:rPr>
          <w:rFonts w:ascii="Times New Roman" w:eastAsia="Arial Unicode MS" w:hAnsi="Times New Roman"/>
          <w:sz w:val="22"/>
          <w:szCs w:val="22"/>
        </w:rPr>
      </w:pPr>
      <w:r w:rsidRPr="008772A2">
        <w:rPr>
          <w:rFonts w:ascii="Times New Roman" w:eastAsia="Arial Unicode MS" w:hAnsi="Times New Roman"/>
          <w:sz w:val="22"/>
          <w:szCs w:val="22"/>
        </w:rPr>
        <w:t>13.5. За нарушение сроков предоставлени</w:t>
      </w:r>
      <w:r w:rsidR="00EF05DE">
        <w:rPr>
          <w:rFonts w:ascii="Times New Roman" w:eastAsia="Arial Unicode MS" w:hAnsi="Times New Roman"/>
          <w:sz w:val="22"/>
          <w:szCs w:val="22"/>
        </w:rPr>
        <w:t>я</w:t>
      </w:r>
      <w:r w:rsidRPr="008772A2">
        <w:rPr>
          <w:rFonts w:ascii="Times New Roman" w:eastAsia="Arial Unicode MS" w:hAnsi="Times New Roman"/>
          <w:sz w:val="22"/>
          <w:szCs w:val="22"/>
        </w:rPr>
        <w:t xml:space="preserve"> документации, указа</w:t>
      </w:r>
      <w:r w:rsidR="00EF05DE">
        <w:rPr>
          <w:rFonts w:ascii="Times New Roman" w:eastAsia="Arial Unicode MS" w:hAnsi="Times New Roman"/>
          <w:sz w:val="22"/>
          <w:szCs w:val="22"/>
        </w:rPr>
        <w:t xml:space="preserve">нных в настоящем пункте, или </w:t>
      </w:r>
      <w:proofErr w:type="spellStart"/>
      <w:r w:rsidR="00EF05DE">
        <w:rPr>
          <w:rFonts w:ascii="Times New Roman" w:eastAsia="Arial Unicode MS" w:hAnsi="Times New Roman"/>
          <w:sz w:val="22"/>
          <w:szCs w:val="22"/>
        </w:rPr>
        <w:t>не</w:t>
      </w:r>
      <w:r w:rsidRPr="008772A2">
        <w:rPr>
          <w:rFonts w:ascii="Times New Roman" w:eastAsia="Arial Unicode MS" w:hAnsi="Times New Roman"/>
          <w:sz w:val="22"/>
          <w:szCs w:val="22"/>
        </w:rPr>
        <w:t>предоставление</w:t>
      </w:r>
      <w:proofErr w:type="spellEnd"/>
      <w:r w:rsidRPr="008772A2">
        <w:rPr>
          <w:rFonts w:ascii="Times New Roman" w:eastAsia="Arial Unicode MS" w:hAnsi="Times New Roman"/>
          <w:sz w:val="22"/>
          <w:szCs w:val="22"/>
        </w:rPr>
        <w:t xml:space="preserve"> соответствующей информации Лизингодателю Лизингополучатель обязан выплатить Лизингодателю штраф в размере 10 000 (десять тысяч) рублей за каждый случай такого нарушения, а также возместить Лизингополучателю все причиненные этим убытки в полном объеме.</w:t>
      </w:r>
    </w:p>
    <w:p w14:paraId="07C52B0C" w14:textId="77777777" w:rsidR="00446348" w:rsidRPr="008772A2" w:rsidRDefault="00446348" w:rsidP="00446348">
      <w:pPr>
        <w:widowControl w:val="0"/>
        <w:spacing w:before="120"/>
        <w:jc w:val="both"/>
        <w:rPr>
          <w:rFonts w:ascii="Times New Roman" w:eastAsia="Arial Unicode MS" w:hAnsi="Times New Roman"/>
          <w:sz w:val="22"/>
          <w:szCs w:val="22"/>
        </w:rPr>
      </w:pPr>
    </w:p>
    <w:p w14:paraId="3211182B" w14:textId="77777777" w:rsidR="004213DE" w:rsidRPr="008772A2" w:rsidRDefault="0001355F" w:rsidP="003E4BDD">
      <w:pPr>
        <w:keepNext/>
        <w:shd w:val="clear" w:color="auto" w:fill="CCCCCC"/>
        <w:ind w:firstLine="510"/>
        <w:jc w:val="both"/>
        <w:outlineLvl w:val="0"/>
        <w:rPr>
          <w:rFonts w:ascii="Times New Roman" w:hAnsi="Times New Roman"/>
          <w:b/>
          <w:sz w:val="22"/>
          <w:szCs w:val="22"/>
        </w:rPr>
      </w:pPr>
      <w:r w:rsidRPr="008772A2">
        <w:rPr>
          <w:rFonts w:ascii="Times New Roman" w:hAnsi="Times New Roman"/>
          <w:b/>
          <w:sz w:val="22"/>
          <w:szCs w:val="22"/>
        </w:rPr>
        <w:t>1</w:t>
      </w:r>
      <w:r w:rsidR="00046B7B" w:rsidRPr="008772A2">
        <w:rPr>
          <w:rFonts w:ascii="Times New Roman" w:hAnsi="Times New Roman"/>
          <w:b/>
          <w:sz w:val="22"/>
          <w:szCs w:val="22"/>
        </w:rPr>
        <w:t>4</w:t>
      </w:r>
      <w:r w:rsidRPr="008772A2">
        <w:rPr>
          <w:rFonts w:ascii="Times New Roman" w:hAnsi="Times New Roman"/>
          <w:b/>
          <w:sz w:val="22"/>
          <w:szCs w:val="22"/>
        </w:rPr>
        <w:t xml:space="preserve">. </w:t>
      </w:r>
      <w:r w:rsidR="004213DE" w:rsidRPr="008772A2">
        <w:rPr>
          <w:rFonts w:ascii="Times New Roman" w:hAnsi="Times New Roman"/>
          <w:b/>
          <w:sz w:val="22"/>
          <w:szCs w:val="22"/>
        </w:rPr>
        <w:t>ВОЗВРАТ ПРЕДМЕТА ЛИЗИНГА</w:t>
      </w:r>
    </w:p>
    <w:p w14:paraId="54D8F4EC" w14:textId="77777777" w:rsidR="004213DE" w:rsidRPr="008772A2" w:rsidRDefault="00046B7B" w:rsidP="00046B7B">
      <w:pPr>
        <w:pStyle w:val="aa"/>
        <w:widowControl w:val="0"/>
        <w:spacing w:before="120" w:after="120"/>
        <w:jc w:val="both"/>
        <w:rPr>
          <w:rFonts w:ascii="Times New Roman" w:eastAsia="Arial Unicode MS" w:hAnsi="Times New Roman"/>
          <w:sz w:val="22"/>
          <w:szCs w:val="22"/>
        </w:rPr>
      </w:pPr>
      <w:r w:rsidRPr="008772A2">
        <w:rPr>
          <w:rFonts w:ascii="Times New Roman" w:eastAsia="Arial Unicode MS" w:hAnsi="Times New Roman"/>
          <w:sz w:val="22"/>
          <w:szCs w:val="22"/>
        </w:rPr>
        <w:t>14.1.</w:t>
      </w:r>
      <w:r w:rsidR="00773896" w:rsidRPr="008772A2">
        <w:rPr>
          <w:rFonts w:ascii="Times New Roman" w:eastAsia="Arial Unicode MS" w:hAnsi="Times New Roman"/>
          <w:sz w:val="22"/>
          <w:szCs w:val="22"/>
        </w:rPr>
        <w:t xml:space="preserve"> </w:t>
      </w:r>
      <w:r w:rsidR="004213DE" w:rsidRPr="008772A2">
        <w:rPr>
          <w:rFonts w:ascii="Times New Roman" w:eastAsia="Arial Unicode MS" w:hAnsi="Times New Roman"/>
          <w:sz w:val="22"/>
          <w:szCs w:val="22"/>
        </w:rPr>
        <w:t>В случаях, когда по условиям Договора или действующего законодательства Имущество подлежит возврату Лизингодателю и/или бесспорному изъятию Лизингодателем у Лизингополучателя, Лизингополучатель обязан вернуть Лизингодателю Имущество в том состоянии, в котором он его получил, с учетом нормального износа в порядке и на условиях, определенных данным разделом.</w:t>
      </w:r>
    </w:p>
    <w:p w14:paraId="2238F0A1" w14:textId="00CFEEAB" w:rsidR="00286DC4" w:rsidRPr="008772A2" w:rsidRDefault="00046B7B" w:rsidP="00046B7B">
      <w:pPr>
        <w:pStyle w:val="aa"/>
        <w:widowControl w:val="0"/>
        <w:spacing w:before="120" w:after="120"/>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14.2. </w:t>
      </w:r>
      <w:r w:rsidR="002C14DE" w:rsidRPr="008772A2">
        <w:rPr>
          <w:rFonts w:ascii="Times New Roman" w:eastAsia="Arial Unicode MS" w:hAnsi="Times New Roman"/>
          <w:sz w:val="22"/>
          <w:szCs w:val="22"/>
        </w:rPr>
        <w:t>Имущество возвращается Лизингополучателем Лизингодателю путем подписания Акта возврата Имущества из лизинга.</w:t>
      </w:r>
      <w:r w:rsidR="008048F5" w:rsidRPr="008772A2">
        <w:rPr>
          <w:rFonts w:ascii="Times New Roman" w:eastAsia="Arial Unicode MS" w:hAnsi="Times New Roman"/>
          <w:sz w:val="22"/>
          <w:szCs w:val="22"/>
        </w:rPr>
        <w:t xml:space="preserve"> Место возврата – </w:t>
      </w:r>
      <w:r w:rsidR="002213C2">
        <w:rPr>
          <w:rFonts w:ascii="Times New Roman" w:eastAsia="Arial Unicode MS" w:hAnsi="Times New Roman"/>
          <w:sz w:val="22"/>
          <w:szCs w:val="22"/>
        </w:rPr>
        <w:t>______________________.</w:t>
      </w:r>
    </w:p>
    <w:p w14:paraId="7D7423BB" w14:textId="6B91B87C" w:rsidR="004213DE" w:rsidRPr="008772A2" w:rsidRDefault="00046B7B" w:rsidP="00046B7B">
      <w:pPr>
        <w:pStyle w:val="aa"/>
        <w:widowControl w:val="0"/>
        <w:spacing w:before="120" w:after="120"/>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14.3. </w:t>
      </w:r>
      <w:r w:rsidR="00773896" w:rsidRPr="008772A2">
        <w:rPr>
          <w:rFonts w:ascii="Times New Roman" w:eastAsia="Arial Unicode MS" w:hAnsi="Times New Roman"/>
          <w:sz w:val="22"/>
          <w:szCs w:val="22"/>
        </w:rPr>
        <w:t xml:space="preserve"> </w:t>
      </w:r>
      <w:r w:rsidRPr="008772A2">
        <w:rPr>
          <w:rFonts w:ascii="Times New Roman" w:eastAsia="Arial Unicode MS" w:hAnsi="Times New Roman"/>
          <w:sz w:val="22"/>
          <w:szCs w:val="22"/>
        </w:rPr>
        <w:t>Расходы</w:t>
      </w:r>
      <w:r w:rsidR="004213DE" w:rsidRPr="008772A2">
        <w:rPr>
          <w:rFonts w:ascii="Times New Roman" w:eastAsia="Arial Unicode MS" w:hAnsi="Times New Roman"/>
          <w:sz w:val="22"/>
          <w:szCs w:val="22"/>
        </w:rPr>
        <w:t xml:space="preserve"> по возврату Имущества Лизингодателю нес</w:t>
      </w:r>
      <w:r w:rsidR="00424B6F">
        <w:rPr>
          <w:rFonts w:ascii="Times New Roman" w:eastAsia="Arial Unicode MS" w:hAnsi="Times New Roman"/>
          <w:sz w:val="22"/>
          <w:szCs w:val="22"/>
        </w:rPr>
        <w:t>е</w:t>
      </w:r>
      <w:r w:rsidR="004213DE" w:rsidRPr="008772A2">
        <w:rPr>
          <w:rFonts w:ascii="Times New Roman" w:eastAsia="Arial Unicode MS" w:hAnsi="Times New Roman"/>
          <w:sz w:val="22"/>
          <w:szCs w:val="22"/>
        </w:rPr>
        <w:t>т Лизингополучатель.</w:t>
      </w:r>
    </w:p>
    <w:p w14:paraId="6B8BB591" w14:textId="77777777" w:rsidR="004213DE" w:rsidRPr="008772A2" w:rsidRDefault="00E20B15" w:rsidP="00E20B15">
      <w:pPr>
        <w:pStyle w:val="aa"/>
        <w:spacing w:before="120" w:after="120"/>
        <w:jc w:val="both"/>
        <w:rPr>
          <w:rFonts w:ascii="Times New Roman" w:eastAsia="Arial Unicode MS" w:hAnsi="Times New Roman"/>
          <w:noProof/>
          <w:sz w:val="22"/>
          <w:szCs w:val="22"/>
        </w:rPr>
      </w:pPr>
      <w:r w:rsidRPr="008772A2">
        <w:rPr>
          <w:rFonts w:ascii="Times New Roman" w:eastAsia="Arial Unicode MS" w:hAnsi="Times New Roman"/>
          <w:noProof/>
          <w:sz w:val="22"/>
          <w:szCs w:val="22"/>
        </w:rPr>
        <w:t>14.</w:t>
      </w:r>
      <w:r w:rsidR="002C14DE" w:rsidRPr="008772A2">
        <w:rPr>
          <w:rFonts w:ascii="Times New Roman" w:eastAsia="Arial Unicode MS" w:hAnsi="Times New Roman"/>
          <w:noProof/>
          <w:sz w:val="22"/>
          <w:szCs w:val="22"/>
        </w:rPr>
        <w:t>4</w:t>
      </w:r>
      <w:r w:rsidRPr="008772A2">
        <w:rPr>
          <w:rFonts w:ascii="Times New Roman" w:eastAsia="Arial Unicode MS" w:hAnsi="Times New Roman"/>
          <w:noProof/>
          <w:sz w:val="22"/>
          <w:szCs w:val="22"/>
        </w:rPr>
        <w:t>.</w:t>
      </w:r>
      <w:r w:rsidR="00773896" w:rsidRPr="008772A2">
        <w:rPr>
          <w:rFonts w:ascii="Times New Roman" w:hAnsi="Times New Roman"/>
          <w:sz w:val="22"/>
          <w:szCs w:val="22"/>
        </w:rPr>
        <w:t xml:space="preserve"> </w:t>
      </w:r>
      <w:r w:rsidR="002C14DE" w:rsidRPr="008772A2">
        <w:rPr>
          <w:rFonts w:ascii="Times New Roman" w:eastAsia="Arial Unicode MS" w:hAnsi="Times New Roman"/>
          <w:noProof/>
          <w:sz w:val="22"/>
          <w:szCs w:val="22"/>
        </w:rPr>
        <w:t>Все риски, связанные с повреждением или утратой Имущества, до момента возврата Имущества Лизингодателю (подписания Акта приема-передачи Имущества из лизинга), несет Лизингополучатель.</w:t>
      </w:r>
    </w:p>
    <w:p w14:paraId="69C16699" w14:textId="77777777" w:rsidR="00907A03" w:rsidRPr="008772A2" w:rsidRDefault="00924346" w:rsidP="00924346">
      <w:pPr>
        <w:pStyle w:val="aa"/>
        <w:spacing w:before="120" w:after="120"/>
        <w:jc w:val="both"/>
        <w:rPr>
          <w:rFonts w:ascii="Times New Roman" w:eastAsia="Arial Unicode MS" w:hAnsi="Times New Roman"/>
          <w:sz w:val="22"/>
          <w:szCs w:val="22"/>
        </w:rPr>
      </w:pPr>
      <w:r w:rsidRPr="008772A2">
        <w:rPr>
          <w:rFonts w:ascii="Times New Roman" w:eastAsia="Arial Unicode MS" w:hAnsi="Times New Roman"/>
          <w:sz w:val="22"/>
          <w:szCs w:val="22"/>
        </w:rPr>
        <w:t>14.</w:t>
      </w:r>
      <w:r w:rsidR="002C14DE" w:rsidRPr="008772A2">
        <w:rPr>
          <w:rFonts w:ascii="Times New Roman" w:eastAsia="Arial Unicode MS" w:hAnsi="Times New Roman"/>
          <w:sz w:val="22"/>
          <w:szCs w:val="22"/>
        </w:rPr>
        <w:t>5</w:t>
      </w:r>
      <w:r w:rsidRPr="008772A2">
        <w:rPr>
          <w:rFonts w:ascii="Times New Roman" w:eastAsia="Arial Unicode MS" w:hAnsi="Times New Roman"/>
          <w:sz w:val="22"/>
          <w:szCs w:val="22"/>
        </w:rPr>
        <w:t>. Лизингополучатель</w:t>
      </w:r>
      <w:r w:rsidR="004213DE" w:rsidRPr="008772A2">
        <w:rPr>
          <w:rFonts w:ascii="Times New Roman" w:eastAsia="Arial Unicode MS" w:hAnsi="Times New Roman"/>
          <w:sz w:val="22"/>
          <w:szCs w:val="22"/>
        </w:rPr>
        <w:t xml:space="preserve"> обязуется не препятствовать осуществлению Лизингодателем своих прав по изъятию Имущества и оказывать Лизингодателю все необходимое содействие при осуществлении Лизингодателем вышеуказанных прав.</w:t>
      </w:r>
    </w:p>
    <w:p w14:paraId="3B89DD37" w14:textId="64ABF137" w:rsidR="00112B9C" w:rsidRPr="008772A2" w:rsidRDefault="00112B9C" w:rsidP="00112B9C">
      <w:pPr>
        <w:pStyle w:val="afff"/>
        <w:tabs>
          <w:tab w:val="left" w:pos="567"/>
          <w:tab w:val="left" w:pos="1985"/>
        </w:tabs>
        <w:spacing w:before="0" w:after="0"/>
        <w:ind w:left="0" w:right="34"/>
        <w:jc w:val="both"/>
        <w:rPr>
          <w:rFonts w:eastAsia="Arial Unicode MS"/>
          <w:lang w:eastAsia="en-US"/>
        </w:rPr>
      </w:pPr>
      <w:r w:rsidRPr="008772A2">
        <w:rPr>
          <w:rFonts w:eastAsia="Arial Unicode MS"/>
          <w:sz w:val="22"/>
        </w:rPr>
        <w:t xml:space="preserve">14.6. </w:t>
      </w:r>
      <w:r w:rsidRPr="008772A2">
        <w:rPr>
          <w:rFonts w:eastAsia="Arial Unicode MS"/>
          <w:sz w:val="22"/>
          <w:lang w:eastAsia="en-US"/>
        </w:rPr>
        <w:t xml:space="preserve">За период с даты, следующей за днем полного или частичного прекращения Договора и до дня реализации Имущества включительно, но не более </w:t>
      </w:r>
      <w:r w:rsidR="00565DE1">
        <w:rPr>
          <w:rFonts w:eastAsia="Arial Unicode MS"/>
          <w:sz w:val="22"/>
          <w:lang w:eastAsia="en-US"/>
        </w:rPr>
        <w:t>р</w:t>
      </w:r>
      <w:r w:rsidRPr="008772A2">
        <w:rPr>
          <w:rFonts w:eastAsia="Arial Unicode MS"/>
          <w:sz w:val="22"/>
          <w:lang w:eastAsia="en-US"/>
        </w:rPr>
        <w:t>азумного срока реализации с даты возврата/изъятия Имущества, Лизингодатель вправе ежемесячно исчислять и истребовать с Лизингополучателя стоимость фактического пользования</w:t>
      </w:r>
      <w:r w:rsidR="00AD1DD0" w:rsidRPr="008772A2">
        <w:rPr>
          <w:rFonts w:eastAsia="Arial Unicode MS"/>
          <w:sz w:val="22"/>
          <w:lang w:eastAsia="en-US"/>
        </w:rPr>
        <w:t xml:space="preserve"> финансированием</w:t>
      </w:r>
      <w:r w:rsidRPr="008772A2">
        <w:rPr>
          <w:rFonts w:eastAsia="Arial Unicode MS"/>
          <w:sz w:val="22"/>
          <w:lang w:eastAsia="en-US"/>
        </w:rPr>
        <w:t>, которая определяется как произведение 1/30 от среднего арифметического всех ежемесячных платежей по Графику платежей на количество дней фактического пользования</w:t>
      </w:r>
      <w:r w:rsidR="007C4EF7" w:rsidRPr="008772A2">
        <w:rPr>
          <w:rFonts w:eastAsia="Arial Unicode MS"/>
          <w:sz w:val="22"/>
          <w:lang w:eastAsia="en-US"/>
        </w:rPr>
        <w:t xml:space="preserve"> финансированием</w:t>
      </w:r>
      <w:r w:rsidRPr="008772A2">
        <w:rPr>
          <w:rFonts w:eastAsia="Arial Unicode MS"/>
          <w:sz w:val="22"/>
          <w:lang w:eastAsia="en-US"/>
        </w:rPr>
        <w:t>.</w:t>
      </w:r>
    </w:p>
    <w:p w14:paraId="32F85475" w14:textId="4A0BE994" w:rsidR="00112B9C" w:rsidRPr="008772A2" w:rsidRDefault="00112B9C" w:rsidP="00112B9C">
      <w:pPr>
        <w:tabs>
          <w:tab w:val="left" w:pos="567"/>
          <w:tab w:val="left" w:pos="1985"/>
        </w:tabs>
        <w:ind w:right="34"/>
        <w:jc w:val="both"/>
        <w:rPr>
          <w:rFonts w:ascii="Times New Roman" w:eastAsia="Arial Unicode MS" w:hAnsi="Times New Roman"/>
          <w:bCs/>
          <w:sz w:val="22"/>
          <w:szCs w:val="22"/>
          <w:lang w:eastAsia="en-US"/>
        </w:rPr>
      </w:pPr>
      <w:r w:rsidRPr="008772A2">
        <w:rPr>
          <w:rFonts w:ascii="Times New Roman" w:eastAsia="Arial Unicode MS" w:hAnsi="Times New Roman"/>
          <w:bCs/>
          <w:sz w:val="22"/>
          <w:szCs w:val="22"/>
          <w:lang w:eastAsia="en-US"/>
        </w:rPr>
        <w:t>Платеж за фактическое пользование не явля</w:t>
      </w:r>
      <w:r w:rsidR="00AD1DD0" w:rsidRPr="008772A2">
        <w:rPr>
          <w:rFonts w:ascii="Times New Roman" w:eastAsia="Arial Unicode MS" w:hAnsi="Times New Roman"/>
          <w:bCs/>
          <w:sz w:val="22"/>
          <w:szCs w:val="22"/>
          <w:lang w:eastAsia="en-US"/>
        </w:rPr>
        <w:t>е</w:t>
      </w:r>
      <w:r w:rsidRPr="008772A2">
        <w:rPr>
          <w:rFonts w:ascii="Times New Roman" w:eastAsia="Arial Unicode MS" w:hAnsi="Times New Roman"/>
          <w:bCs/>
          <w:sz w:val="22"/>
          <w:szCs w:val="22"/>
          <w:lang w:eastAsia="en-US"/>
        </w:rPr>
        <w:t xml:space="preserve">тся Лизинговым платежом, уплачивается Лизингополучателем в течение 5 (пяти) </w:t>
      </w:r>
      <w:r w:rsidR="00565DE1">
        <w:rPr>
          <w:rFonts w:ascii="Times New Roman" w:eastAsia="Arial Unicode MS" w:hAnsi="Times New Roman"/>
          <w:bCs/>
          <w:sz w:val="22"/>
          <w:szCs w:val="22"/>
          <w:lang w:eastAsia="en-US"/>
        </w:rPr>
        <w:t>Д</w:t>
      </w:r>
      <w:r w:rsidRPr="008772A2">
        <w:rPr>
          <w:rFonts w:ascii="Times New Roman" w:eastAsia="Arial Unicode MS" w:hAnsi="Times New Roman"/>
          <w:bCs/>
          <w:sz w:val="22"/>
          <w:szCs w:val="22"/>
          <w:lang w:eastAsia="en-US"/>
        </w:rPr>
        <w:t xml:space="preserve">ней с даты получения соответствующего требования Лизингодателя за каждый месяц до истечения </w:t>
      </w:r>
      <w:r w:rsidR="00565DE1">
        <w:rPr>
          <w:rFonts w:ascii="Times New Roman" w:eastAsia="Arial Unicode MS" w:hAnsi="Times New Roman"/>
          <w:bCs/>
          <w:sz w:val="22"/>
          <w:szCs w:val="22"/>
          <w:lang w:eastAsia="en-US"/>
        </w:rPr>
        <w:t>р</w:t>
      </w:r>
      <w:r w:rsidRPr="008772A2">
        <w:rPr>
          <w:rFonts w:ascii="Times New Roman" w:eastAsia="Arial Unicode MS" w:hAnsi="Times New Roman"/>
          <w:bCs/>
          <w:sz w:val="22"/>
          <w:szCs w:val="22"/>
          <w:lang w:eastAsia="en-US"/>
        </w:rPr>
        <w:t xml:space="preserve">азумного срока реализации или до реализации Имущества в зависимости от того, какое событие наступит ранее. </w:t>
      </w:r>
    </w:p>
    <w:p w14:paraId="7BCCDF4C" w14:textId="77777777" w:rsidR="00112B9C" w:rsidRPr="008772A2" w:rsidRDefault="00112B9C" w:rsidP="00112B9C">
      <w:pPr>
        <w:tabs>
          <w:tab w:val="left" w:pos="567"/>
          <w:tab w:val="left" w:pos="1985"/>
        </w:tabs>
        <w:ind w:right="34"/>
        <w:jc w:val="both"/>
        <w:rPr>
          <w:rFonts w:ascii="Times New Roman" w:eastAsia="Arial Unicode MS" w:hAnsi="Times New Roman"/>
          <w:bCs/>
          <w:sz w:val="24"/>
          <w:szCs w:val="22"/>
          <w:lang w:eastAsia="en-US"/>
        </w:rPr>
      </w:pPr>
    </w:p>
    <w:p w14:paraId="7D9F5BCB" w14:textId="77777777" w:rsidR="0001355F" w:rsidRPr="008772A2" w:rsidRDefault="00496C08" w:rsidP="003E4BDD">
      <w:pPr>
        <w:keepNext/>
        <w:shd w:val="clear" w:color="auto" w:fill="CCCCCC"/>
        <w:ind w:firstLine="510"/>
        <w:jc w:val="both"/>
        <w:outlineLvl w:val="0"/>
        <w:rPr>
          <w:rFonts w:ascii="Times New Roman" w:hAnsi="Times New Roman"/>
          <w:b/>
          <w:sz w:val="22"/>
          <w:szCs w:val="22"/>
        </w:rPr>
      </w:pPr>
      <w:r w:rsidRPr="008772A2">
        <w:rPr>
          <w:rFonts w:ascii="Times New Roman" w:hAnsi="Times New Roman"/>
          <w:b/>
          <w:sz w:val="22"/>
          <w:szCs w:val="22"/>
        </w:rPr>
        <w:t>1</w:t>
      </w:r>
      <w:r w:rsidR="00797DC5" w:rsidRPr="008772A2">
        <w:rPr>
          <w:rFonts w:ascii="Times New Roman" w:hAnsi="Times New Roman"/>
          <w:b/>
          <w:sz w:val="22"/>
          <w:szCs w:val="22"/>
        </w:rPr>
        <w:t>5</w:t>
      </w:r>
      <w:r w:rsidR="0001355F" w:rsidRPr="008772A2">
        <w:rPr>
          <w:rFonts w:ascii="Times New Roman" w:hAnsi="Times New Roman"/>
          <w:b/>
          <w:sz w:val="22"/>
          <w:szCs w:val="22"/>
        </w:rPr>
        <w:t>. КОНФИДЕНЦИАЛЬНОСТЬ</w:t>
      </w:r>
      <w:r w:rsidR="008048F5" w:rsidRPr="008772A2">
        <w:rPr>
          <w:rFonts w:ascii="Times New Roman" w:hAnsi="Times New Roman"/>
          <w:b/>
          <w:sz w:val="22"/>
          <w:szCs w:val="22"/>
        </w:rPr>
        <w:t xml:space="preserve"> </w:t>
      </w:r>
    </w:p>
    <w:p w14:paraId="65917E3E" w14:textId="77777777" w:rsidR="0001355F" w:rsidRPr="008772A2" w:rsidRDefault="00552AD1" w:rsidP="003C186D">
      <w:pPr>
        <w:spacing w:before="120"/>
        <w:jc w:val="both"/>
        <w:rPr>
          <w:rFonts w:ascii="Times New Roman" w:hAnsi="Times New Roman"/>
          <w:sz w:val="22"/>
          <w:szCs w:val="22"/>
        </w:rPr>
      </w:pPr>
      <w:r w:rsidRPr="008772A2">
        <w:rPr>
          <w:rFonts w:ascii="Times New Roman" w:hAnsi="Times New Roman"/>
          <w:sz w:val="22"/>
          <w:szCs w:val="22"/>
        </w:rPr>
        <w:t>1</w:t>
      </w:r>
      <w:r w:rsidR="00797DC5" w:rsidRPr="008772A2">
        <w:rPr>
          <w:rFonts w:ascii="Times New Roman" w:hAnsi="Times New Roman"/>
          <w:sz w:val="22"/>
          <w:szCs w:val="22"/>
        </w:rPr>
        <w:t>5</w:t>
      </w:r>
      <w:r w:rsidR="00496C08" w:rsidRPr="008772A2">
        <w:rPr>
          <w:rFonts w:ascii="Times New Roman" w:hAnsi="Times New Roman"/>
          <w:sz w:val="22"/>
          <w:szCs w:val="22"/>
        </w:rPr>
        <w:t xml:space="preserve">.1. </w:t>
      </w:r>
      <w:r w:rsidRPr="008772A2">
        <w:rPr>
          <w:rFonts w:ascii="Times New Roman" w:hAnsi="Times New Roman"/>
          <w:sz w:val="22"/>
          <w:szCs w:val="22"/>
        </w:rPr>
        <w:t>Лизингодатель</w:t>
      </w:r>
      <w:r w:rsidR="0001355F" w:rsidRPr="008772A2">
        <w:rPr>
          <w:rFonts w:ascii="Times New Roman" w:hAnsi="Times New Roman"/>
          <w:sz w:val="22"/>
          <w:szCs w:val="22"/>
        </w:rPr>
        <w:t xml:space="preserve"> и Лизингополучатель обязуются не разглашать каким-либо способом третьим лицам информацию, содержащуюся в настоящем Договоре, и любую иную информацию, которой </w:t>
      </w:r>
      <w:r w:rsidRPr="008772A2">
        <w:rPr>
          <w:rFonts w:ascii="Times New Roman" w:hAnsi="Times New Roman"/>
          <w:sz w:val="22"/>
          <w:szCs w:val="22"/>
        </w:rPr>
        <w:t>Лизингодатель</w:t>
      </w:r>
      <w:r w:rsidR="0001355F" w:rsidRPr="008772A2">
        <w:rPr>
          <w:rFonts w:ascii="Times New Roman" w:hAnsi="Times New Roman"/>
          <w:sz w:val="22"/>
          <w:szCs w:val="22"/>
        </w:rPr>
        <w:t xml:space="preserve"> и Лизингополучатель обменяются в связи с подготовкой и исполнением настоящего Договора</w:t>
      </w:r>
      <w:r w:rsidRPr="008772A2">
        <w:rPr>
          <w:rFonts w:ascii="Times New Roman" w:hAnsi="Times New Roman"/>
          <w:sz w:val="22"/>
          <w:szCs w:val="22"/>
        </w:rPr>
        <w:t xml:space="preserve"> </w:t>
      </w:r>
      <w:r w:rsidR="0001355F" w:rsidRPr="008772A2">
        <w:rPr>
          <w:rFonts w:ascii="Times New Roman" w:hAnsi="Times New Roman"/>
          <w:sz w:val="22"/>
          <w:szCs w:val="22"/>
        </w:rPr>
        <w:t>(далее – «Конфиденциальная информация») (соблюдать конфиденциальность), за исключением случаев, предусмотренных настоящим Договором, в том числе, когда Конфиденциальная информация раскрывается:</w:t>
      </w:r>
    </w:p>
    <w:p w14:paraId="19A50856" w14:textId="77777777" w:rsidR="0001355F" w:rsidRPr="008772A2" w:rsidRDefault="0033464F" w:rsidP="003C186D">
      <w:pPr>
        <w:spacing w:before="120"/>
        <w:jc w:val="both"/>
        <w:rPr>
          <w:rFonts w:ascii="Times New Roman" w:hAnsi="Times New Roman"/>
          <w:sz w:val="22"/>
          <w:szCs w:val="22"/>
        </w:rPr>
      </w:pPr>
      <w:r w:rsidRPr="008772A2">
        <w:rPr>
          <w:rFonts w:ascii="Times New Roman" w:hAnsi="Times New Roman"/>
          <w:sz w:val="22"/>
          <w:szCs w:val="22"/>
        </w:rPr>
        <w:t>1</w:t>
      </w:r>
      <w:r w:rsidR="00797DC5" w:rsidRPr="008772A2">
        <w:rPr>
          <w:rFonts w:ascii="Times New Roman" w:hAnsi="Times New Roman"/>
          <w:sz w:val="22"/>
          <w:szCs w:val="22"/>
        </w:rPr>
        <w:t>5</w:t>
      </w:r>
      <w:r w:rsidR="0001355F" w:rsidRPr="008772A2">
        <w:rPr>
          <w:rFonts w:ascii="Times New Roman" w:hAnsi="Times New Roman"/>
          <w:sz w:val="22"/>
          <w:szCs w:val="22"/>
        </w:rPr>
        <w:t>.1.1. В соответствии с законодательством Российской Федерации</w:t>
      </w:r>
      <w:r w:rsidR="009B59EE" w:rsidRPr="008772A2">
        <w:rPr>
          <w:rFonts w:ascii="Times New Roman" w:hAnsi="Times New Roman"/>
          <w:sz w:val="22"/>
          <w:szCs w:val="22"/>
        </w:rPr>
        <w:t>;</w:t>
      </w:r>
    </w:p>
    <w:p w14:paraId="6B3D8FB9" w14:textId="77777777" w:rsidR="0001355F" w:rsidRPr="008772A2" w:rsidRDefault="0033464F" w:rsidP="003C186D">
      <w:pPr>
        <w:spacing w:before="120"/>
        <w:jc w:val="both"/>
        <w:rPr>
          <w:rFonts w:ascii="Times New Roman" w:hAnsi="Times New Roman"/>
          <w:sz w:val="22"/>
          <w:szCs w:val="22"/>
        </w:rPr>
      </w:pPr>
      <w:r w:rsidRPr="008772A2">
        <w:rPr>
          <w:rFonts w:ascii="Times New Roman" w:hAnsi="Times New Roman"/>
          <w:sz w:val="22"/>
          <w:szCs w:val="22"/>
        </w:rPr>
        <w:t>1</w:t>
      </w:r>
      <w:r w:rsidR="00797DC5" w:rsidRPr="008772A2">
        <w:rPr>
          <w:rFonts w:ascii="Times New Roman" w:hAnsi="Times New Roman"/>
          <w:sz w:val="22"/>
          <w:szCs w:val="22"/>
        </w:rPr>
        <w:t>5</w:t>
      </w:r>
      <w:r w:rsidR="0001355F" w:rsidRPr="008772A2">
        <w:rPr>
          <w:rFonts w:ascii="Times New Roman" w:hAnsi="Times New Roman"/>
          <w:sz w:val="22"/>
          <w:szCs w:val="22"/>
        </w:rPr>
        <w:t xml:space="preserve">.1.2. </w:t>
      </w:r>
      <w:r w:rsidR="00552AD1" w:rsidRPr="008772A2">
        <w:rPr>
          <w:rFonts w:ascii="Times New Roman" w:hAnsi="Times New Roman"/>
          <w:sz w:val="22"/>
          <w:szCs w:val="22"/>
        </w:rPr>
        <w:t>Лизингодателем</w:t>
      </w:r>
      <w:r w:rsidR="0001355F" w:rsidRPr="008772A2">
        <w:rPr>
          <w:rFonts w:ascii="Times New Roman" w:hAnsi="Times New Roman"/>
          <w:sz w:val="22"/>
          <w:szCs w:val="22"/>
        </w:rPr>
        <w:t xml:space="preserve"> и Лизингополучателем с письменного согласия </w:t>
      </w:r>
      <w:r w:rsidR="00552AD1" w:rsidRPr="008772A2">
        <w:rPr>
          <w:rFonts w:ascii="Times New Roman" w:hAnsi="Times New Roman"/>
          <w:sz w:val="22"/>
          <w:szCs w:val="22"/>
        </w:rPr>
        <w:t>Лизингодателя</w:t>
      </w:r>
      <w:r w:rsidR="0001355F" w:rsidRPr="008772A2">
        <w:rPr>
          <w:rFonts w:ascii="Times New Roman" w:hAnsi="Times New Roman"/>
          <w:sz w:val="22"/>
          <w:szCs w:val="22"/>
        </w:rPr>
        <w:t>/Лизингополучателя соответственно.</w:t>
      </w:r>
    </w:p>
    <w:p w14:paraId="33BFAD29" w14:textId="77777777" w:rsidR="0001355F" w:rsidRPr="008772A2" w:rsidRDefault="0033464F" w:rsidP="003C186D">
      <w:pPr>
        <w:spacing w:before="120"/>
        <w:jc w:val="both"/>
        <w:rPr>
          <w:rFonts w:ascii="Times New Roman" w:hAnsi="Times New Roman"/>
          <w:sz w:val="22"/>
          <w:szCs w:val="22"/>
        </w:rPr>
      </w:pPr>
      <w:r w:rsidRPr="008772A2">
        <w:rPr>
          <w:rFonts w:ascii="Times New Roman" w:hAnsi="Times New Roman"/>
          <w:sz w:val="22"/>
          <w:szCs w:val="22"/>
        </w:rPr>
        <w:t>1</w:t>
      </w:r>
      <w:r w:rsidR="00797DC5" w:rsidRPr="008772A2">
        <w:rPr>
          <w:rFonts w:ascii="Times New Roman" w:hAnsi="Times New Roman"/>
          <w:sz w:val="22"/>
          <w:szCs w:val="22"/>
        </w:rPr>
        <w:t>5</w:t>
      </w:r>
      <w:r w:rsidR="0001355F" w:rsidRPr="008772A2">
        <w:rPr>
          <w:rFonts w:ascii="Times New Roman" w:hAnsi="Times New Roman"/>
          <w:sz w:val="22"/>
          <w:szCs w:val="22"/>
        </w:rPr>
        <w:t>.1.3. Следующим лицам:</w:t>
      </w:r>
    </w:p>
    <w:p w14:paraId="5B62C899" w14:textId="77777777" w:rsidR="0001355F" w:rsidRPr="008772A2" w:rsidRDefault="0033464F" w:rsidP="003C186D">
      <w:pPr>
        <w:spacing w:before="120"/>
        <w:jc w:val="both"/>
        <w:rPr>
          <w:rFonts w:ascii="Times New Roman" w:hAnsi="Times New Roman"/>
          <w:sz w:val="22"/>
          <w:szCs w:val="22"/>
        </w:rPr>
      </w:pPr>
      <w:r w:rsidRPr="008772A2">
        <w:rPr>
          <w:rFonts w:ascii="Times New Roman" w:hAnsi="Times New Roman"/>
          <w:sz w:val="22"/>
          <w:szCs w:val="22"/>
        </w:rPr>
        <w:t>1</w:t>
      </w:r>
      <w:r w:rsidR="0027525C" w:rsidRPr="008772A2">
        <w:rPr>
          <w:rFonts w:ascii="Times New Roman" w:hAnsi="Times New Roman"/>
          <w:sz w:val="22"/>
          <w:szCs w:val="22"/>
        </w:rPr>
        <w:t>5</w:t>
      </w:r>
      <w:r w:rsidR="0001355F" w:rsidRPr="008772A2">
        <w:rPr>
          <w:rFonts w:ascii="Times New Roman" w:hAnsi="Times New Roman"/>
          <w:sz w:val="22"/>
          <w:szCs w:val="22"/>
        </w:rPr>
        <w:t>.1.3.1. В случае передачи Лизингодателем Имущества в залог:</w:t>
      </w:r>
    </w:p>
    <w:p w14:paraId="77B67317" w14:textId="77777777" w:rsidR="0001355F" w:rsidRPr="008772A2" w:rsidRDefault="0001355F" w:rsidP="003C186D">
      <w:pPr>
        <w:spacing w:before="120"/>
        <w:jc w:val="both"/>
        <w:rPr>
          <w:rFonts w:ascii="Times New Roman" w:hAnsi="Times New Roman"/>
          <w:sz w:val="22"/>
          <w:szCs w:val="22"/>
        </w:rPr>
      </w:pPr>
      <w:r w:rsidRPr="008772A2">
        <w:rPr>
          <w:rFonts w:ascii="Times New Roman" w:hAnsi="Times New Roman"/>
          <w:sz w:val="22"/>
          <w:szCs w:val="22"/>
        </w:rPr>
        <w:t>- должностным лицам и работникам Залогодержателя в соответствии с их должностными обязанностями;</w:t>
      </w:r>
    </w:p>
    <w:p w14:paraId="2D6A2D92" w14:textId="77777777" w:rsidR="0001355F" w:rsidRPr="008772A2" w:rsidRDefault="0001355F" w:rsidP="003C186D">
      <w:pPr>
        <w:spacing w:before="120"/>
        <w:jc w:val="both"/>
        <w:rPr>
          <w:rFonts w:ascii="Times New Roman" w:hAnsi="Times New Roman"/>
          <w:sz w:val="22"/>
          <w:szCs w:val="22"/>
        </w:rPr>
      </w:pPr>
      <w:r w:rsidRPr="008772A2">
        <w:rPr>
          <w:rFonts w:ascii="Times New Roman" w:hAnsi="Times New Roman"/>
          <w:sz w:val="22"/>
          <w:szCs w:val="22"/>
        </w:rPr>
        <w:t xml:space="preserve">- третьим лицам в целях заключения Залогодержателем сделок в связи с реализацией прав Залогодержателя по договору залога Имущества, включая </w:t>
      </w:r>
      <w:r w:rsidRPr="008772A2">
        <w:rPr>
          <w:rFonts w:ascii="Times New Roman" w:hAnsi="Times New Roman"/>
          <w:color w:val="000000"/>
          <w:sz w:val="22"/>
          <w:szCs w:val="22"/>
        </w:rPr>
        <w:t xml:space="preserve">обращение взыскания на Имущество (предмет залога) и </w:t>
      </w:r>
      <w:r w:rsidRPr="008772A2">
        <w:rPr>
          <w:rFonts w:ascii="Times New Roman" w:hAnsi="Times New Roman"/>
          <w:sz w:val="22"/>
          <w:szCs w:val="22"/>
        </w:rPr>
        <w:t>уступку прав требования.</w:t>
      </w:r>
    </w:p>
    <w:p w14:paraId="5D630963" w14:textId="77777777" w:rsidR="0001355F" w:rsidRPr="008772A2" w:rsidRDefault="0033464F" w:rsidP="003C186D">
      <w:pPr>
        <w:spacing w:before="120"/>
        <w:jc w:val="both"/>
        <w:rPr>
          <w:rFonts w:ascii="Times New Roman" w:hAnsi="Times New Roman"/>
          <w:b/>
          <w:sz w:val="22"/>
          <w:szCs w:val="22"/>
        </w:rPr>
      </w:pPr>
      <w:r w:rsidRPr="008772A2">
        <w:rPr>
          <w:rFonts w:ascii="Times New Roman" w:hAnsi="Times New Roman"/>
          <w:sz w:val="22"/>
          <w:szCs w:val="22"/>
        </w:rPr>
        <w:t>1</w:t>
      </w:r>
      <w:r w:rsidR="0027525C" w:rsidRPr="008772A2">
        <w:rPr>
          <w:rFonts w:ascii="Times New Roman" w:hAnsi="Times New Roman"/>
          <w:sz w:val="22"/>
          <w:szCs w:val="22"/>
        </w:rPr>
        <w:t>5</w:t>
      </w:r>
      <w:r w:rsidR="0001355F" w:rsidRPr="008772A2">
        <w:rPr>
          <w:rFonts w:ascii="Times New Roman" w:hAnsi="Times New Roman"/>
          <w:sz w:val="22"/>
          <w:szCs w:val="22"/>
        </w:rPr>
        <w:t>.1.3.2. Независимым консультантам, экспертам и советникам, индивидуальным аудиторам, аудиторским и иным организациям, привлекаемым Лизингодателем в целях получения заключений, консультаций и иных рекомендаций в любой форме, касающихся исполнения настоящего Договора и реализации Лизингодателем своих прав и обязанностей из настоящего Договора и законодательства Российской Федерации.</w:t>
      </w:r>
    </w:p>
    <w:p w14:paraId="3B6C0284" w14:textId="77777777" w:rsidR="0001355F" w:rsidRPr="008772A2" w:rsidRDefault="0033464F" w:rsidP="003C186D">
      <w:pPr>
        <w:spacing w:before="120"/>
        <w:jc w:val="both"/>
        <w:rPr>
          <w:rFonts w:ascii="Times New Roman" w:hAnsi="Times New Roman"/>
          <w:sz w:val="22"/>
          <w:szCs w:val="22"/>
        </w:rPr>
      </w:pPr>
      <w:r w:rsidRPr="008772A2">
        <w:rPr>
          <w:rFonts w:ascii="Times New Roman" w:hAnsi="Times New Roman"/>
          <w:sz w:val="22"/>
          <w:szCs w:val="22"/>
        </w:rPr>
        <w:t>1</w:t>
      </w:r>
      <w:r w:rsidR="0027525C" w:rsidRPr="008772A2">
        <w:rPr>
          <w:rFonts w:ascii="Times New Roman" w:hAnsi="Times New Roman"/>
          <w:sz w:val="22"/>
          <w:szCs w:val="22"/>
        </w:rPr>
        <w:t>5</w:t>
      </w:r>
      <w:r w:rsidR="0001355F" w:rsidRPr="008772A2">
        <w:rPr>
          <w:rFonts w:ascii="Times New Roman" w:hAnsi="Times New Roman"/>
          <w:sz w:val="22"/>
          <w:szCs w:val="22"/>
        </w:rPr>
        <w:t>.1.3.3. В случае досрочного прекращения Договора - третьим лицам в связи с необходимостью возврата/принудительного изъятия Имущества, а также последующим совершением сделок с ним (в том числе купли-продажи, аренды и пр.).</w:t>
      </w:r>
    </w:p>
    <w:p w14:paraId="39A95CD8" w14:textId="77777777" w:rsidR="007B7E53" w:rsidRPr="008772A2" w:rsidRDefault="007B7E53" w:rsidP="007B7E53">
      <w:pPr>
        <w:spacing w:before="120"/>
        <w:jc w:val="both"/>
        <w:rPr>
          <w:rFonts w:ascii="Times New Roman" w:hAnsi="Times New Roman"/>
          <w:sz w:val="22"/>
          <w:szCs w:val="22"/>
        </w:rPr>
      </w:pPr>
      <w:r w:rsidRPr="008772A2">
        <w:rPr>
          <w:rFonts w:ascii="Times New Roman" w:hAnsi="Times New Roman"/>
          <w:sz w:val="22"/>
          <w:szCs w:val="22"/>
        </w:rPr>
        <w:t>1</w:t>
      </w:r>
      <w:r w:rsidR="0027525C" w:rsidRPr="008772A2">
        <w:rPr>
          <w:rFonts w:ascii="Times New Roman" w:hAnsi="Times New Roman"/>
          <w:sz w:val="22"/>
          <w:szCs w:val="22"/>
        </w:rPr>
        <w:t>5</w:t>
      </w:r>
      <w:r w:rsidRPr="008772A2">
        <w:rPr>
          <w:rFonts w:ascii="Times New Roman" w:hAnsi="Times New Roman"/>
          <w:sz w:val="22"/>
          <w:szCs w:val="22"/>
        </w:rPr>
        <w:t>.1.3.4. Кредитным организациям для оценки состояния лизингового портфеля Лизингодателя с целью привлечения им финансирования.</w:t>
      </w:r>
    </w:p>
    <w:p w14:paraId="315B8A9C" w14:textId="77777777" w:rsidR="0001355F" w:rsidRPr="008772A2" w:rsidRDefault="0033464F" w:rsidP="003C186D">
      <w:pPr>
        <w:spacing w:before="120"/>
        <w:jc w:val="both"/>
        <w:rPr>
          <w:rFonts w:ascii="Times New Roman" w:hAnsi="Times New Roman"/>
          <w:sz w:val="22"/>
          <w:szCs w:val="22"/>
        </w:rPr>
      </w:pPr>
      <w:r w:rsidRPr="008772A2">
        <w:rPr>
          <w:rFonts w:ascii="Times New Roman" w:hAnsi="Times New Roman"/>
          <w:sz w:val="22"/>
          <w:szCs w:val="22"/>
        </w:rPr>
        <w:t>1</w:t>
      </w:r>
      <w:r w:rsidR="0027525C" w:rsidRPr="008772A2">
        <w:rPr>
          <w:rFonts w:ascii="Times New Roman" w:hAnsi="Times New Roman"/>
          <w:sz w:val="22"/>
          <w:szCs w:val="22"/>
        </w:rPr>
        <w:t>5</w:t>
      </w:r>
      <w:r w:rsidR="0001355F" w:rsidRPr="008772A2">
        <w:rPr>
          <w:rFonts w:ascii="Times New Roman" w:hAnsi="Times New Roman"/>
          <w:sz w:val="22"/>
          <w:szCs w:val="22"/>
        </w:rPr>
        <w:t>.1.3.</w:t>
      </w:r>
      <w:r w:rsidR="007B7E53" w:rsidRPr="008772A2">
        <w:rPr>
          <w:rFonts w:ascii="Times New Roman" w:hAnsi="Times New Roman"/>
          <w:sz w:val="22"/>
          <w:szCs w:val="22"/>
        </w:rPr>
        <w:t>5</w:t>
      </w:r>
      <w:r w:rsidR="0001355F" w:rsidRPr="008772A2">
        <w:rPr>
          <w:rFonts w:ascii="Times New Roman" w:hAnsi="Times New Roman"/>
          <w:sz w:val="22"/>
          <w:szCs w:val="22"/>
        </w:rPr>
        <w:t xml:space="preserve">. Государственным органам, </w:t>
      </w:r>
      <w:r w:rsidR="0001355F" w:rsidRPr="008772A2">
        <w:rPr>
          <w:rFonts w:ascii="Times New Roman" w:hAnsi="Times New Roman"/>
          <w:color w:val="000000"/>
          <w:sz w:val="22"/>
          <w:szCs w:val="22"/>
        </w:rPr>
        <w:t xml:space="preserve">нотариусам, </w:t>
      </w:r>
      <w:r w:rsidR="0001355F" w:rsidRPr="008772A2">
        <w:rPr>
          <w:rFonts w:ascii="Times New Roman" w:hAnsi="Times New Roman"/>
          <w:sz w:val="22"/>
          <w:szCs w:val="22"/>
        </w:rPr>
        <w:t>при осуществлении ими полномочий, предусмотренных законодательством Российской Федерации.</w:t>
      </w:r>
    </w:p>
    <w:p w14:paraId="1FE148BB" w14:textId="635F2D57" w:rsidR="0001355F" w:rsidRPr="008772A2" w:rsidRDefault="0033464F" w:rsidP="003C186D">
      <w:pPr>
        <w:spacing w:before="120"/>
        <w:jc w:val="both"/>
        <w:rPr>
          <w:rFonts w:ascii="Times New Roman" w:hAnsi="Times New Roman"/>
          <w:sz w:val="22"/>
          <w:szCs w:val="22"/>
        </w:rPr>
      </w:pPr>
      <w:r w:rsidRPr="008772A2">
        <w:rPr>
          <w:rFonts w:ascii="Times New Roman" w:hAnsi="Times New Roman"/>
          <w:sz w:val="22"/>
          <w:szCs w:val="22"/>
        </w:rPr>
        <w:t>1</w:t>
      </w:r>
      <w:r w:rsidR="0027525C" w:rsidRPr="008772A2">
        <w:rPr>
          <w:rFonts w:ascii="Times New Roman" w:hAnsi="Times New Roman"/>
          <w:sz w:val="22"/>
          <w:szCs w:val="22"/>
        </w:rPr>
        <w:t>5</w:t>
      </w:r>
      <w:r w:rsidR="0001355F" w:rsidRPr="008772A2">
        <w:rPr>
          <w:rFonts w:ascii="Times New Roman" w:hAnsi="Times New Roman"/>
          <w:sz w:val="22"/>
          <w:szCs w:val="22"/>
        </w:rPr>
        <w:t>.1.3.</w:t>
      </w:r>
      <w:r w:rsidR="007B7E53" w:rsidRPr="008772A2">
        <w:rPr>
          <w:rFonts w:ascii="Times New Roman" w:hAnsi="Times New Roman"/>
          <w:sz w:val="22"/>
          <w:szCs w:val="22"/>
        </w:rPr>
        <w:t>6</w:t>
      </w:r>
      <w:r w:rsidR="0001355F" w:rsidRPr="008772A2">
        <w:rPr>
          <w:rFonts w:ascii="Times New Roman" w:hAnsi="Times New Roman"/>
          <w:sz w:val="22"/>
          <w:szCs w:val="22"/>
        </w:rPr>
        <w:t xml:space="preserve">. Иным лицам, в процессе осуществления и защиты Лизингодателем/Залогодержателем своих прав, обязанностей и законных интересов, когда предоставление </w:t>
      </w:r>
      <w:r w:rsidR="00162213">
        <w:rPr>
          <w:rFonts w:ascii="Times New Roman" w:hAnsi="Times New Roman"/>
          <w:sz w:val="22"/>
          <w:szCs w:val="22"/>
        </w:rPr>
        <w:t>к</w:t>
      </w:r>
      <w:r w:rsidR="0001355F" w:rsidRPr="008772A2">
        <w:rPr>
          <w:rFonts w:ascii="Times New Roman" w:hAnsi="Times New Roman"/>
          <w:sz w:val="22"/>
          <w:szCs w:val="22"/>
        </w:rPr>
        <w:t>онфиденциальной информации происходит в соответствии со сложившимся обычаем делового оборота.</w:t>
      </w:r>
    </w:p>
    <w:p w14:paraId="20B00168" w14:textId="77777777" w:rsidR="0001355F" w:rsidRPr="008772A2" w:rsidRDefault="0033464F" w:rsidP="003C186D">
      <w:pPr>
        <w:spacing w:before="120"/>
        <w:jc w:val="both"/>
        <w:rPr>
          <w:rFonts w:ascii="Times New Roman" w:hAnsi="Times New Roman"/>
          <w:sz w:val="22"/>
          <w:szCs w:val="22"/>
        </w:rPr>
      </w:pPr>
      <w:r w:rsidRPr="008772A2">
        <w:rPr>
          <w:rFonts w:ascii="Times New Roman" w:hAnsi="Times New Roman"/>
          <w:sz w:val="22"/>
          <w:szCs w:val="22"/>
        </w:rPr>
        <w:t>1</w:t>
      </w:r>
      <w:r w:rsidR="0027525C" w:rsidRPr="008772A2">
        <w:rPr>
          <w:rFonts w:ascii="Times New Roman" w:hAnsi="Times New Roman"/>
          <w:sz w:val="22"/>
          <w:szCs w:val="22"/>
        </w:rPr>
        <w:t>5</w:t>
      </w:r>
      <w:r w:rsidR="0001355F" w:rsidRPr="008772A2">
        <w:rPr>
          <w:rFonts w:ascii="Times New Roman" w:hAnsi="Times New Roman"/>
          <w:sz w:val="22"/>
          <w:szCs w:val="22"/>
        </w:rPr>
        <w:t>.1.3.</w:t>
      </w:r>
      <w:r w:rsidR="007B7E53" w:rsidRPr="008772A2">
        <w:rPr>
          <w:rFonts w:ascii="Times New Roman" w:hAnsi="Times New Roman"/>
          <w:sz w:val="22"/>
          <w:szCs w:val="22"/>
        </w:rPr>
        <w:t>7</w:t>
      </w:r>
      <w:r w:rsidR="0001355F" w:rsidRPr="008772A2">
        <w:rPr>
          <w:rFonts w:ascii="Times New Roman" w:hAnsi="Times New Roman"/>
          <w:sz w:val="22"/>
          <w:szCs w:val="22"/>
        </w:rPr>
        <w:t xml:space="preserve">. Организациям в целях досудебного возврата долга в случае неисполнения </w:t>
      </w:r>
      <w:r w:rsidRPr="008772A2">
        <w:rPr>
          <w:rFonts w:ascii="Times New Roman" w:hAnsi="Times New Roman"/>
          <w:sz w:val="22"/>
          <w:szCs w:val="22"/>
        </w:rPr>
        <w:t xml:space="preserve">Лизингополучателем </w:t>
      </w:r>
      <w:r w:rsidR="0001355F" w:rsidRPr="008772A2">
        <w:rPr>
          <w:rFonts w:ascii="Times New Roman" w:hAnsi="Times New Roman"/>
          <w:sz w:val="22"/>
          <w:szCs w:val="22"/>
        </w:rPr>
        <w:t>своих обязательств по настоящему Договору.</w:t>
      </w:r>
    </w:p>
    <w:p w14:paraId="1B32B399" w14:textId="77777777" w:rsidR="0001355F" w:rsidRPr="008772A2" w:rsidRDefault="0033464F" w:rsidP="003C186D">
      <w:pPr>
        <w:spacing w:before="120"/>
        <w:jc w:val="both"/>
        <w:rPr>
          <w:rFonts w:ascii="Times New Roman" w:hAnsi="Times New Roman"/>
          <w:sz w:val="22"/>
          <w:szCs w:val="22"/>
        </w:rPr>
      </w:pPr>
      <w:r w:rsidRPr="008772A2">
        <w:rPr>
          <w:rFonts w:ascii="Times New Roman" w:hAnsi="Times New Roman"/>
          <w:sz w:val="22"/>
          <w:szCs w:val="22"/>
        </w:rPr>
        <w:t>1</w:t>
      </w:r>
      <w:r w:rsidR="0027525C" w:rsidRPr="008772A2">
        <w:rPr>
          <w:rFonts w:ascii="Times New Roman" w:hAnsi="Times New Roman"/>
          <w:sz w:val="22"/>
          <w:szCs w:val="22"/>
        </w:rPr>
        <w:t>5</w:t>
      </w:r>
      <w:r w:rsidR="0001355F" w:rsidRPr="008772A2">
        <w:rPr>
          <w:rFonts w:ascii="Times New Roman" w:hAnsi="Times New Roman"/>
          <w:sz w:val="22"/>
          <w:szCs w:val="22"/>
        </w:rPr>
        <w:t>.1.4. Налоговым органам при проведении мероприятий налогового контроля.</w:t>
      </w:r>
    </w:p>
    <w:p w14:paraId="0320ACA2" w14:textId="74358ADD" w:rsidR="0001355F" w:rsidRPr="008772A2" w:rsidRDefault="0033464F" w:rsidP="003C186D">
      <w:pPr>
        <w:spacing w:before="120"/>
        <w:jc w:val="both"/>
        <w:rPr>
          <w:rFonts w:ascii="Times New Roman" w:hAnsi="Times New Roman"/>
          <w:sz w:val="22"/>
          <w:szCs w:val="22"/>
        </w:rPr>
      </w:pPr>
      <w:r w:rsidRPr="008772A2">
        <w:rPr>
          <w:rFonts w:ascii="Times New Roman" w:hAnsi="Times New Roman"/>
          <w:sz w:val="22"/>
          <w:szCs w:val="22"/>
        </w:rPr>
        <w:t>1</w:t>
      </w:r>
      <w:r w:rsidR="0027525C" w:rsidRPr="008772A2">
        <w:rPr>
          <w:rFonts w:ascii="Times New Roman" w:hAnsi="Times New Roman"/>
          <w:sz w:val="22"/>
          <w:szCs w:val="22"/>
        </w:rPr>
        <w:t>5</w:t>
      </w:r>
      <w:r w:rsidR="0001355F" w:rsidRPr="008772A2">
        <w:rPr>
          <w:rFonts w:ascii="Times New Roman" w:hAnsi="Times New Roman"/>
          <w:sz w:val="22"/>
          <w:szCs w:val="22"/>
        </w:rPr>
        <w:t xml:space="preserve">.1.5. Третьим лицам, </w:t>
      </w:r>
      <w:r w:rsidRPr="008772A2">
        <w:rPr>
          <w:rFonts w:ascii="Times New Roman" w:hAnsi="Times New Roman"/>
          <w:sz w:val="22"/>
          <w:szCs w:val="22"/>
        </w:rPr>
        <w:t xml:space="preserve">если </w:t>
      </w:r>
      <w:r w:rsidR="0001355F" w:rsidRPr="008772A2">
        <w:rPr>
          <w:rFonts w:ascii="Times New Roman" w:hAnsi="Times New Roman"/>
          <w:sz w:val="22"/>
          <w:szCs w:val="22"/>
        </w:rPr>
        <w:t xml:space="preserve">при этом </w:t>
      </w:r>
      <w:r w:rsidR="00162213">
        <w:rPr>
          <w:rFonts w:ascii="Times New Roman" w:hAnsi="Times New Roman"/>
          <w:sz w:val="22"/>
          <w:szCs w:val="22"/>
        </w:rPr>
        <w:t>к</w:t>
      </w:r>
      <w:r w:rsidR="0001355F" w:rsidRPr="008772A2">
        <w:rPr>
          <w:rFonts w:ascii="Times New Roman" w:hAnsi="Times New Roman"/>
          <w:sz w:val="22"/>
          <w:szCs w:val="22"/>
        </w:rPr>
        <w:t xml:space="preserve">онфиденциальная информация стала известной третьим лицам до того, как </w:t>
      </w:r>
      <w:r w:rsidRPr="008772A2">
        <w:rPr>
          <w:rFonts w:ascii="Times New Roman" w:hAnsi="Times New Roman"/>
          <w:sz w:val="22"/>
          <w:szCs w:val="22"/>
        </w:rPr>
        <w:t>Лизингодатель</w:t>
      </w:r>
      <w:r w:rsidR="0001355F" w:rsidRPr="008772A2">
        <w:rPr>
          <w:rFonts w:ascii="Times New Roman" w:hAnsi="Times New Roman"/>
          <w:sz w:val="22"/>
          <w:szCs w:val="22"/>
        </w:rPr>
        <w:t>/Лизингополучатель</w:t>
      </w:r>
      <w:r w:rsidRPr="008772A2">
        <w:rPr>
          <w:rFonts w:ascii="Times New Roman" w:hAnsi="Times New Roman"/>
          <w:sz w:val="22"/>
          <w:szCs w:val="22"/>
        </w:rPr>
        <w:t>/ Залогодержатель</w:t>
      </w:r>
      <w:r w:rsidR="0001355F" w:rsidRPr="008772A2">
        <w:rPr>
          <w:rFonts w:ascii="Times New Roman" w:hAnsi="Times New Roman"/>
          <w:sz w:val="22"/>
          <w:szCs w:val="22"/>
        </w:rPr>
        <w:t xml:space="preserve"> ее разгласили.</w:t>
      </w:r>
    </w:p>
    <w:p w14:paraId="178B713C" w14:textId="77777777" w:rsidR="0001355F" w:rsidRPr="008772A2" w:rsidRDefault="0033464F" w:rsidP="003C186D">
      <w:pPr>
        <w:spacing w:before="120"/>
        <w:jc w:val="both"/>
        <w:rPr>
          <w:rFonts w:ascii="Times New Roman" w:hAnsi="Times New Roman"/>
          <w:sz w:val="22"/>
          <w:szCs w:val="22"/>
        </w:rPr>
      </w:pPr>
      <w:r w:rsidRPr="008772A2">
        <w:rPr>
          <w:rFonts w:ascii="Times New Roman" w:hAnsi="Times New Roman"/>
          <w:sz w:val="22"/>
          <w:szCs w:val="22"/>
        </w:rPr>
        <w:t>1</w:t>
      </w:r>
      <w:r w:rsidR="0027525C" w:rsidRPr="008772A2">
        <w:rPr>
          <w:rFonts w:ascii="Times New Roman" w:hAnsi="Times New Roman"/>
          <w:sz w:val="22"/>
          <w:szCs w:val="22"/>
        </w:rPr>
        <w:t>5</w:t>
      </w:r>
      <w:r w:rsidR="0001355F" w:rsidRPr="008772A2">
        <w:rPr>
          <w:rFonts w:ascii="Times New Roman" w:hAnsi="Times New Roman"/>
          <w:sz w:val="22"/>
          <w:szCs w:val="22"/>
        </w:rPr>
        <w:t>.1.6. При обращении в судебные и следственные органы.</w:t>
      </w:r>
    </w:p>
    <w:p w14:paraId="5B83CEFC" w14:textId="77777777" w:rsidR="0001355F" w:rsidRPr="008772A2" w:rsidRDefault="0001355F" w:rsidP="003C186D">
      <w:pPr>
        <w:autoSpaceDE w:val="0"/>
        <w:autoSpaceDN w:val="0"/>
        <w:adjustRightInd w:val="0"/>
        <w:spacing w:before="120"/>
        <w:jc w:val="both"/>
        <w:rPr>
          <w:rFonts w:ascii="Times New Roman" w:hAnsi="Times New Roman"/>
          <w:color w:val="000000"/>
          <w:sz w:val="22"/>
          <w:szCs w:val="22"/>
        </w:rPr>
      </w:pPr>
      <w:r w:rsidRPr="008772A2">
        <w:rPr>
          <w:rFonts w:ascii="Times New Roman" w:hAnsi="Times New Roman"/>
          <w:color w:val="000000"/>
          <w:sz w:val="22"/>
          <w:szCs w:val="22"/>
        </w:rPr>
        <w:t>Лица, указанные в пункт</w:t>
      </w:r>
      <w:r w:rsidR="007B7E53" w:rsidRPr="008772A2">
        <w:rPr>
          <w:rFonts w:ascii="Times New Roman" w:hAnsi="Times New Roman"/>
          <w:color w:val="000000"/>
          <w:sz w:val="22"/>
          <w:szCs w:val="22"/>
        </w:rPr>
        <w:t>е</w:t>
      </w:r>
      <w:r w:rsidRPr="008772A2">
        <w:rPr>
          <w:rFonts w:ascii="Times New Roman" w:hAnsi="Times New Roman"/>
          <w:color w:val="000000"/>
          <w:sz w:val="22"/>
          <w:szCs w:val="22"/>
        </w:rPr>
        <w:t xml:space="preserve"> </w:t>
      </w:r>
      <w:r w:rsidR="0033464F" w:rsidRPr="008772A2">
        <w:rPr>
          <w:rFonts w:ascii="Times New Roman" w:hAnsi="Times New Roman"/>
          <w:color w:val="000000"/>
          <w:sz w:val="22"/>
          <w:szCs w:val="22"/>
        </w:rPr>
        <w:t>1</w:t>
      </w:r>
      <w:r w:rsidR="0027525C" w:rsidRPr="008772A2">
        <w:rPr>
          <w:rFonts w:ascii="Times New Roman" w:hAnsi="Times New Roman"/>
          <w:color w:val="000000"/>
          <w:sz w:val="22"/>
          <w:szCs w:val="22"/>
        </w:rPr>
        <w:t>5</w:t>
      </w:r>
      <w:r w:rsidRPr="008772A2">
        <w:rPr>
          <w:rFonts w:ascii="Times New Roman" w:hAnsi="Times New Roman"/>
          <w:color w:val="000000"/>
          <w:sz w:val="22"/>
          <w:szCs w:val="22"/>
        </w:rPr>
        <w:t>.1.3. настоящего Договора, должны быть обязаны Лизингодателем и на основе соответствующ</w:t>
      </w:r>
      <w:r w:rsidR="0033464F" w:rsidRPr="008772A2">
        <w:rPr>
          <w:rFonts w:ascii="Times New Roman" w:hAnsi="Times New Roman"/>
          <w:color w:val="000000"/>
          <w:sz w:val="22"/>
          <w:szCs w:val="22"/>
        </w:rPr>
        <w:t>их взаимных</w:t>
      </w:r>
      <w:r w:rsidRPr="008772A2">
        <w:rPr>
          <w:rFonts w:ascii="Times New Roman" w:hAnsi="Times New Roman"/>
          <w:color w:val="000000"/>
          <w:sz w:val="22"/>
          <w:szCs w:val="22"/>
        </w:rPr>
        <w:t xml:space="preserve"> обязательств</w:t>
      </w:r>
      <w:r w:rsidR="0033464F" w:rsidRPr="008772A2">
        <w:rPr>
          <w:rFonts w:ascii="Times New Roman" w:hAnsi="Times New Roman"/>
          <w:color w:val="000000"/>
          <w:sz w:val="22"/>
          <w:szCs w:val="22"/>
        </w:rPr>
        <w:t xml:space="preserve"> </w:t>
      </w:r>
      <w:r w:rsidRPr="008772A2">
        <w:rPr>
          <w:rFonts w:ascii="Times New Roman" w:hAnsi="Times New Roman"/>
          <w:color w:val="000000"/>
          <w:sz w:val="22"/>
          <w:szCs w:val="22"/>
        </w:rPr>
        <w:t>- Залогодержателем соблюдать условие конфиденциальности.</w:t>
      </w:r>
    </w:p>
    <w:p w14:paraId="6AA86F43" w14:textId="77777777" w:rsidR="00B24FF4" w:rsidRPr="008772A2" w:rsidRDefault="00B24FF4" w:rsidP="003C186D">
      <w:pPr>
        <w:spacing w:before="120"/>
        <w:jc w:val="both"/>
        <w:rPr>
          <w:rFonts w:ascii="Times New Roman" w:hAnsi="Times New Roman"/>
          <w:sz w:val="22"/>
          <w:szCs w:val="22"/>
        </w:rPr>
      </w:pPr>
      <w:r w:rsidRPr="008772A2">
        <w:rPr>
          <w:rFonts w:ascii="Times New Roman" w:hAnsi="Times New Roman"/>
          <w:sz w:val="22"/>
          <w:szCs w:val="22"/>
        </w:rPr>
        <w:t>1</w:t>
      </w:r>
      <w:r w:rsidR="0027525C" w:rsidRPr="008772A2">
        <w:rPr>
          <w:rFonts w:ascii="Times New Roman" w:hAnsi="Times New Roman"/>
          <w:sz w:val="22"/>
          <w:szCs w:val="22"/>
        </w:rPr>
        <w:t>5</w:t>
      </w:r>
      <w:r w:rsidRPr="008772A2">
        <w:rPr>
          <w:rFonts w:ascii="Times New Roman" w:hAnsi="Times New Roman"/>
          <w:sz w:val="22"/>
          <w:szCs w:val="22"/>
        </w:rPr>
        <w:t>.2. Настоящим Стороны подтверждают, что они проинформированы о следующем</w:t>
      </w:r>
      <w:r w:rsidR="00366EA0" w:rsidRPr="008772A2">
        <w:rPr>
          <w:rFonts w:ascii="Times New Roman" w:hAnsi="Times New Roman"/>
          <w:sz w:val="22"/>
          <w:szCs w:val="22"/>
        </w:rPr>
        <w:t>:</w:t>
      </w:r>
    </w:p>
    <w:p w14:paraId="5AC155C0" w14:textId="77777777" w:rsidR="00B24FF4" w:rsidRPr="008772A2" w:rsidRDefault="00B24FF4" w:rsidP="003C186D">
      <w:pPr>
        <w:spacing w:before="120"/>
        <w:jc w:val="both"/>
        <w:rPr>
          <w:rFonts w:ascii="Times New Roman" w:hAnsi="Times New Roman"/>
          <w:sz w:val="22"/>
          <w:szCs w:val="22"/>
        </w:rPr>
      </w:pPr>
      <w:r w:rsidRPr="008772A2">
        <w:rPr>
          <w:rFonts w:ascii="Times New Roman" w:hAnsi="Times New Roman"/>
          <w:sz w:val="22"/>
          <w:szCs w:val="22"/>
        </w:rPr>
        <w:t>· Стороны обрабатывают персональные данные сотрудников другой Стороны, в том числе занимающих должности в органах управления Сторон</w:t>
      </w:r>
      <w:r w:rsidR="00366EA0" w:rsidRPr="008772A2">
        <w:rPr>
          <w:rFonts w:ascii="Times New Roman" w:hAnsi="Times New Roman"/>
          <w:sz w:val="22"/>
          <w:szCs w:val="22"/>
        </w:rPr>
        <w:t xml:space="preserve"> и/или</w:t>
      </w:r>
      <w:r w:rsidRPr="008772A2">
        <w:rPr>
          <w:rFonts w:ascii="Times New Roman" w:hAnsi="Times New Roman"/>
          <w:sz w:val="22"/>
          <w:szCs w:val="22"/>
        </w:rPr>
        <w:t xml:space="preserve"> курирующих заключение настоящего Договора и сопутствующих ему договоров, </w:t>
      </w:r>
      <w:r w:rsidR="00366EA0" w:rsidRPr="008772A2">
        <w:rPr>
          <w:rFonts w:ascii="Times New Roman" w:hAnsi="Times New Roman"/>
          <w:sz w:val="22"/>
          <w:szCs w:val="22"/>
        </w:rPr>
        <w:t>а также</w:t>
      </w:r>
      <w:r w:rsidRPr="008772A2">
        <w:rPr>
          <w:rFonts w:ascii="Times New Roman" w:hAnsi="Times New Roman"/>
          <w:sz w:val="22"/>
          <w:szCs w:val="22"/>
        </w:rPr>
        <w:t xml:space="preserve"> содержащиеся в документах, передаваемых (направляемых) Сторонами в ходе исполнения настоящего Договора;</w:t>
      </w:r>
    </w:p>
    <w:p w14:paraId="46037C9E" w14:textId="77777777" w:rsidR="00B24FF4" w:rsidRPr="008772A2" w:rsidRDefault="00B24FF4" w:rsidP="003C186D">
      <w:pPr>
        <w:spacing w:before="120"/>
        <w:jc w:val="both"/>
        <w:rPr>
          <w:rFonts w:ascii="Times New Roman" w:hAnsi="Times New Roman"/>
          <w:sz w:val="22"/>
          <w:szCs w:val="22"/>
        </w:rPr>
      </w:pPr>
      <w:r w:rsidRPr="008772A2">
        <w:rPr>
          <w:rFonts w:ascii="Times New Roman" w:hAnsi="Times New Roman"/>
          <w:sz w:val="22"/>
          <w:szCs w:val="22"/>
        </w:rPr>
        <w:lastRenderedPageBreak/>
        <w:t xml:space="preserve">· указанные в настоящем пункте персональные данные не являются общедоступными, не относятся к специальным категориям персональных данных или биометрическим персональным данным; </w:t>
      </w:r>
    </w:p>
    <w:p w14:paraId="0ED09963" w14:textId="77777777" w:rsidR="00B24FF4" w:rsidRPr="008772A2" w:rsidRDefault="00B24FF4" w:rsidP="003C186D">
      <w:pPr>
        <w:spacing w:before="120"/>
        <w:jc w:val="both"/>
        <w:rPr>
          <w:rFonts w:ascii="Times New Roman" w:hAnsi="Times New Roman"/>
          <w:sz w:val="22"/>
          <w:szCs w:val="22"/>
        </w:rPr>
      </w:pPr>
      <w:r w:rsidRPr="008772A2">
        <w:rPr>
          <w:rFonts w:ascii="Times New Roman" w:hAnsi="Times New Roman"/>
          <w:sz w:val="22"/>
          <w:szCs w:val="22"/>
        </w:rPr>
        <w:t>· особенности и правила осуществления такой обработки установлены Федеральным законом от 27.07.2006</w:t>
      </w:r>
      <w:r w:rsidR="003C186D" w:rsidRPr="008772A2">
        <w:rPr>
          <w:rFonts w:ascii="Times New Roman" w:hAnsi="Times New Roman"/>
          <w:sz w:val="22"/>
          <w:szCs w:val="22"/>
        </w:rPr>
        <w:t xml:space="preserve"> г.</w:t>
      </w:r>
      <w:r w:rsidRPr="008772A2">
        <w:rPr>
          <w:rFonts w:ascii="Times New Roman" w:hAnsi="Times New Roman"/>
          <w:sz w:val="22"/>
          <w:szCs w:val="22"/>
        </w:rPr>
        <w:t xml:space="preserve"> №152-ФЗ «О персональных данных» и Постановлением Правительства РФ от 15.09.2008 </w:t>
      </w:r>
      <w:r w:rsidR="003C186D" w:rsidRPr="008772A2">
        <w:rPr>
          <w:rFonts w:ascii="Times New Roman" w:hAnsi="Times New Roman"/>
          <w:sz w:val="22"/>
          <w:szCs w:val="22"/>
        </w:rPr>
        <w:t xml:space="preserve">г. </w:t>
      </w:r>
      <w:r w:rsidRPr="008772A2">
        <w:rPr>
          <w:rFonts w:ascii="Times New Roman" w:hAnsi="Times New Roman"/>
          <w:sz w:val="22"/>
          <w:szCs w:val="22"/>
        </w:rPr>
        <w:t>№687 «Об утверждении положения об особенностях обработки персональных данных, осуществляемой без использования средств автоматизации».</w:t>
      </w:r>
    </w:p>
    <w:p w14:paraId="73991239" w14:textId="77777777" w:rsidR="00366EA0" w:rsidRPr="008772A2" w:rsidRDefault="00B24FF4" w:rsidP="003C186D">
      <w:pPr>
        <w:spacing w:before="120"/>
        <w:jc w:val="both"/>
        <w:rPr>
          <w:rFonts w:ascii="Times New Roman" w:hAnsi="Times New Roman"/>
          <w:sz w:val="22"/>
          <w:szCs w:val="22"/>
        </w:rPr>
      </w:pPr>
      <w:r w:rsidRPr="008772A2">
        <w:rPr>
          <w:rFonts w:ascii="Times New Roman" w:hAnsi="Times New Roman"/>
          <w:sz w:val="22"/>
          <w:szCs w:val="22"/>
        </w:rPr>
        <w:t>1</w:t>
      </w:r>
      <w:r w:rsidR="0027525C" w:rsidRPr="008772A2">
        <w:rPr>
          <w:rFonts w:ascii="Times New Roman" w:hAnsi="Times New Roman"/>
          <w:sz w:val="22"/>
          <w:szCs w:val="22"/>
        </w:rPr>
        <w:t>5</w:t>
      </w:r>
      <w:r w:rsidRPr="008772A2">
        <w:rPr>
          <w:rFonts w:ascii="Times New Roman" w:hAnsi="Times New Roman"/>
          <w:sz w:val="22"/>
          <w:szCs w:val="22"/>
        </w:rPr>
        <w:t xml:space="preserve">.3. Стороны обязуются обеспечить конфиденциальность и безопасность персональных данных </w:t>
      </w:r>
      <w:proofErr w:type="gramStart"/>
      <w:r w:rsidRPr="008772A2">
        <w:rPr>
          <w:rFonts w:ascii="Times New Roman" w:hAnsi="Times New Roman"/>
          <w:sz w:val="22"/>
          <w:szCs w:val="22"/>
        </w:rPr>
        <w:t>лиц,  при</w:t>
      </w:r>
      <w:proofErr w:type="gramEnd"/>
      <w:r w:rsidRPr="008772A2">
        <w:rPr>
          <w:rFonts w:ascii="Times New Roman" w:hAnsi="Times New Roman"/>
          <w:sz w:val="22"/>
          <w:szCs w:val="22"/>
        </w:rPr>
        <w:t xml:space="preserve"> их обработке в рамках настоящего Договора, в том числе в информационных системах, в соответствии с требованиями действующего законодательства Российской Федерации, в том числе ФЗ «О персональных данных».</w:t>
      </w:r>
      <w:r w:rsidR="00CB0F15" w:rsidRPr="008772A2">
        <w:rPr>
          <w:rFonts w:ascii="Times New Roman" w:hAnsi="Times New Roman"/>
          <w:sz w:val="22"/>
          <w:szCs w:val="22"/>
        </w:rPr>
        <w:t xml:space="preserve"> </w:t>
      </w:r>
      <w:r w:rsidR="00366EA0" w:rsidRPr="008772A2">
        <w:rPr>
          <w:rFonts w:ascii="Times New Roman" w:hAnsi="Times New Roman"/>
          <w:sz w:val="22"/>
          <w:szCs w:val="22"/>
        </w:rPr>
        <w:t>Стороны г</w:t>
      </w:r>
      <w:r w:rsidR="00CB0F15" w:rsidRPr="008772A2">
        <w:rPr>
          <w:rFonts w:ascii="Times New Roman" w:hAnsi="Times New Roman"/>
          <w:sz w:val="22"/>
          <w:szCs w:val="22"/>
        </w:rPr>
        <w:t>арантиру</w:t>
      </w:r>
      <w:r w:rsidR="00366EA0" w:rsidRPr="008772A2">
        <w:rPr>
          <w:rFonts w:ascii="Times New Roman" w:hAnsi="Times New Roman"/>
          <w:sz w:val="22"/>
          <w:szCs w:val="22"/>
        </w:rPr>
        <w:t>ю</w:t>
      </w:r>
      <w:r w:rsidR="00CB0F15" w:rsidRPr="008772A2">
        <w:rPr>
          <w:rFonts w:ascii="Times New Roman" w:hAnsi="Times New Roman"/>
          <w:sz w:val="22"/>
          <w:szCs w:val="22"/>
        </w:rPr>
        <w:t>т</w:t>
      </w:r>
      <w:r w:rsidR="00366EA0" w:rsidRPr="008772A2">
        <w:rPr>
          <w:rFonts w:ascii="Times New Roman" w:hAnsi="Times New Roman"/>
          <w:sz w:val="22"/>
          <w:szCs w:val="22"/>
        </w:rPr>
        <w:t xml:space="preserve">, </w:t>
      </w:r>
      <w:r w:rsidR="00CB0F15" w:rsidRPr="008772A2">
        <w:rPr>
          <w:rFonts w:ascii="Times New Roman" w:hAnsi="Times New Roman"/>
          <w:sz w:val="22"/>
          <w:szCs w:val="22"/>
        </w:rPr>
        <w:t xml:space="preserve">что </w:t>
      </w:r>
      <w:r w:rsidR="00366EA0" w:rsidRPr="008772A2">
        <w:rPr>
          <w:rFonts w:ascii="Times New Roman" w:hAnsi="Times New Roman"/>
          <w:sz w:val="22"/>
          <w:szCs w:val="22"/>
        </w:rPr>
        <w:t xml:space="preserve">передаваемые другой Стороне персональные </w:t>
      </w:r>
      <w:r w:rsidR="00CB0F15" w:rsidRPr="008772A2">
        <w:rPr>
          <w:rFonts w:ascii="Times New Roman" w:hAnsi="Times New Roman"/>
          <w:sz w:val="22"/>
          <w:szCs w:val="22"/>
        </w:rPr>
        <w:t xml:space="preserve">данные получены с </w:t>
      </w:r>
      <w:r w:rsidR="0039188A" w:rsidRPr="008772A2">
        <w:rPr>
          <w:rFonts w:ascii="Times New Roman" w:hAnsi="Times New Roman"/>
          <w:sz w:val="22"/>
          <w:szCs w:val="22"/>
        </w:rPr>
        <w:t>согласия и</w:t>
      </w:r>
      <w:r w:rsidR="00366EA0" w:rsidRPr="008772A2">
        <w:rPr>
          <w:rFonts w:ascii="Times New Roman" w:hAnsi="Times New Roman"/>
          <w:sz w:val="22"/>
          <w:szCs w:val="22"/>
        </w:rPr>
        <w:t xml:space="preserve">х субъектов и </w:t>
      </w:r>
      <w:r w:rsidR="0039188A" w:rsidRPr="008772A2">
        <w:rPr>
          <w:rFonts w:ascii="Times New Roman" w:hAnsi="Times New Roman"/>
          <w:sz w:val="22"/>
          <w:szCs w:val="22"/>
        </w:rPr>
        <w:t>в соответствии с законом.</w:t>
      </w:r>
    </w:p>
    <w:p w14:paraId="525D1BCD" w14:textId="77777777" w:rsidR="0030465E" w:rsidRPr="008772A2" w:rsidRDefault="0030465E" w:rsidP="003C186D">
      <w:pPr>
        <w:spacing w:before="120"/>
        <w:jc w:val="both"/>
        <w:rPr>
          <w:rFonts w:ascii="Times New Roman" w:hAnsi="Times New Roman"/>
          <w:sz w:val="22"/>
          <w:szCs w:val="22"/>
        </w:rPr>
      </w:pPr>
      <w:r w:rsidRPr="008772A2">
        <w:rPr>
          <w:rFonts w:ascii="Times New Roman" w:hAnsi="Times New Roman"/>
          <w:spacing w:val="-4"/>
          <w:sz w:val="22"/>
          <w:szCs w:val="22"/>
        </w:rPr>
        <w:t xml:space="preserve">15.4. </w:t>
      </w:r>
      <w:r w:rsidR="00867BC1" w:rsidRPr="008772A2">
        <w:rPr>
          <w:rFonts w:ascii="Times New Roman" w:hAnsi="Times New Roman"/>
          <w:spacing w:val="-4"/>
          <w:sz w:val="22"/>
          <w:szCs w:val="22"/>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согласованной Сторонами форме.</w:t>
      </w:r>
    </w:p>
    <w:p w14:paraId="5900747E" w14:textId="77777777" w:rsidR="001C2705" w:rsidRPr="008772A2" w:rsidRDefault="001C2705" w:rsidP="001C2705">
      <w:pPr>
        <w:widowControl w:val="0"/>
        <w:shd w:val="clear" w:color="auto" w:fill="FFFFFF"/>
        <w:tabs>
          <w:tab w:val="left" w:pos="900"/>
          <w:tab w:val="left" w:pos="1080"/>
        </w:tabs>
        <w:ind w:firstLine="788"/>
        <w:rPr>
          <w:rFonts w:ascii="Times New Roman" w:hAnsi="Times New Roman"/>
          <w:b/>
          <w:sz w:val="22"/>
          <w:szCs w:val="22"/>
        </w:rPr>
      </w:pPr>
    </w:p>
    <w:p w14:paraId="0181EAA2" w14:textId="77777777" w:rsidR="008048F5" w:rsidRPr="008772A2" w:rsidRDefault="008048F5" w:rsidP="008048F5">
      <w:pPr>
        <w:keepNext/>
        <w:shd w:val="clear" w:color="auto" w:fill="CCCCCC"/>
        <w:ind w:firstLine="510"/>
        <w:jc w:val="both"/>
        <w:outlineLvl w:val="0"/>
        <w:rPr>
          <w:rFonts w:ascii="Times New Roman" w:hAnsi="Times New Roman"/>
          <w:b/>
          <w:sz w:val="22"/>
          <w:szCs w:val="22"/>
        </w:rPr>
      </w:pPr>
      <w:r w:rsidRPr="008772A2">
        <w:rPr>
          <w:rFonts w:ascii="Times New Roman" w:hAnsi="Times New Roman"/>
          <w:b/>
          <w:sz w:val="22"/>
          <w:szCs w:val="22"/>
        </w:rPr>
        <w:t>16. ПРОЧИЕ ПОЛОЖЕНИЯ</w:t>
      </w:r>
    </w:p>
    <w:p w14:paraId="7012E8B2" w14:textId="77777777" w:rsidR="0030465E" w:rsidRPr="008772A2" w:rsidRDefault="008048F5" w:rsidP="00BE6A68">
      <w:pPr>
        <w:widowControl w:val="0"/>
        <w:tabs>
          <w:tab w:val="left" w:pos="1276"/>
          <w:tab w:val="left" w:pos="1418"/>
        </w:tabs>
        <w:jc w:val="both"/>
        <w:rPr>
          <w:rFonts w:ascii="Times New Roman" w:hAnsi="Times New Roman"/>
          <w:sz w:val="22"/>
          <w:szCs w:val="22"/>
        </w:rPr>
      </w:pPr>
      <w:r w:rsidRPr="008772A2">
        <w:rPr>
          <w:rFonts w:ascii="Times New Roman" w:hAnsi="Times New Roman"/>
          <w:spacing w:val="-4"/>
          <w:sz w:val="22"/>
          <w:szCs w:val="22"/>
        </w:rPr>
        <w:t>Лизингодатель</w:t>
      </w:r>
      <w:r w:rsidR="0030465E" w:rsidRPr="008772A2">
        <w:rPr>
          <w:rFonts w:ascii="Times New Roman" w:hAnsi="Times New Roman"/>
          <w:spacing w:val="-4"/>
          <w:sz w:val="22"/>
          <w:szCs w:val="22"/>
        </w:rPr>
        <w:t xml:space="preserve"> </w:t>
      </w:r>
      <w:r w:rsidR="0030465E" w:rsidRPr="008772A2">
        <w:rPr>
          <w:rFonts w:ascii="Times New Roman" w:hAnsi="Times New Roman"/>
          <w:sz w:val="22"/>
          <w:szCs w:val="22"/>
        </w:rPr>
        <w:t>гарантирует, что:</w:t>
      </w:r>
    </w:p>
    <w:p w14:paraId="2075D613" w14:textId="77777777" w:rsidR="0030465E" w:rsidRPr="008772A2" w:rsidRDefault="0030465E" w:rsidP="0030465E">
      <w:pPr>
        <w:widowControl w:val="0"/>
        <w:ind w:firstLine="709"/>
        <w:jc w:val="both"/>
        <w:rPr>
          <w:rFonts w:ascii="Times New Roman" w:hAnsi="Times New Roman"/>
          <w:sz w:val="22"/>
          <w:szCs w:val="22"/>
        </w:rPr>
      </w:pPr>
      <w:r w:rsidRPr="008772A2">
        <w:rPr>
          <w:rFonts w:ascii="Times New Roman" w:hAnsi="Times New Roman"/>
          <w:sz w:val="22"/>
          <w:szCs w:val="22"/>
        </w:rPr>
        <w:t>- зарегистрирован в ЕГРЮЛ надлежащим образом;</w:t>
      </w:r>
    </w:p>
    <w:p w14:paraId="63A25B03" w14:textId="77777777" w:rsidR="0030465E" w:rsidRPr="008772A2" w:rsidRDefault="0030465E" w:rsidP="0030465E">
      <w:pPr>
        <w:widowControl w:val="0"/>
        <w:ind w:firstLine="709"/>
        <w:jc w:val="both"/>
        <w:rPr>
          <w:rFonts w:ascii="Times New Roman" w:hAnsi="Times New Roman"/>
          <w:sz w:val="22"/>
          <w:szCs w:val="22"/>
        </w:rPr>
      </w:pPr>
      <w:r w:rsidRPr="008772A2">
        <w:rPr>
          <w:rFonts w:ascii="Times New Roman" w:hAnsi="Times New Roman"/>
          <w:sz w:val="22"/>
          <w:szCs w:val="22"/>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668A6033" w14:textId="77777777" w:rsidR="0030465E" w:rsidRPr="008772A2" w:rsidRDefault="0030465E" w:rsidP="0030465E">
      <w:pPr>
        <w:widowControl w:val="0"/>
        <w:ind w:firstLine="709"/>
        <w:jc w:val="both"/>
        <w:rPr>
          <w:rFonts w:ascii="Times New Roman" w:hAnsi="Times New Roman"/>
          <w:sz w:val="22"/>
          <w:szCs w:val="22"/>
        </w:rPr>
      </w:pPr>
      <w:r w:rsidRPr="008772A2">
        <w:rPr>
          <w:rFonts w:ascii="Times New Roman" w:hAnsi="Times New Roman"/>
          <w:sz w:val="22"/>
          <w:szCs w:val="22"/>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659963C2" w14:textId="77777777" w:rsidR="0030465E" w:rsidRPr="008772A2" w:rsidRDefault="0030465E" w:rsidP="0030465E">
      <w:pPr>
        <w:widowControl w:val="0"/>
        <w:ind w:firstLine="709"/>
        <w:jc w:val="both"/>
        <w:rPr>
          <w:rFonts w:ascii="Times New Roman" w:hAnsi="Times New Roman"/>
          <w:sz w:val="22"/>
          <w:szCs w:val="22"/>
        </w:rPr>
      </w:pPr>
      <w:r w:rsidRPr="008772A2">
        <w:rPr>
          <w:rFonts w:ascii="Times New Roman" w:hAnsi="Times New Roman"/>
          <w:sz w:val="22"/>
          <w:szCs w:val="22"/>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48950482" w14:textId="77777777" w:rsidR="0030465E" w:rsidRPr="008772A2" w:rsidRDefault="0030465E" w:rsidP="0030465E">
      <w:pPr>
        <w:widowControl w:val="0"/>
        <w:ind w:firstLine="709"/>
        <w:jc w:val="both"/>
        <w:rPr>
          <w:rFonts w:ascii="Times New Roman" w:hAnsi="Times New Roman"/>
          <w:sz w:val="22"/>
          <w:szCs w:val="22"/>
        </w:rPr>
      </w:pPr>
      <w:r w:rsidRPr="008772A2">
        <w:rPr>
          <w:rFonts w:ascii="Times New Roman" w:hAnsi="Times New Roman"/>
          <w:sz w:val="22"/>
          <w:szCs w:val="22"/>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17DAD2CF" w14:textId="77777777" w:rsidR="0030465E" w:rsidRPr="008772A2" w:rsidRDefault="0030465E" w:rsidP="0030465E">
      <w:pPr>
        <w:widowControl w:val="0"/>
        <w:ind w:firstLine="709"/>
        <w:jc w:val="both"/>
        <w:rPr>
          <w:rFonts w:ascii="Times New Roman" w:hAnsi="Times New Roman"/>
          <w:sz w:val="22"/>
          <w:szCs w:val="22"/>
        </w:rPr>
      </w:pPr>
      <w:r w:rsidRPr="008772A2">
        <w:rPr>
          <w:rFonts w:ascii="Times New Roman" w:hAnsi="Times New Roman"/>
          <w:sz w:val="22"/>
          <w:szCs w:val="22"/>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40D61209" w14:textId="77777777" w:rsidR="0030465E" w:rsidRPr="008772A2" w:rsidRDefault="0030465E" w:rsidP="0030465E">
      <w:pPr>
        <w:widowControl w:val="0"/>
        <w:ind w:firstLine="709"/>
        <w:jc w:val="both"/>
        <w:rPr>
          <w:rFonts w:ascii="Times New Roman" w:hAnsi="Times New Roman"/>
          <w:sz w:val="22"/>
          <w:szCs w:val="22"/>
        </w:rPr>
      </w:pPr>
      <w:r w:rsidRPr="008772A2">
        <w:rPr>
          <w:rFonts w:ascii="Times New Roman" w:hAnsi="Times New Roman"/>
          <w:sz w:val="22"/>
          <w:szCs w:val="22"/>
        </w:rPr>
        <w:t>- своевременно и в полном объеме уплачивает налоги, сборы и страховые взносы;</w:t>
      </w:r>
    </w:p>
    <w:p w14:paraId="6F7EBE01" w14:textId="6C776229" w:rsidR="0030465E" w:rsidRPr="008772A2" w:rsidRDefault="0030465E" w:rsidP="0030465E">
      <w:pPr>
        <w:widowControl w:val="0"/>
        <w:ind w:firstLine="709"/>
        <w:jc w:val="both"/>
        <w:rPr>
          <w:rFonts w:ascii="Times New Roman" w:hAnsi="Times New Roman"/>
          <w:sz w:val="22"/>
          <w:szCs w:val="22"/>
        </w:rPr>
      </w:pPr>
      <w:r w:rsidRPr="008772A2">
        <w:rPr>
          <w:rFonts w:ascii="Times New Roman" w:hAnsi="Times New Roman"/>
          <w:sz w:val="22"/>
          <w:szCs w:val="22"/>
        </w:rPr>
        <w:t xml:space="preserve">- отражает в налоговой отчетности по НДС все суммы НДС, предъявленные </w:t>
      </w:r>
      <w:r w:rsidR="008048F5" w:rsidRPr="008772A2">
        <w:rPr>
          <w:rFonts w:ascii="Times New Roman" w:hAnsi="Times New Roman"/>
          <w:spacing w:val="-2"/>
          <w:sz w:val="22"/>
          <w:szCs w:val="22"/>
        </w:rPr>
        <w:t>Лизингополучателю</w:t>
      </w:r>
      <w:r w:rsidR="00B06BBF">
        <w:rPr>
          <w:rFonts w:ascii="Times New Roman" w:hAnsi="Times New Roman"/>
          <w:spacing w:val="-2"/>
          <w:sz w:val="22"/>
          <w:szCs w:val="22"/>
        </w:rPr>
        <w:t>;</w:t>
      </w:r>
    </w:p>
    <w:p w14:paraId="6C4C2B4A" w14:textId="77777777" w:rsidR="0030465E" w:rsidRPr="008772A2" w:rsidRDefault="0030465E" w:rsidP="0030465E">
      <w:pPr>
        <w:widowControl w:val="0"/>
        <w:ind w:firstLine="709"/>
        <w:jc w:val="both"/>
        <w:rPr>
          <w:rFonts w:ascii="Times New Roman" w:hAnsi="Times New Roman"/>
          <w:sz w:val="22"/>
          <w:szCs w:val="22"/>
        </w:rPr>
      </w:pPr>
      <w:r w:rsidRPr="008772A2">
        <w:rPr>
          <w:rFonts w:ascii="Times New Roman" w:hAnsi="Times New Roman"/>
          <w:sz w:val="22"/>
          <w:szCs w:val="22"/>
        </w:rPr>
        <w:t>- лица, подписывающие от его имени первичные документы и счета-фактуры, имеют на это все необходимые полномочия и доверенности.</w:t>
      </w:r>
    </w:p>
    <w:p w14:paraId="4125AAB2" w14:textId="77777777" w:rsidR="0030465E" w:rsidRPr="008772A2" w:rsidRDefault="0030465E" w:rsidP="0030465E">
      <w:pPr>
        <w:widowControl w:val="0"/>
        <w:tabs>
          <w:tab w:val="left" w:pos="1276"/>
          <w:tab w:val="left" w:pos="1418"/>
        </w:tabs>
        <w:ind w:firstLine="709"/>
        <w:jc w:val="both"/>
        <w:rPr>
          <w:rFonts w:ascii="Times New Roman" w:hAnsi="Times New Roman"/>
          <w:sz w:val="22"/>
          <w:szCs w:val="22"/>
          <w:lang w:eastAsia="en-US"/>
        </w:rPr>
      </w:pPr>
    </w:p>
    <w:p w14:paraId="5D124F65" w14:textId="77777777" w:rsidR="0030465E" w:rsidRPr="008772A2" w:rsidRDefault="0030465E" w:rsidP="0030465E">
      <w:pPr>
        <w:widowControl w:val="0"/>
        <w:tabs>
          <w:tab w:val="left" w:pos="1276"/>
          <w:tab w:val="left" w:pos="1418"/>
        </w:tabs>
        <w:ind w:firstLine="709"/>
        <w:jc w:val="both"/>
        <w:rPr>
          <w:rFonts w:ascii="Times New Roman" w:hAnsi="Times New Roman"/>
          <w:sz w:val="22"/>
          <w:szCs w:val="22"/>
        </w:rPr>
      </w:pPr>
      <w:r w:rsidRPr="008772A2">
        <w:rPr>
          <w:rFonts w:ascii="Times New Roman" w:hAnsi="Times New Roman"/>
          <w:sz w:val="22"/>
          <w:szCs w:val="22"/>
        </w:rPr>
        <w:t xml:space="preserve">Если </w:t>
      </w:r>
      <w:r w:rsidR="008048F5" w:rsidRPr="008772A2">
        <w:rPr>
          <w:rFonts w:ascii="Times New Roman" w:hAnsi="Times New Roman"/>
          <w:spacing w:val="-2"/>
          <w:sz w:val="22"/>
          <w:szCs w:val="22"/>
        </w:rPr>
        <w:t xml:space="preserve">Лизингодатель </w:t>
      </w:r>
      <w:r w:rsidRPr="008772A2">
        <w:rPr>
          <w:rFonts w:ascii="Times New Roman" w:hAnsi="Times New Roman"/>
          <w:sz w:val="22"/>
          <w:szCs w:val="22"/>
        </w:rPr>
        <w:t>нарушит гарантии (любую одну, несколько или все вместе), указанные в настоящем Договоре, и это повлечет:</w:t>
      </w:r>
    </w:p>
    <w:p w14:paraId="227CC2A4" w14:textId="09201BA9" w:rsidR="0030465E" w:rsidRPr="008772A2" w:rsidRDefault="0030465E" w:rsidP="0030465E">
      <w:pPr>
        <w:widowControl w:val="0"/>
        <w:tabs>
          <w:tab w:val="left" w:pos="1276"/>
        </w:tabs>
        <w:ind w:firstLine="709"/>
        <w:jc w:val="both"/>
        <w:rPr>
          <w:rFonts w:ascii="Times New Roman" w:hAnsi="Times New Roman"/>
          <w:sz w:val="22"/>
          <w:szCs w:val="22"/>
        </w:rPr>
      </w:pPr>
      <w:r w:rsidRPr="008772A2">
        <w:rPr>
          <w:rFonts w:ascii="Times New Roman" w:hAnsi="Times New Roman"/>
          <w:sz w:val="22"/>
          <w:szCs w:val="22"/>
        </w:rPr>
        <w:t xml:space="preserve">- предъявление налоговыми органами требований к </w:t>
      </w:r>
      <w:r w:rsidR="00B06BBF">
        <w:rPr>
          <w:rFonts w:ascii="Times New Roman" w:hAnsi="Times New Roman"/>
          <w:spacing w:val="-2"/>
          <w:sz w:val="22"/>
          <w:szCs w:val="22"/>
        </w:rPr>
        <w:t>Лизингополучателю</w:t>
      </w:r>
      <w:r w:rsidRPr="008772A2">
        <w:rPr>
          <w:rFonts w:ascii="Times New Roman" w:hAnsi="Times New Roman"/>
          <w:sz w:val="22"/>
          <w:szCs w:val="22"/>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14:paraId="2743C51A" w14:textId="67CEE70E" w:rsidR="0030465E" w:rsidRPr="008772A2" w:rsidRDefault="0030465E" w:rsidP="0030465E">
      <w:pPr>
        <w:widowControl w:val="0"/>
        <w:ind w:firstLine="709"/>
        <w:jc w:val="both"/>
        <w:rPr>
          <w:rFonts w:ascii="Times New Roman" w:hAnsi="Times New Roman"/>
          <w:sz w:val="22"/>
          <w:szCs w:val="22"/>
        </w:rPr>
      </w:pPr>
      <w:r w:rsidRPr="008772A2">
        <w:rPr>
          <w:rFonts w:ascii="Times New Roman" w:hAnsi="Times New Roman"/>
          <w:sz w:val="22"/>
          <w:szCs w:val="22"/>
        </w:rPr>
        <w:t xml:space="preserve">- предъявление третьими лицами, купившими у </w:t>
      </w:r>
      <w:r w:rsidR="00B06BBF">
        <w:rPr>
          <w:rFonts w:ascii="Times New Roman" w:hAnsi="Times New Roman"/>
          <w:spacing w:val="-2"/>
          <w:sz w:val="22"/>
          <w:szCs w:val="22"/>
        </w:rPr>
        <w:t>Лизингополучателя</w:t>
      </w:r>
      <w:r w:rsidR="00B06BBF" w:rsidRPr="008772A2">
        <w:rPr>
          <w:rFonts w:ascii="Times New Roman" w:hAnsi="Times New Roman"/>
          <w:sz w:val="22"/>
          <w:szCs w:val="22"/>
        </w:rPr>
        <w:t xml:space="preserve"> </w:t>
      </w:r>
      <w:r w:rsidRPr="008772A2">
        <w:rPr>
          <w:rFonts w:ascii="Times New Roman" w:hAnsi="Times New Roman"/>
          <w:sz w:val="22"/>
          <w:szCs w:val="22"/>
        </w:rPr>
        <w:t xml:space="preserve">товары (работы, услуги), имущественные права, являющиеся предметом настоящего Договора, требований к </w:t>
      </w:r>
      <w:r w:rsidR="00B06BBF">
        <w:rPr>
          <w:rFonts w:ascii="Times New Roman" w:hAnsi="Times New Roman"/>
          <w:spacing w:val="-2"/>
          <w:sz w:val="22"/>
          <w:szCs w:val="22"/>
        </w:rPr>
        <w:t>Лизингополучателю</w:t>
      </w:r>
      <w:r w:rsidR="00B06BBF" w:rsidRPr="008772A2">
        <w:rPr>
          <w:rFonts w:ascii="Times New Roman" w:hAnsi="Times New Roman"/>
          <w:sz w:val="22"/>
          <w:szCs w:val="22"/>
        </w:rPr>
        <w:t xml:space="preserve"> </w:t>
      </w:r>
      <w:r w:rsidRPr="008772A2">
        <w:rPr>
          <w:rFonts w:ascii="Times New Roman" w:hAnsi="Times New Roman"/>
          <w:sz w:val="22"/>
          <w:szCs w:val="22"/>
        </w:rPr>
        <w:t>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14:paraId="6DED40C6" w14:textId="6832EA77" w:rsidR="0030465E" w:rsidRPr="008772A2" w:rsidRDefault="00B06BBF" w:rsidP="0030465E">
      <w:pPr>
        <w:widowControl w:val="0"/>
        <w:ind w:firstLine="709"/>
        <w:jc w:val="both"/>
        <w:rPr>
          <w:rFonts w:ascii="Times New Roman" w:hAnsi="Times New Roman"/>
          <w:sz w:val="22"/>
          <w:szCs w:val="22"/>
        </w:rPr>
      </w:pPr>
      <w:r>
        <w:rPr>
          <w:rFonts w:ascii="Times New Roman" w:hAnsi="Times New Roman"/>
          <w:sz w:val="22"/>
          <w:szCs w:val="22"/>
        </w:rPr>
        <w:t>т</w:t>
      </w:r>
      <w:r w:rsidR="0030465E" w:rsidRPr="008772A2">
        <w:rPr>
          <w:rFonts w:ascii="Times New Roman" w:hAnsi="Times New Roman"/>
          <w:sz w:val="22"/>
          <w:szCs w:val="22"/>
        </w:rPr>
        <w:t>о</w:t>
      </w:r>
      <w:r w:rsidR="008048F5" w:rsidRPr="008772A2">
        <w:rPr>
          <w:rFonts w:ascii="Times New Roman" w:hAnsi="Times New Roman"/>
          <w:sz w:val="22"/>
          <w:szCs w:val="22"/>
        </w:rPr>
        <w:t xml:space="preserve"> Лизингодатель</w:t>
      </w:r>
      <w:r w:rsidR="0030465E" w:rsidRPr="008772A2">
        <w:rPr>
          <w:rFonts w:ascii="Times New Roman" w:hAnsi="Times New Roman"/>
          <w:sz w:val="22"/>
          <w:szCs w:val="22"/>
        </w:rPr>
        <w:t xml:space="preserve"> обязуется возместить </w:t>
      </w:r>
      <w:r>
        <w:rPr>
          <w:rFonts w:ascii="Times New Roman" w:hAnsi="Times New Roman"/>
          <w:spacing w:val="-2"/>
          <w:sz w:val="22"/>
          <w:szCs w:val="22"/>
        </w:rPr>
        <w:t>Лизингополучателю</w:t>
      </w:r>
      <w:r w:rsidRPr="008772A2">
        <w:rPr>
          <w:rFonts w:ascii="Times New Roman" w:hAnsi="Times New Roman"/>
          <w:sz w:val="22"/>
          <w:szCs w:val="22"/>
        </w:rPr>
        <w:t xml:space="preserve"> </w:t>
      </w:r>
      <w:r w:rsidR="0030465E" w:rsidRPr="008772A2">
        <w:rPr>
          <w:rFonts w:ascii="Times New Roman" w:hAnsi="Times New Roman"/>
          <w:sz w:val="22"/>
          <w:szCs w:val="22"/>
        </w:rPr>
        <w:t xml:space="preserve">убытки, который последний понес вследствие таких нарушений. </w:t>
      </w:r>
    </w:p>
    <w:p w14:paraId="41DACCF6" w14:textId="77777777" w:rsidR="0030465E" w:rsidRPr="008772A2" w:rsidRDefault="00000323" w:rsidP="001C2705">
      <w:pPr>
        <w:widowControl w:val="0"/>
        <w:shd w:val="clear" w:color="auto" w:fill="FFFFFF"/>
        <w:tabs>
          <w:tab w:val="left" w:pos="900"/>
          <w:tab w:val="left" w:pos="1080"/>
        </w:tabs>
        <w:ind w:firstLine="788"/>
        <w:rPr>
          <w:rFonts w:ascii="Times New Roman" w:hAnsi="Times New Roman"/>
          <w:sz w:val="22"/>
          <w:szCs w:val="22"/>
        </w:rPr>
      </w:pPr>
      <w:r w:rsidRPr="008772A2">
        <w:rPr>
          <w:rFonts w:ascii="Times New Roman" w:hAnsi="Times New Roman"/>
          <w:sz w:val="22"/>
          <w:szCs w:val="22"/>
        </w:rPr>
        <w:t xml:space="preserve">Лизингодатель в соответствии со ст. 406.1 Гражданского кодекса Российской Федерации </w:t>
      </w:r>
      <w:r w:rsidRPr="008772A2">
        <w:rPr>
          <w:rFonts w:ascii="Times New Roman" w:hAnsi="Times New Roman"/>
          <w:sz w:val="22"/>
          <w:szCs w:val="22"/>
        </w:rPr>
        <w:lastRenderedPageBreak/>
        <w:t>возмещает Лизингополучателю все убытки последнего, возникшие в случаях, указанных в настоящем пункте Договора.</w:t>
      </w:r>
    </w:p>
    <w:p w14:paraId="01F5DBE7" w14:textId="77777777" w:rsidR="00000323" w:rsidRPr="008772A2" w:rsidRDefault="00000323" w:rsidP="001C2705">
      <w:pPr>
        <w:widowControl w:val="0"/>
        <w:shd w:val="clear" w:color="auto" w:fill="FFFFFF"/>
        <w:tabs>
          <w:tab w:val="left" w:pos="900"/>
          <w:tab w:val="left" w:pos="1080"/>
        </w:tabs>
        <w:ind w:firstLine="788"/>
        <w:rPr>
          <w:rFonts w:ascii="Times New Roman" w:hAnsi="Times New Roman"/>
          <w:b/>
          <w:sz w:val="22"/>
          <w:szCs w:val="22"/>
        </w:rPr>
      </w:pPr>
    </w:p>
    <w:p w14:paraId="5001DAEC" w14:textId="77777777" w:rsidR="00A70C9C" w:rsidRPr="008772A2" w:rsidRDefault="00A70C9C" w:rsidP="00A70C9C">
      <w:pPr>
        <w:keepNext/>
        <w:shd w:val="clear" w:color="auto" w:fill="CCCCCC"/>
        <w:ind w:firstLine="510"/>
        <w:jc w:val="both"/>
        <w:outlineLvl w:val="0"/>
        <w:rPr>
          <w:rFonts w:ascii="Times New Roman" w:hAnsi="Times New Roman"/>
          <w:b/>
          <w:sz w:val="22"/>
          <w:szCs w:val="22"/>
        </w:rPr>
      </w:pPr>
      <w:r w:rsidRPr="008772A2">
        <w:rPr>
          <w:rFonts w:ascii="Times New Roman" w:hAnsi="Times New Roman"/>
          <w:b/>
          <w:sz w:val="22"/>
          <w:szCs w:val="22"/>
        </w:rPr>
        <w:t>17. ТОЛКОВАНИЕ ДОГОВОРА</w:t>
      </w:r>
    </w:p>
    <w:p w14:paraId="72387DCE" w14:textId="77777777" w:rsidR="001C2705" w:rsidRPr="008772A2" w:rsidRDefault="00A70C9C" w:rsidP="001C2705">
      <w:pPr>
        <w:widowControl w:val="0"/>
        <w:tabs>
          <w:tab w:val="left" w:pos="900"/>
          <w:tab w:val="left" w:pos="1080"/>
        </w:tabs>
        <w:ind w:firstLine="788"/>
        <w:jc w:val="both"/>
        <w:rPr>
          <w:rFonts w:ascii="Times New Roman" w:hAnsi="Times New Roman"/>
          <w:sz w:val="22"/>
          <w:szCs w:val="22"/>
        </w:rPr>
      </w:pPr>
      <w:r w:rsidRPr="008772A2">
        <w:rPr>
          <w:rFonts w:ascii="Times New Roman" w:hAnsi="Times New Roman"/>
          <w:sz w:val="22"/>
          <w:szCs w:val="22"/>
        </w:rPr>
        <w:t>17</w:t>
      </w:r>
      <w:r w:rsidR="001C2705" w:rsidRPr="008772A2">
        <w:rPr>
          <w:rFonts w:ascii="Times New Roman" w:hAnsi="Times New Roman"/>
          <w:sz w:val="22"/>
          <w:szCs w:val="22"/>
        </w:rPr>
        <w:t>.1.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14:paraId="7C3F3228" w14:textId="77777777" w:rsidR="001C2705" w:rsidRPr="008772A2" w:rsidRDefault="00A70C9C" w:rsidP="001C2705">
      <w:pPr>
        <w:widowControl w:val="0"/>
        <w:tabs>
          <w:tab w:val="left" w:pos="567"/>
        </w:tabs>
        <w:autoSpaceDE w:val="0"/>
        <w:autoSpaceDN w:val="0"/>
        <w:adjustRightInd w:val="0"/>
        <w:ind w:firstLine="788"/>
        <w:jc w:val="both"/>
        <w:rPr>
          <w:rFonts w:ascii="Times New Roman" w:hAnsi="Times New Roman"/>
          <w:sz w:val="22"/>
          <w:szCs w:val="22"/>
        </w:rPr>
      </w:pPr>
      <w:r w:rsidRPr="008772A2">
        <w:rPr>
          <w:rFonts w:ascii="Times New Roman" w:hAnsi="Times New Roman"/>
          <w:sz w:val="22"/>
          <w:szCs w:val="22"/>
        </w:rPr>
        <w:t>17.</w:t>
      </w:r>
      <w:r w:rsidR="001C2705" w:rsidRPr="008772A2">
        <w:rPr>
          <w:rFonts w:ascii="Times New Roman" w:hAnsi="Times New Roman"/>
          <w:sz w:val="22"/>
          <w:szCs w:val="22"/>
        </w:rPr>
        <w:t>2. Настоящий Договор в соответствии со ст. 431 ГК РФ подлежит толкованию с учетом буквального значения содержащихся в нем слов и выражений.</w:t>
      </w:r>
    </w:p>
    <w:p w14:paraId="1F741F25" w14:textId="77777777" w:rsidR="00B24FF4" w:rsidRPr="008772A2" w:rsidRDefault="00366EA0" w:rsidP="00B24FF4">
      <w:pPr>
        <w:jc w:val="both"/>
        <w:rPr>
          <w:rFonts w:ascii="Times New Roman" w:hAnsi="Times New Roman"/>
          <w:sz w:val="22"/>
          <w:szCs w:val="22"/>
        </w:rPr>
      </w:pPr>
      <w:r w:rsidRPr="008772A2">
        <w:rPr>
          <w:rFonts w:ascii="Times New Roman" w:hAnsi="Times New Roman"/>
          <w:sz w:val="22"/>
          <w:szCs w:val="22"/>
        </w:rPr>
        <w:t xml:space="preserve"> </w:t>
      </w:r>
    </w:p>
    <w:p w14:paraId="44DB9699" w14:textId="77777777" w:rsidR="0030465E" w:rsidRPr="008772A2" w:rsidRDefault="0030465E" w:rsidP="00B24FF4">
      <w:pPr>
        <w:jc w:val="both"/>
        <w:rPr>
          <w:rFonts w:ascii="Times New Roman" w:hAnsi="Times New Roman"/>
          <w:sz w:val="22"/>
          <w:szCs w:val="22"/>
        </w:rPr>
      </w:pPr>
    </w:p>
    <w:p w14:paraId="372D425A" w14:textId="77777777" w:rsidR="00A70C9C" w:rsidRPr="008772A2" w:rsidRDefault="00A70C9C" w:rsidP="00A70C9C">
      <w:pPr>
        <w:keepNext/>
        <w:shd w:val="clear" w:color="auto" w:fill="CCCCCC"/>
        <w:ind w:firstLine="510"/>
        <w:jc w:val="both"/>
        <w:outlineLvl w:val="0"/>
        <w:rPr>
          <w:rFonts w:ascii="Times New Roman" w:hAnsi="Times New Roman"/>
          <w:b/>
          <w:sz w:val="22"/>
          <w:szCs w:val="22"/>
        </w:rPr>
      </w:pPr>
      <w:r w:rsidRPr="008772A2">
        <w:rPr>
          <w:rFonts w:ascii="Times New Roman" w:hAnsi="Times New Roman"/>
          <w:b/>
          <w:sz w:val="22"/>
          <w:szCs w:val="22"/>
        </w:rPr>
        <w:t>18. АНТИКОРРУПЦИОННАЯ ОГОВОРКА</w:t>
      </w:r>
      <w:r w:rsidR="000D31C8" w:rsidRPr="008772A2">
        <w:rPr>
          <w:rFonts w:ascii="Times New Roman" w:hAnsi="Times New Roman"/>
          <w:b/>
          <w:sz w:val="22"/>
          <w:szCs w:val="22"/>
        </w:rPr>
        <w:t xml:space="preserve"> И ИНФОРМАЦИЯ О ЦЕПОЧКЕ СОБСТВЕННИКОВ</w:t>
      </w:r>
    </w:p>
    <w:p w14:paraId="5E573735" w14:textId="77777777" w:rsidR="00A70C9C" w:rsidRPr="008772A2" w:rsidRDefault="00A70C9C" w:rsidP="0030465E">
      <w:pPr>
        <w:snapToGrid w:val="0"/>
        <w:ind w:firstLine="709"/>
        <w:jc w:val="both"/>
        <w:rPr>
          <w:rFonts w:ascii="Times New Roman" w:hAnsi="Times New Roman"/>
          <w:b/>
          <w:spacing w:val="-4"/>
          <w:sz w:val="22"/>
          <w:szCs w:val="22"/>
        </w:rPr>
      </w:pPr>
    </w:p>
    <w:p w14:paraId="52EDD527" w14:textId="08D6C6F3" w:rsidR="0030465E" w:rsidRPr="008772A2" w:rsidRDefault="00A70C9C" w:rsidP="005D1EBE">
      <w:pPr>
        <w:shd w:val="clear" w:color="auto" w:fill="FFFFFF" w:themeFill="background1"/>
        <w:snapToGrid w:val="0"/>
        <w:ind w:firstLine="709"/>
        <w:jc w:val="both"/>
        <w:rPr>
          <w:rFonts w:ascii="Times New Roman" w:hAnsi="Times New Roman"/>
          <w:spacing w:val="-4"/>
          <w:sz w:val="22"/>
          <w:szCs w:val="22"/>
        </w:rPr>
      </w:pPr>
      <w:r w:rsidRPr="008772A2">
        <w:rPr>
          <w:rFonts w:ascii="Times New Roman" w:hAnsi="Times New Roman"/>
          <w:spacing w:val="-4"/>
          <w:sz w:val="22"/>
          <w:szCs w:val="22"/>
        </w:rPr>
        <w:t>18</w:t>
      </w:r>
      <w:r w:rsidR="0030465E" w:rsidRPr="008772A2">
        <w:rPr>
          <w:rFonts w:ascii="Times New Roman" w:hAnsi="Times New Roman"/>
          <w:spacing w:val="-4"/>
          <w:sz w:val="22"/>
          <w:szCs w:val="22"/>
        </w:rPr>
        <w:t>.1. </w:t>
      </w:r>
      <w:r w:rsidRPr="008772A2">
        <w:rPr>
          <w:rFonts w:ascii="Times New Roman" w:hAnsi="Times New Roman"/>
          <w:spacing w:val="-4"/>
          <w:sz w:val="22"/>
          <w:szCs w:val="22"/>
        </w:rPr>
        <w:t xml:space="preserve">Лизингодателю </w:t>
      </w:r>
      <w:r w:rsidR="0030465E" w:rsidRPr="008772A2">
        <w:rPr>
          <w:rFonts w:ascii="Times New Roman" w:hAnsi="Times New Roman"/>
          <w:spacing w:val="-4"/>
          <w:sz w:val="22"/>
          <w:szCs w:val="22"/>
        </w:rPr>
        <w:t xml:space="preserve">известно о том, </w:t>
      </w:r>
      <w:r w:rsidRPr="008772A2">
        <w:rPr>
          <w:rFonts w:ascii="Times New Roman" w:hAnsi="Times New Roman"/>
          <w:spacing w:val="-4"/>
          <w:sz w:val="22"/>
          <w:szCs w:val="22"/>
        </w:rPr>
        <w:t>что ПАО «</w:t>
      </w:r>
      <w:proofErr w:type="spellStart"/>
      <w:r w:rsidRPr="008772A2">
        <w:rPr>
          <w:rFonts w:ascii="Times New Roman" w:hAnsi="Times New Roman"/>
          <w:spacing w:val="-4"/>
          <w:sz w:val="22"/>
          <w:szCs w:val="22"/>
        </w:rPr>
        <w:t>Россети</w:t>
      </w:r>
      <w:proofErr w:type="spellEnd"/>
      <w:r w:rsidRPr="008772A2">
        <w:rPr>
          <w:rFonts w:ascii="Times New Roman" w:hAnsi="Times New Roman"/>
          <w:spacing w:val="-4"/>
          <w:sz w:val="22"/>
          <w:szCs w:val="22"/>
        </w:rPr>
        <w:t>»</w:t>
      </w:r>
      <w:r w:rsidR="0030465E" w:rsidRPr="008772A2">
        <w:rPr>
          <w:rFonts w:ascii="Times New Roman" w:hAnsi="Times New Roman"/>
          <w:spacing w:val="-4"/>
          <w:sz w:val="22"/>
          <w:szCs w:val="22"/>
        </w:rPr>
        <w:t xml:space="preserve">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w:t>
      </w:r>
      <w:r w:rsidR="0030465E" w:rsidRPr="005D1EBE">
        <w:rPr>
          <w:rFonts w:ascii="Times New Roman" w:hAnsi="Times New Roman"/>
          <w:spacing w:val="-4"/>
          <w:sz w:val="22"/>
          <w:szCs w:val="22"/>
          <w:shd w:val="clear" w:color="auto" w:fill="FFFFFF" w:themeFill="background1"/>
        </w:rPr>
        <w:t xml:space="preserve">от </w:t>
      </w:r>
      <w:r w:rsidR="00F720F9" w:rsidRPr="005D1EBE">
        <w:rPr>
          <w:rFonts w:ascii="Times New Roman" w:hAnsi="Times New Roman"/>
          <w:spacing w:val="-4"/>
          <w:sz w:val="22"/>
          <w:szCs w:val="22"/>
          <w:u w:val="single"/>
          <w:shd w:val="clear" w:color="auto" w:fill="FFFFFF" w:themeFill="background1"/>
        </w:rPr>
        <w:t>______________________</w:t>
      </w:r>
      <w:r w:rsidR="0030465E" w:rsidRPr="005D1EBE">
        <w:rPr>
          <w:rFonts w:ascii="Times New Roman" w:hAnsi="Times New Roman"/>
          <w:spacing w:val="-4"/>
          <w:sz w:val="22"/>
          <w:szCs w:val="22"/>
          <w:shd w:val="clear" w:color="auto" w:fill="FFFFFF" w:themeFill="background1"/>
        </w:rPr>
        <w:t>),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w:t>
      </w:r>
      <w:r w:rsidR="0030465E" w:rsidRPr="008772A2">
        <w:rPr>
          <w:rFonts w:ascii="Times New Roman" w:hAnsi="Times New Roman"/>
          <w:spacing w:val="-4"/>
          <w:sz w:val="22"/>
          <w:szCs w:val="22"/>
        </w:rPr>
        <w:t xml:space="preserve"> добросовестность своих партнеров и поддерживают антикоррупционные стандарты ведения бизнеса.</w:t>
      </w:r>
    </w:p>
    <w:p w14:paraId="09171E66" w14:textId="77777777" w:rsidR="0030465E" w:rsidRPr="008772A2" w:rsidRDefault="00A70C9C" w:rsidP="0030465E">
      <w:pPr>
        <w:snapToGrid w:val="0"/>
        <w:ind w:firstLine="709"/>
        <w:jc w:val="both"/>
        <w:rPr>
          <w:rFonts w:ascii="Times New Roman" w:hAnsi="Times New Roman"/>
          <w:spacing w:val="-4"/>
          <w:sz w:val="22"/>
          <w:szCs w:val="22"/>
        </w:rPr>
      </w:pPr>
      <w:r w:rsidRPr="008772A2">
        <w:rPr>
          <w:rFonts w:ascii="Times New Roman" w:hAnsi="Times New Roman"/>
          <w:spacing w:val="-4"/>
          <w:sz w:val="22"/>
          <w:szCs w:val="22"/>
        </w:rPr>
        <w:t>18</w:t>
      </w:r>
      <w:r w:rsidR="0030465E" w:rsidRPr="008772A2">
        <w:rPr>
          <w:rFonts w:ascii="Times New Roman" w:hAnsi="Times New Roman"/>
          <w:spacing w:val="-4"/>
          <w:sz w:val="22"/>
          <w:szCs w:val="22"/>
        </w:rPr>
        <w:t>.2. 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0030465E" w:rsidRPr="008772A2">
        <w:rPr>
          <w:rFonts w:ascii="Times New Roman" w:hAnsi="Times New Roman"/>
          <w:spacing w:val="-4"/>
          <w:sz w:val="22"/>
          <w:szCs w:val="22"/>
        </w:rPr>
        <w:t>Россети</w:t>
      </w:r>
      <w:proofErr w:type="spellEnd"/>
      <w:r w:rsidR="0030465E" w:rsidRPr="008772A2">
        <w:rPr>
          <w:rFonts w:ascii="Times New Roman" w:hAnsi="Times New Roman"/>
          <w:spacing w:val="-4"/>
          <w:sz w:val="22"/>
          <w:szCs w:val="22"/>
        </w:rPr>
        <w:t>» и ДЗО ПАО «</w:t>
      </w:r>
      <w:proofErr w:type="spellStart"/>
      <w:r w:rsidR="0030465E" w:rsidRPr="008772A2">
        <w:rPr>
          <w:rFonts w:ascii="Times New Roman" w:hAnsi="Times New Roman"/>
          <w:spacing w:val="-4"/>
          <w:sz w:val="22"/>
          <w:szCs w:val="22"/>
        </w:rPr>
        <w:t>Россети</w:t>
      </w:r>
      <w:proofErr w:type="spellEnd"/>
      <w:r w:rsidR="0030465E" w:rsidRPr="008772A2">
        <w:rPr>
          <w:rFonts w:ascii="Times New Roman" w:hAnsi="Times New Roman"/>
          <w:spacing w:val="-4"/>
          <w:sz w:val="22"/>
          <w:szCs w:val="22"/>
        </w:rPr>
        <w:t>» (представленных в разделе «Антикоррупционная пол</w:t>
      </w:r>
      <w:r w:rsidR="00323A32" w:rsidRPr="008772A2">
        <w:rPr>
          <w:rFonts w:ascii="Times New Roman" w:hAnsi="Times New Roman"/>
          <w:spacing w:val="-4"/>
          <w:sz w:val="22"/>
          <w:szCs w:val="22"/>
        </w:rPr>
        <w:t>итика» на официальном сайте ПАО «</w:t>
      </w:r>
      <w:proofErr w:type="spellStart"/>
      <w:r w:rsidR="00323A32" w:rsidRPr="008772A2">
        <w:rPr>
          <w:rFonts w:ascii="Times New Roman" w:hAnsi="Times New Roman"/>
          <w:spacing w:val="-4"/>
          <w:sz w:val="22"/>
          <w:szCs w:val="22"/>
        </w:rPr>
        <w:t>Россети</w:t>
      </w:r>
      <w:proofErr w:type="spellEnd"/>
      <w:r w:rsidR="00323A32" w:rsidRPr="008772A2">
        <w:rPr>
          <w:rFonts w:ascii="Times New Roman" w:hAnsi="Times New Roman"/>
          <w:spacing w:val="-4"/>
          <w:sz w:val="22"/>
          <w:szCs w:val="22"/>
        </w:rPr>
        <w:t xml:space="preserve">» </w:t>
      </w:r>
      <w:r w:rsidR="0030465E" w:rsidRPr="008772A2">
        <w:rPr>
          <w:rFonts w:ascii="Times New Roman" w:hAnsi="Times New Roman"/>
          <w:spacing w:val="-4"/>
          <w:sz w:val="22"/>
          <w:szCs w:val="22"/>
        </w:rPr>
        <w:t xml:space="preserve">по адресу: </w:t>
      </w:r>
      <w:hyperlink r:id="rId8" w:history="1">
        <w:r w:rsidR="0030465E" w:rsidRPr="008772A2">
          <w:rPr>
            <w:rStyle w:val="aff8"/>
            <w:rFonts w:ascii="Times New Roman" w:hAnsi="Times New Roman"/>
            <w:spacing w:val="-4"/>
            <w:sz w:val="22"/>
            <w:szCs w:val="22"/>
          </w:rPr>
          <w:t>http://www.rosseti.ru/about/anticorruptionpolicy/policy/index.php</w:t>
        </w:r>
      </w:hyperlink>
      <w:r w:rsidR="0030465E" w:rsidRPr="008772A2">
        <w:rPr>
          <w:rFonts w:ascii="Times New Roman" w:hAnsi="Times New Roman"/>
          <w:spacing w:val="-4"/>
          <w:sz w:val="22"/>
          <w:szCs w:val="22"/>
        </w:rPr>
        <w:t>), полностью принимает положения Антикоррупционной политики ПАО «</w:t>
      </w:r>
      <w:proofErr w:type="spellStart"/>
      <w:r w:rsidR="0030465E" w:rsidRPr="008772A2">
        <w:rPr>
          <w:rFonts w:ascii="Times New Roman" w:hAnsi="Times New Roman"/>
          <w:spacing w:val="-4"/>
          <w:sz w:val="22"/>
          <w:szCs w:val="22"/>
        </w:rPr>
        <w:t>Россети</w:t>
      </w:r>
      <w:proofErr w:type="spellEnd"/>
      <w:r w:rsidR="0030465E" w:rsidRPr="008772A2">
        <w:rPr>
          <w:rFonts w:ascii="Times New Roman" w:hAnsi="Times New Roman"/>
          <w:spacing w:val="-4"/>
          <w:sz w:val="22"/>
          <w:szCs w:val="22"/>
        </w:rPr>
        <w:t>» и ДЗО «ПАО «</w:t>
      </w:r>
      <w:proofErr w:type="spellStart"/>
      <w:r w:rsidR="0030465E" w:rsidRPr="008772A2">
        <w:rPr>
          <w:rFonts w:ascii="Times New Roman" w:hAnsi="Times New Roman"/>
          <w:spacing w:val="-4"/>
          <w:sz w:val="22"/>
          <w:szCs w:val="22"/>
        </w:rPr>
        <w:t>Россети</w:t>
      </w:r>
      <w:proofErr w:type="spellEnd"/>
      <w:r w:rsidR="0030465E" w:rsidRPr="008772A2">
        <w:rPr>
          <w:rFonts w:ascii="Times New Roman" w:hAnsi="Times New Roman"/>
          <w:spacing w:val="-4"/>
          <w:sz w:val="22"/>
          <w:szCs w:val="22"/>
        </w:rPr>
        <w:t>» и обя</w:t>
      </w:r>
      <w:r w:rsidR="00323A32" w:rsidRPr="008772A2">
        <w:rPr>
          <w:rFonts w:ascii="Times New Roman" w:hAnsi="Times New Roman"/>
          <w:spacing w:val="-4"/>
          <w:sz w:val="22"/>
          <w:szCs w:val="22"/>
        </w:rPr>
        <w:t xml:space="preserve">зуется обеспечивать соблюдение </w:t>
      </w:r>
      <w:r w:rsidR="0030465E" w:rsidRPr="008772A2">
        <w:rPr>
          <w:rFonts w:ascii="Times New Roman" w:hAnsi="Times New Roman"/>
          <w:spacing w:val="-4"/>
          <w:sz w:val="22"/>
          <w:szCs w:val="22"/>
        </w:rPr>
        <w:t>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56F5F1BD" w14:textId="77777777" w:rsidR="0030465E" w:rsidRPr="008772A2" w:rsidRDefault="00A70C9C" w:rsidP="0030465E">
      <w:pPr>
        <w:ind w:firstLine="709"/>
        <w:jc w:val="both"/>
        <w:rPr>
          <w:rFonts w:ascii="Times New Roman" w:hAnsi="Times New Roman"/>
          <w:spacing w:val="-4"/>
          <w:sz w:val="22"/>
          <w:szCs w:val="22"/>
        </w:rPr>
      </w:pPr>
      <w:r w:rsidRPr="008772A2">
        <w:rPr>
          <w:rFonts w:ascii="Times New Roman" w:hAnsi="Times New Roman"/>
          <w:spacing w:val="-4"/>
          <w:sz w:val="22"/>
          <w:szCs w:val="22"/>
        </w:rPr>
        <w:t>18</w:t>
      </w:r>
      <w:r w:rsidR="0030465E" w:rsidRPr="008772A2">
        <w:rPr>
          <w:rFonts w:ascii="Times New Roman" w:hAnsi="Times New Roman"/>
          <w:spacing w:val="-4"/>
          <w:sz w:val="22"/>
          <w:szCs w:val="22"/>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14:paraId="3447D2D3" w14:textId="77777777" w:rsidR="0030465E" w:rsidRPr="008772A2" w:rsidRDefault="0030465E" w:rsidP="0030465E">
      <w:pPr>
        <w:autoSpaceDE w:val="0"/>
        <w:autoSpaceDN w:val="0"/>
        <w:adjustRightInd w:val="0"/>
        <w:ind w:firstLine="709"/>
        <w:jc w:val="both"/>
        <w:rPr>
          <w:rFonts w:ascii="Times New Roman" w:hAnsi="Times New Roman"/>
          <w:spacing w:val="-4"/>
          <w:sz w:val="22"/>
          <w:szCs w:val="22"/>
        </w:rPr>
      </w:pPr>
      <w:r w:rsidRPr="008772A2">
        <w:rPr>
          <w:rFonts w:ascii="Times New Roman" w:hAnsi="Times New Roman"/>
          <w:spacing w:val="-4"/>
          <w:sz w:val="22"/>
          <w:szCs w:val="22"/>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8772A2">
        <w:rPr>
          <w:rFonts w:ascii="Times New Roman" w:hAnsi="Times New Roman"/>
          <w:spacing w:val="-4"/>
          <w:sz w:val="22"/>
          <w:szCs w:val="22"/>
          <w:lang w:val="en-US"/>
        </w:rPr>
        <w:t> </w:t>
      </w:r>
      <w:r w:rsidRPr="008772A2">
        <w:rPr>
          <w:rFonts w:ascii="Times New Roman" w:hAnsi="Times New Roman"/>
          <w:spacing w:val="-4"/>
          <w:sz w:val="22"/>
          <w:szCs w:val="22"/>
        </w:rPr>
        <w:t>направленными на обеспечение выполнения этим работником каких-либо действий в пользу стимулирующей его стороны (</w:t>
      </w:r>
      <w:r w:rsidR="00A70C9C" w:rsidRPr="008772A2">
        <w:rPr>
          <w:rFonts w:ascii="Times New Roman" w:hAnsi="Times New Roman"/>
          <w:spacing w:val="-4"/>
          <w:sz w:val="22"/>
          <w:szCs w:val="22"/>
        </w:rPr>
        <w:t>Лизингодателя и Лизингополучателя</w:t>
      </w:r>
      <w:r w:rsidRPr="008772A2">
        <w:rPr>
          <w:rFonts w:ascii="Times New Roman" w:hAnsi="Times New Roman"/>
          <w:spacing w:val="-4"/>
          <w:sz w:val="22"/>
          <w:szCs w:val="22"/>
        </w:rPr>
        <w:t>).</w:t>
      </w:r>
    </w:p>
    <w:p w14:paraId="426FC976" w14:textId="4599FC59" w:rsidR="0030465E" w:rsidRPr="008772A2" w:rsidRDefault="00A70C9C" w:rsidP="0030465E">
      <w:pPr>
        <w:ind w:firstLine="709"/>
        <w:jc w:val="both"/>
        <w:rPr>
          <w:rFonts w:ascii="Times New Roman" w:hAnsi="Times New Roman"/>
          <w:spacing w:val="-4"/>
          <w:sz w:val="22"/>
          <w:szCs w:val="22"/>
        </w:rPr>
      </w:pPr>
      <w:r w:rsidRPr="008772A2">
        <w:rPr>
          <w:rFonts w:ascii="Times New Roman" w:hAnsi="Times New Roman"/>
          <w:spacing w:val="-4"/>
          <w:sz w:val="22"/>
          <w:szCs w:val="22"/>
        </w:rPr>
        <w:t>18</w:t>
      </w:r>
      <w:r w:rsidR="0030465E" w:rsidRPr="008772A2">
        <w:rPr>
          <w:rFonts w:ascii="Times New Roman" w:hAnsi="Times New Roman"/>
          <w:spacing w:val="-4"/>
          <w:sz w:val="22"/>
          <w:szCs w:val="22"/>
        </w:rPr>
        <w:t xml:space="preserve">.4. В случае возникновения у одной из Сторон подозрений, что произошло или может произойти нарушение каких-либо положений пунктов </w:t>
      </w:r>
      <w:r w:rsidRPr="008772A2">
        <w:rPr>
          <w:rFonts w:ascii="Times New Roman" w:hAnsi="Times New Roman"/>
          <w:spacing w:val="-4"/>
          <w:sz w:val="22"/>
          <w:szCs w:val="22"/>
        </w:rPr>
        <w:t>18</w:t>
      </w:r>
      <w:r w:rsidR="0030465E" w:rsidRPr="008772A2">
        <w:rPr>
          <w:rFonts w:ascii="Times New Roman" w:hAnsi="Times New Roman"/>
          <w:spacing w:val="-4"/>
          <w:sz w:val="22"/>
          <w:szCs w:val="22"/>
        </w:rPr>
        <w:t>.1 -</w:t>
      </w:r>
      <w:r w:rsidRPr="008772A2">
        <w:rPr>
          <w:rFonts w:ascii="Times New Roman" w:hAnsi="Times New Roman"/>
          <w:spacing w:val="-4"/>
          <w:sz w:val="22"/>
          <w:szCs w:val="22"/>
        </w:rPr>
        <w:t xml:space="preserve"> 18</w:t>
      </w:r>
      <w:r w:rsidR="0030465E" w:rsidRPr="008772A2">
        <w:rPr>
          <w:rFonts w:ascii="Times New Roman" w:hAnsi="Times New Roman"/>
          <w:spacing w:val="-4"/>
          <w:sz w:val="22"/>
          <w:szCs w:val="22"/>
        </w:rPr>
        <w:t>.3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0030465E" w:rsidRPr="008772A2">
        <w:rPr>
          <w:rFonts w:ascii="Times New Roman" w:hAnsi="Times New Roman"/>
          <w:b/>
          <w:bCs/>
          <w:spacing w:val="-4"/>
          <w:sz w:val="22"/>
          <w:szCs w:val="22"/>
        </w:rPr>
        <w:t xml:space="preserve"> </w:t>
      </w:r>
      <w:r w:rsidR="0030465E" w:rsidRPr="008772A2">
        <w:rPr>
          <w:rFonts w:ascii="Times New Roman" w:hAnsi="Times New Roman"/>
          <w:bCs/>
          <w:spacing w:val="-4"/>
          <w:sz w:val="22"/>
          <w:szCs w:val="22"/>
        </w:rPr>
        <w:t>Это подтверждение должно быть направлено в течение 10 (десяти)</w:t>
      </w:r>
      <w:r w:rsidR="00B45614">
        <w:rPr>
          <w:rFonts w:ascii="Times New Roman" w:hAnsi="Times New Roman"/>
          <w:bCs/>
          <w:spacing w:val="-4"/>
          <w:sz w:val="22"/>
          <w:szCs w:val="22"/>
        </w:rPr>
        <w:t xml:space="preserve"> </w:t>
      </w:r>
      <w:r w:rsidR="0030465E" w:rsidRPr="008772A2">
        <w:rPr>
          <w:rFonts w:ascii="Times New Roman" w:hAnsi="Times New Roman"/>
          <w:bCs/>
          <w:spacing w:val="-4"/>
          <w:sz w:val="22"/>
          <w:szCs w:val="22"/>
        </w:rPr>
        <w:t>рабочих дней с даты направления письменного уведомления.</w:t>
      </w:r>
    </w:p>
    <w:p w14:paraId="5590816B" w14:textId="77777777" w:rsidR="0030465E" w:rsidRPr="008772A2" w:rsidRDefault="0030465E" w:rsidP="0030465E">
      <w:pPr>
        <w:autoSpaceDE w:val="0"/>
        <w:autoSpaceDN w:val="0"/>
        <w:adjustRightInd w:val="0"/>
        <w:ind w:firstLine="709"/>
        <w:jc w:val="both"/>
        <w:rPr>
          <w:rFonts w:ascii="Times New Roman" w:hAnsi="Times New Roman"/>
          <w:spacing w:val="-4"/>
          <w:sz w:val="22"/>
          <w:szCs w:val="22"/>
        </w:rPr>
      </w:pPr>
      <w:r w:rsidRPr="008772A2">
        <w:rPr>
          <w:rFonts w:ascii="Times New Roman" w:hAnsi="Times New Roman"/>
          <w:spacing w:val="-4"/>
          <w:sz w:val="22"/>
          <w:szCs w:val="22"/>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00A70C9C" w:rsidRPr="008772A2">
        <w:rPr>
          <w:rFonts w:ascii="Times New Roman" w:hAnsi="Times New Roman"/>
          <w:spacing w:val="-4"/>
          <w:sz w:val="22"/>
          <w:szCs w:val="22"/>
        </w:rPr>
        <w:t>18</w:t>
      </w:r>
      <w:r w:rsidRPr="008772A2">
        <w:rPr>
          <w:rFonts w:ascii="Times New Roman" w:hAnsi="Times New Roman"/>
          <w:spacing w:val="-4"/>
          <w:sz w:val="22"/>
          <w:szCs w:val="22"/>
        </w:rPr>
        <w:t xml:space="preserve">.1, </w:t>
      </w:r>
      <w:r w:rsidR="00A70C9C" w:rsidRPr="008772A2">
        <w:rPr>
          <w:rFonts w:ascii="Times New Roman" w:hAnsi="Times New Roman"/>
          <w:spacing w:val="-4"/>
          <w:sz w:val="22"/>
          <w:szCs w:val="22"/>
        </w:rPr>
        <w:t>18</w:t>
      </w:r>
      <w:r w:rsidRPr="008772A2">
        <w:rPr>
          <w:rFonts w:ascii="Times New Roman" w:hAnsi="Times New Roman"/>
          <w:spacing w:val="-4"/>
          <w:sz w:val="22"/>
          <w:szCs w:val="22"/>
        </w:rPr>
        <w:t>.2 Антикоррупционной оговорки любой из Сторон, аффилированными лицами, работниками или посредниками.</w:t>
      </w:r>
    </w:p>
    <w:p w14:paraId="23C1BFA3" w14:textId="416ACD35" w:rsidR="0030465E" w:rsidRPr="008772A2" w:rsidRDefault="00A70C9C" w:rsidP="0030465E">
      <w:pPr>
        <w:ind w:firstLine="709"/>
        <w:jc w:val="both"/>
        <w:rPr>
          <w:rFonts w:ascii="Times New Roman" w:hAnsi="Times New Roman"/>
          <w:spacing w:val="-4"/>
          <w:sz w:val="22"/>
          <w:szCs w:val="22"/>
        </w:rPr>
      </w:pPr>
      <w:r w:rsidRPr="008772A2">
        <w:rPr>
          <w:rFonts w:ascii="Times New Roman" w:hAnsi="Times New Roman"/>
          <w:spacing w:val="-4"/>
          <w:sz w:val="22"/>
          <w:szCs w:val="22"/>
        </w:rPr>
        <w:t>18.</w:t>
      </w:r>
      <w:r w:rsidR="0030465E" w:rsidRPr="008772A2">
        <w:rPr>
          <w:rFonts w:ascii="Times New Roman" w:hAnsi="Times New Roman"/>
          <w:spacing w:val="-4"/>
          <w:sz w:val="22"/>
          <w:szCs w:val="22"/>
        </w:rPr>
        <w:t xml:space="preserve">5. В случае нарушения одной из Сторон обязательств по соблюдению требований Антикоррупционной политики, предусмотренных пунктами </w:t>
      </w:r>
      <w:r w:rsidRPr="008772A2">
        <w:rPr>
          <w:rFonts w:ascii="Times New Roman" w:hAnsi="Times New Roman"/>
          <w:spacing w:val="-4"/>
          <w:sz w:val="22"/>
          <w:szCs w:val="22"/>
        </w:rPr>
        <w:t>18</w:t>
      </w:r>
      <w:r w:rsidR="0030465E" w:rsidRPr="008772A2">
        <w:rPr>
          <w:rFonts w:ascii="Times New Roman" w:hAnsi="Times New Roman"/>
          <w:spacing w:val="-4"/>
          <w:sz w:val="22"/>
          <w:szCs w:val="22"/>
        </w:rPr>
        <w:t xml:space="preserve">.1, </w:t>
      </w:r>
      <w:r w:rsidRPr="008772A2">
        <w:rPr>
          <w:rFonts w:ascii="Times New Roman" w:hAnsi="Times New Roman"/>
          <w:spacing w:val="-4"/>
          <w:sz w:val="22"/>
          <w:szCs w:val="22"/>
        </w:rPr>
        <w:t>18</w:t>
      </w:r>
      <w:r w:rsidR="0030465E" w:rsidRPr="008772A2">
        <w:rPr>
          <w:rFonts w:ascii="Times New Roman" w:hAnsi="Times New Roman"/>
          <w:spacing w:val="-4"/>
          <w:sz w:val="22"/>
          <w:szCs w:val="22"/>
        </w:rPr>
        <w:t xml:space="preserve">.2 Антикоррупционной оговорки, и обязательств воздерживаться от запрещенных в пункте </w:t>
      </w:r>
      <w:r w:rsidRPr="008772A2">
        <w:rPr>
          <w:rFonts w:ascii="Times New Roman" w:hAnsi="Times New Roman"/>
          <w:spacing w:val="-4"/>
          <w:sz w:val="22"/>
          <w:szCs w:val="22"/>
        </w:rPr>
        <w:t>18</w:t>
      </w:r>
      <w:r w:rsidR="0030465E" w:rsidRPr="008772A2">
        <w:rPr>
          <w:rFonts w:ascii="Times New Roman" w:hAnsi="Times New Roman"/>
          <w:spacing w:val="-4"/>
          <w:sz w:val="22"/>
          <w:szCs w:val="22"/>
        </w:rPr>
        <w:t xml:space="preserve">.3 Антикоррупционной оговорки действий и/или неполучения другой </w:t>
      </w:r>
      <w:r w:rsidR="00B45614">
        <w:rPr>
          <w:rFonts w:ascii="Times New Roman" w:hAnsi="Times New Roman"/>
          <w:spacing w:val="-4"/>
          <w:sz w:val="22"/>
          <w:szCs w:val="22"/>
        </w:rPr>
        <w:t>С</w:t>
      </w:r>
      <w:r w:rsidR="0030465E" w:rsidRPr="008772A2">
        <w:rPr>
          <w:rFonts w:ascii="Times New Roman" w:hAnsi="Times New Roman"/>
          <w:spacing w:val="-4"/>
          <w:sz w:val="22"/>
          <w:szCs w:val="22"/>
        </w:rPr>
        <w:t xml:space="preserve">тороной в установленный срок подтверждения, что нарушения не произошло или не произойдет, </w:t>
      </w:r>
      <w:r w:rsidRPr="008772A2">
        <w:rPr>
          <w:rFonts w:ascii="Times New Roman" w:hAnsi="Times New Roman"/>
          <w:spacing w:val="-4"/>
          <w:sz w:val="22"/>
          <w:szCs w:val="22"/>
        </w:rPr>
        <w:t xml:space="preserve">Лизингодатель и Лизингополучатель </w:t>
      </w:r>
      <w:r w:rsidR="0030465E" w:rsidRPr="008772A2">
        <w:rPr>
          <w:rFonts w:ascii="Times New Roman" w:hAnsi="Times New Roman"/>
          <w:spacing w:val="-4"/>
          <w:sz w:val="22"/>
          <w:szCs w:val="22"/>
        </w:rPr>
        <w:t>имеет право расторгнуть настоящий Договор в одностороннем порядке полностью или в части, направив письменное уведомление о расторжении. Сто</w:t>
      </w:r>
      <w:r w:rsidR="0030465E" w:rsidRPr="008772A2">
        <w:rPr>
          <w:rFonts w:ascii="Times New Roman" w:hAnsi="Times New Roman"/>
          <w:spacing w:val="-4"/>
          <w:sz w:val="22"/>
          <w:szCs w:val="22"/>
        </w:rPr>
        <w:lastRenderedPageBreak/>
        <w:t>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5AE19AEB" w14:textId="77777777" w:rsidR="0030465E" w:rsidRPr="008772A2" w:rsidRDefault="0030465E" w:rsidP="00B24FF4">
      <w:pPr>
        <w:jc w:val="both"/>
        <w:rPr>
          <w:rFonts w:ascii="Times New Roman" w:hAnsi="Times New Roman"/>
          <w:sz w:val="22"/>
          <w:szCs w:val="22"/>
        </w:rPr>
      </w:pPr>
    </w:p>
    <w:p w14:paraId="1C0106E2" w14:textId="2F021D90" w:rsidR="00172211" w:rsidRPr="008772A2" w:rsidRDefault="00172211" w:rsidP="00172211">
      <w:pPr>
        <w:shd w:val="clear" w:color="auto" w:fill="FFFFFF"/>
        <w:ind w:firstLine="709"/>
        <w:rPr>
          <w:rFonts w:ascii="Times New Roman" w:hAnsi="Times New Roman"/>
          <w:b/>
          <w:spacing w:val="-4"/>
          <w:sz w:val="22"/>
          <w:szCs w:val="22"/>
        </w:rPr>
      </w:pPr>
      <w:r w:rsidRPr="008772A2">
        <w:rPr>
          <w:rFonts w:ascii="Times New Roman" w:hAnsi="Times New Roman"/>
          <w:color w:val="000000"/>
          <w:spacing w:val="-4"/>
          <w:sz w:val="22"/>
          <w:szCs w:val="22"/>
        </w:rPr>
        <w:t xml:space="preserve">Лизингодатель обязан представлять </w:t>
      </w:r>
      <w:r w:rsidR="003D4E93" w:rsidRPr="003D4E93">
        <w:rPr>
          <w:rFonts w:ascii="Times New Roman" w:hAnsi="Times New Roman"/>
          <w:spacing w:val="-2"/>
          <w:sz w:val="22"/>
          <w:szCs w:val="22"/>
        </w:rPr>
        <w:t>ПАО «МРСК Центра»</w:t>
      </w:r>
      <w:r w:rsidRPr="005E7AF4">
        <w:rPr>
          <w:rFonts w:ascii="Times New Roman" w:hAnsi="Times New Roman"/>
          <w:spacing w:val="-4"/>
          <w:sz w:val="22"/>
          <w:szCs w:val="22"/>
        </w:rPr>
        <w:t>:</w:t>
      </w:r>
    </w:p>
    <w:p w14:paraId="6E71D9F3" w14:textId="77777777" w:rsidR="00172211" w:rsidRPr="008772A2" w:rsidRDefault="00172211" w:rsidP="00172211">
      <w:pPr>
        <w:shd w:val="clear" w:color="auto" w:fill="FFFFFF"/>
        <w:ind w:firstLine="709"/>
        <w:jc w:val="both"/>
        <w:rPr>
          <w:rFonts w:ascii="Times New Roman" w:hAnsi="Times New Roman"/>
          <w:color w:val="000000"/>
          <w:spacing w:val="-4"/>
          <w:sz w:val="22"/>
          <w:szCs w:val="22"/>
        </w:rPr>
      </w:pPr>
      <w:r w:rsidRPr="008772A2">
        <w:rPr>
          <w:rFonts w:ascii="Times New Roman" w:hAnsi="Times New Roman"/>
          <w:color w:val="000000"/>
          <w:spacing w:val="-4"/>
          <w:sz w:val="22"/>
          <w:szCs w:val="22"/>
        </w:rPr>
        <w:t>- информацию о полной цепочке собственников</w:t>
      </w:r>
      <w:r w:rsidRPr="008772A2">
        <w:rPr>
          <w:rFonts w:ascii="Times New Roman" w:hAnsi="Times New Roman"/>
          <w:spacing w:val="-4"/>
          <w:sz w:val="22"/>
          <w:szCs w:val="22"/>
        </w:rPr>
        <w:t xml:space="preserve"> Лизингодателя</w:t>
      </w:r>
      <w:r w:rsidRPr="008772A2">
        <w:rPr>
          <w:rFonts w:ascii="Times New Roman" w:hAnsi="Times New Roman"/>
          <w:color w:val="000000"/>
          <w:spacing w:val="-4"/>
          <w:sz w:val="22"/>
          <w:szCs w:val="22"/>
        </w:rPr>
        <w:t xml:space="preserve">, включая конечных бенефициаров, а также о составе исполнительных органов </w:t>
      </w:r>
      <w:r w:rsidRPr="008772A2">
        <w:rPr>
          <w:rFonts w:ascii="Times New Roman" w:hAnsi="Times New Roman"/>
          <w:spacing w:val="-4"/>
          <w:sz w:val="22"/>
          <w:szCs w:val="22"/>
        </w:rPr>
        <w:t>Лизингодателя</w:t>
      </w:r>
      <w:r w:rsidRPr="008772A2">
        <w:rPr>
          <w:rFonts w:ascii="Times New Roman" w:hAnsi="Times New Roman"/>
          <w:color w:val="000000"/>
          <w:spacing w:val="-4"/>
          <w:sz w:val="22"/>
          <w:szCs w:val="22"/>
        </w:rPr>
        <w:t xml:space="preserve">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sidRPr="008772A2">
        <w:rPr>
          <w:rFonts w:ascii="Times New Roman" w:hAnsi="Times New Roman"/>
          <w:spacing w:val="-4"/>
          <w:sz w:val="22"/>
          <w:szCs w:val="22"/>
        </w:rPr>
        <w:t>в Приложении №</w:t>
      </w:r>
      <w:r w:rsidR="000E2314" w:rsidRPr="008772A2">
        <w:rPr>
          <w:rFonts w:ascii="Times New Roman" w:hAnsi="Times New Roman"/>
          <w:spacing w:val="-4"/>
          <w:sz w:val="22"/>
          <w:szCs w:val="22"/>
        </w:rPr>
        <w:t xml:space="preserve"> 6</w:t>
      </w:r>
      <w:r w:rsidRPr="008772A2">
        <w:rPr>
          <w:rFonts w:ascii="Times New Roman" w:hAnsi="Times New Roman"/>
          <w:spacing w:val="-4"/>
          <w:sz w:val="22"/>
          <w:szCs w:val="22"/>
        </w:rPr>
        <w:t xml:space="preserve"> к настоящему Договору;</w:t>
      </w:r>
    </w:p>
    <w:p w14:paraId="20C334EB" w14:textId="77777777" w:rsidR="00172211" w:rsidRPr="008772A2" w:rsidRDefault="00172211" w:rsidP="00172211">
      <w:pPr>
        <w:shd w:val="clear" w:color="auto" w:fill="FFFFFF"/>
        <w:ind w:firstLine="709"/>
        <w:jc w:val="both"/>
        <w:rPr>
          <w:rFonts w:ascii="Times New Roman" w:hAnsi="Times New Roman"/>
          <w:color w:val="000000"/>
          <w:spacing w:val="-4"/>
          <w:sz w:val="22"/>
          <w:szCs w:val="22"/>
        </w:rPr>
      </w:pPr>
      <w:r w:rsidRPr="008772A2">
        <w:rPr>
          <w:rFonts w:ascii="Times New Roman" w:hAnsi="Times New Roman"/>
          <w:color w:val="000000"/>
          <w:spacing w:val="-4"/>
          <w:sz w:val="22"/>
          <w:szCs w:val="22"/>
        </w:rPr>
        <w:t>- </w:t>
      </w:r>
      <w:r w:rsidRPr="008772A2">
        <w:rPr>
          <w:rFonts w:ascii="Times New Roman" w:hAnsi="Times New Roman"/>
          <w:spacing w:val="-4"/>
          <w:sz w:val="22"/>
          <w:szCs w:val="22"/>
        </w:rPr>
        <w:t xml:space="preserve">информацию о привлечении Лизингодателя к исполнению своих обязательств по договорам </w:t>
      </w:r>
      <w:r w:rsidRPr="008772A2">
        <w:rPr>
          <w:rFonts w:ascii="Times New Roman" w:hAnsi="Times New Roman"/>
          <w:color w:val="000000"/>
          <w:spacing w:val="-4"/>
          <w:sz w:val="22"/>
          <w:szCs w:val="22"/>
        </w:rPr>
        <w:t>третьих лиц</w:t>
      </w:r>
      <w:r w:rsidRPr="008772A2">
        <w:rPr>
          <w:rFonts w:ascii="Times New Roman" w:hAnsi="Times New Roman"/>
          <w:spacing w:val="-4"/>
          <w:sz w:val="22"/>
          <w:szCs w:val="22"/>
        </w:rPr>
        <w:t xml:space="preserve"> до заключения договора с указанными лицами, включая предоставление сведений в отношении всей цепочки собственников </w:t>
      </w:r>
      <w:r w:rsidRPr="008772A2">
        <w:rPr>
          <w:rFonts w:ascii="Times New Roman" w:hAnsi="Times New Roman"/>
          <w:color w:val="000000"/>
          <w:spacing w:val="-4"/>
          <w:sz w:val="22"/>
          <w:szCs w:val="22"/>
        </w:rPr>
        <w:t xml:space="preserve">третьих лиц, привлекаемых </w:t>
      </w:r>
      <w:r w:rsidRPr="008772A2">
        <w:rPr>
          <w:rFonts w:ascii="Times New Roman" w:hAnsi="Times New Roman"/>
          <w:spacing w:val="-4"/>
          <w:sz w:val="22"/>
          <w:szCs w:val="22"/>
        </w:rPr>
        <w:t>Лизингодателем</w:t>
      </w:r>
      <w:r w:rsidRPr="008772A2">
        <w:rPr>
          <w:rFonts w:ascii="Times New Roman" w:hAnsi="Times New Roman"/>
          <w:color w:val="000000"/>
          <w:spacing w:val="-4"/>
          <w:sz w:val="22"/>
          <w:szCs w:val="22"/>
        </w:rPr>
        <w:t xml:space="preserve"> для исполнения своих обязательств по договору</w:t>
      </w:r>
      <w:r w:rsidRPr="008772A2">
        <w:rPr>
          <w:rFonts w:ascii="Times New Roman" w:hAnsi="Times New Roman"/>
          <w:spacing w:val="-4"/>
          <w:sz w:val="22"/>
          <w:szCs w:val="22"/>
        </w:rPr>
        <w:t xml:space="preserve">, в том числе конечных бенефициаров </w:t>
      </w:r>
      <w:r w:rsidRPr="008772A2">
        <w:rPr>
          <w:rFonts w:ascii="Times New Roman" w:hAnsi="Times New Roman"/>
          <w:color w:val="000000"/>
          <w:spacing w:val="-4"/>
          <w:sz w:val="22"/>
          <w:szCs w:val="22"/>
        </w:rPr>
        <w:t xml:space="preserve">(вместе с копиями подтверждающих документов), </w:t>
      </w:r>
      <w:r w:rsidRPr="008772A2">
        <w:rPr>
          <w:rFonts w:ascii="Times New Roman" w:hAnsi="Times New Roman"/>
          <w:spacing w:val="-4"/>
          <w:sz w:val="22"/>
          <w:szCs w:val="22"/>
        </w:rPr>
        <w:t>по форме, указанной в Приложении №</w:t>
      </w:r>
      <w:r w:rsidR="000E2314" w:rsidRPr="008772A2">
        <w:rPr>
          <w:rFonts w:ascii="Times New Roman" w:hAnsi="Times New Roman"/>
          <w:spacing w:val="-4"/>
          <w:sz w:val="22"/>
          <w:szCs w:val="22"/>
        </w:rPr>
        <w:t xml:space="preserve"> 6</w:t>
      </w:r>
      <w:r w:rsidRPr="008772A2">
        <w:rPr>
          <w:rFonts w:ascii="Times New Roman" w:hAnsi="Times New Roman"/>
          <w:spacing w:val="-4"/>
          <w:sz w:val="22"/>
          <w:szCs w:val="22"/>
        </w:rPr>
        <w:t xml:space="preserve"> к настоящему Договору;</w:t>
      </w:r>
    </w:p>
    <w:p w14:paraId="7BD1D5BD" w14:textId="681A6EC5" w:rsidR="00172211" w:rsidRPr="008772A2" w:rsidRDefault="00172211" w:rsidP="00172211">
      <w:pPr>
        <w:ind w:firstLine="709"/>
        <w:jc w:val="both"/>
        <w:rPr>
          <w:rFonts w:ascii="Times New Roman" w:hAnsi="Times New Roman"/>
          <w:color w:val="000000"/>
          <w:spacing w:val="-4"/>
          <w:sz w:val="22"/>
          <w:szCs w:val="22"/>
        </w:rPr>
      </w:pPr>
      <w:r w:rsidRPr="008772A2">
        <w:rPr>
          <w:rFonts w:ascii="Times New Roman" w:hAnsi="Times New Roman"/>
          <w:color w:val="000000"/>
          <w:spacing w:val="-4"/>
          <w:sz w:val="22"/>
          <w:szCs w:val="22"/>
        </w:rPr>
        <w:t>- </w:t>
      </w:r>
      <w:r w:rsidRPr="008772A2">
        <w:rPr>
          <w:rFonts w:ascii="Times New Roman" w:hAnsi="Times New Roman"/>
          <w:spacing w:val="-4"/>
          <w:sz w:val="22"/>
          <w:szCs w:val="22"/>
        </w:rPr>
        <w:t xml:space="preserve">информацию об изменении состава (по сравнению с существовавшим на дату заключения настоящего договора) собственников Лизингодателя, </w:t>
      </w:r>
      <w:r w:rsidRPr="008772A2">
        <w:rPr>
          <w:rFonts w:ascii="Times New Roman" w:hAnsi="Times New Roman"/>
          <w:color w:val="000000"/>
          <w:spacing w:val="-4"/>
          <w:sz w:val="22"/>
          <w:szCs w:val="22"/>
        </w:rPr>
        <w:t xml:space="preserve">третьих лиц, привлеченных </w:t>
      </w:r>
      <w:r w:rsidRPr="008772A2">
        <w:rPr>
          <w:rFonts w:ascii="Times New Roman" w:hAnsi="Times New Roman"/>
          <w:spacing w:val="-4"/>
          <w:sz w:val="22"/>
          <w:szCs w:val="22"/>
        </w:rPr>
        <w:t>Лизингодателем</w:t>
      </w:r>
      <w:r w:rsidRPr="008772A2">
        <w:rPr>
          <w:rFonts w:ascii="Times New Roman" w:hAnsi="Times New Roman"/>
          <w:color w:val="000000"/>
          <w:spacing w:val="-4"/>
          <w:sz w:val="22"/>
          <w:szCs w:val="22"/>
        </w:rPr>
        <w:t xml:space="preserve"> к исполнению</w:t>
      </w:r>
      <w:r w:rsidRPr="008772A2">
        <w:rPr>
          <w:rFonts w:ascii="Times New Roman" w:hAnsi="Times New Roman"/>
          <w:spacing w:val="-4"/>
          <w:sz w:val="22"/>
          <w:szCs w:val="22"/>
        </w:rPr>
        <w:t xml:space="preserve"> своих обязательств по</w:t>
      </w:r>
      <w:r w:rsidRPr="008772A2">
        <w:rPr>
          <w:rFonts w:ascii="Times New Roman" w:hAnsi="Times New Roman"/>
          <w:color w:val="000000"/>
          <w:spacing w:val="-4"/>
          <w:sz w:val="22"/>
          <w:szCs w:val="22"/>
        </w:rPr>
        <w:t xml:space="preserve"> </w:t>
      </w:r>
      <w:r w:rsidR="003421AB">
        <w:rPr>
          <w:rFonts w:ascii="Times New Roman" w:hAnsi="Times New Roman"/>
          <w:color w:val="000000"/>
          <w:spacing w:val="-4"/>
          <w:sz w:val="22"/>
          <w:szCs w:val="22"/>
        </w:rPr>
        <w:t>Д</w:t>
      </w:r>
      <w:r w:rsidRPr="008772A2">
        <w:rPr>
          <w:rFonts w:ascii="Times New Roman" w:hAnsi="Times New Roman"/>
          <w:color w:val="000000"/>
          <w:spacing w:val="-4"/>
          <w:sz w:val="22"/>
          <w:szCs w:val="22"/>
        </w:rPr>
        <w:t>оговору (состава участников; в отношении участников, являющихся юридическими лицами, - состава их участников и т.д.),</w:t>
      </w:r>
      <w:r w:rsidRPr="008772A2">
        <w:rPr>
          <w:rFonts w:ascii="Times New Roman" w:hAnsi="Times New Roman"/>
          <w:spacing w:val="-4"/>
          <w:sz w:val="22"/>
          <w:szCs w:val="22"/>
        </w:rPr>
        <w:t xml:space="preserve"> включая бенефициаров (в том числе конечных), а также состава исполнительных органов Лизингодателя, </w:t>
      </w:r>
      <w:r w:rsidRPr="008772A2">
        <w:rPr>
          <w:rFonts w:ascii="Times New Roman" w:hAnsi="Times New Roman"/>
          <w:color w:val="000000"/>
          <w:spacing w:val="-4"/>
          <w:sz w:val="22"/>
          <w:szCs w:val="22"/>
        </w:rPr>
        <w:t xml:space="preserve">третьих лиц, привлеченных </w:t>
      </w:r>
      <w:r w:rsidRPr="008772A2">
        <w:rPr>
          <w:rFonts w:ascii="Times New Roman" w:hAnsi="Times New Roman"/>
          <w:spacing w:val="-4"/>
          <w:sz w:val="22"/>
          <w:szCs w:val="22"/>
        </w:rPr>
        <w:t>Лизингодателем</w:t>
      </w:r>
      <w:r w:rsidRPr="008772A2">
        <w:rPr>
          <w:rFonts w:ascii="Times New Roman" w:hAnsi="Times New Roman"/>
          <w:color w:val="000000"/>
          <w:spacing w:val="-4"/>
          <w:sz w:val="22"/>
          <w:szCs w:val="22"/>
        </w:rPr>
        <w:t xml:space="preserve"> к исполнению</w:t>
      </w:r>
      <w:r w:rsidRPr="008772A2">
        <w:rPr>
          <w:rFonts w:ascii="Times New Roman" w:hAnsi="Times New Roman"/>
          <w:spacing w:val="-4"/>
          <w:sz w:val="22"/>
          <w:szCs w:val="22"/>
        </w:rPr>
        <w:t xml:space="preserve"> своих обязательств по</w:t>
      </w:r>
      <w:r w:rsidRPr="008772A2">
        <w:rPr>
          <w:rFonts w:ascii="Times New Roman" w:hAnsi="Times New Roman"/>
          <w:color w:val="000000"/>
          <w:spacing w:val="-4"/>
          <w:sz w:val="22"/>
          <w:szCs w:val="22"/>
        </w:rPr>
        <w:t xml:space="preserve"> </w:t>
      </w:r>
      <w:r w:rsidR="003421AB">
        <w:rPr>
          <w:rFonts w:ascii="Times New Roman" w:hAnsi="Times New Roman"/>
          <w:color w:val="000000"/>
          <w:spacing w:val="-4"/>
          <w:sz w:val="22"/>
          <w:szCs w:val="22"/>
        </w:rPr>
        <w:t>Д</w:t>
      </w:r>
      <w:r w:rsidRPr="008772A2">
        <w:rPr>
          <w:rFonts w:ascii="Times New Roman" w:hAnsi="Times New Roman"/>
          <w:color w:val="000000"/>
          <w:spacing w:val="-4"/>
          <w:sz w:val="22"/>
          <w:szCs w:val="22"/>
        </w:rPr>
        <w:t>оговору. Информация (вместе с копиями подтверждающих документов) представляется в ПАО «</w:t>
      </w:r>
      <w:proofErr w:type="spellStart"/>
      <w:r w:rsidRPr="008772A2">
        <w:rPr>
          <w:rFonts w:ascii="Times New Roman" w:hAnsi="Times New Roman"/>
          <w:color w:val="000000"/>
          <w:spacing w:val="-4"/>
          <w:sz w:val="22"/>
          <w:szCs w:val="22"/>
        </w:rPr>
        <w:t>Россети</w:t>
      </w:r>
      <w:proofErr w:type="spellEnd"/>
      <w:r w:rsidRPr="008772A2">
        <w:rPr>
          <w:rFonts w:ascii="Times New Roman" w:hAnsi="Times New Roman"/>
          <w:color w:val="000000"/>
          <w:spacing w:val="-4"/>
          <w:sz w:val="22"/>
          <w:szCs w:val="22"/>
        </w:rPr>
        <w:t xml:space="preserve">» </w:t>
      </w:r>
      <w:r w:rsidRPr="008772A2">
        <w:rPr>
          <w:rFonts w:ascii="Times New Roman" w:hAnsi="Times New Roman"/>
          <w:spacing w:val="-4"/>
          <w:sz w:val="22"/>
          <w:szCs w:val="22"/>
        </w:rPr>
        <w:t>по форме, указанной в Приложении №</w:t>
      </w:r>
      <w:r w:rsidR="000E2314" w:rsidRPr="008772A2">
        <w:rPr>
          <w:rFonts w:ascii="Times New Roman" w:hAnsi="Times New Roman"/>
          <w:spacing w:val="-4"/>
          <w:sz w:val="22"/>
          <w:szCs w:val="22"/>
        </w:rPr>
        <w:t xml:space="preserve"> 6</w:t>
      </w:r>
      <w:r w:rsidRPr="008772A2">
        <w:rPr>
          <w:rFonts w:ascii="Times New Roman" w:hAnsi="Times New Roman"/>
          <w:spacing w:val="-4"/>
          <w:sz w:val="22"/>
          <w:szCs w:val="22"/>
        </w:rPr>
        <w:t xml:space="preserve"> к настоящему Договору, </w:t>
      </w:r>
      <w:r w:rsidRPr="008772A2">
        <w:rPr>
          <w:rFonts w:ascii="Times New Roman" w:hAnsi="Times New Roman"/>
          <w:color w:val="000000"/>
          <w:spacing w:val="-4"/>
          <w:sz w:val="22"/>
          <w:szCs w:val="22"/>
        </w:rPr>
        <w:t>не позднее 3 календарных дней с даты наступления соответствующего события (юридического факта)</w:t>
      </w:r>
      <w:r w:rsidRPr="008772A2">
        <w:rPr>
          <w:rFonts w:ascii="Times New Roman" w:hAnsi="Times New Roman"/>
          <w:spacing w:val="-4"/>
          <w:sz w:val="22"/>
          <w:szCs w:val="22"/>
        </w:rPr>
        <w:t xml:space="preserve"> </w:t>
      </w:r>
      <w:r w:rsidRPr="008772A2">
        <w:rPr>
          <w:rFonts w:ascii="Times New Roman" w:hAnsi="Times New Roman"/>
          <w:color w:val="000000"/>
          <w:spacing w:val="-4"/>
          <w:sz w:val="22"/>
          <w:szCs w:val="22"/>
        </w:rPr>
        <w:t xml:space="preserve">способом, позволяющим подтвердить дату получения. </w:t>
      </w:r>
    </w:p>
    <w:p w14:paraId="3C01A09B" w14:textId="5AC25E6F" w:rsidR="00172211" w:rsidRPr="008772A2" w:rsidRDefault="00172211" w:rsidP="00172211">
      <w:pPr>
        <w:shd w:val="clear" w:color="auto" w:fill="FFFFFF"/>
        <w:ind w:firstLine="709"/>
        <w:jc w:val="both"/>
        <w:rPr>
          <w:rFonts w:ascii="Times New Roman" w:hAnsi="Times New Roman"/>
          <w:color w:val="000000"/>
          <w:spacing w:val="-4"/>
          <w:sz w:val="22"/>
          <w:szCs w:val="22"/>
        </w:rPr>
      </w:pPr>
      <w:r w:rsidRPr="008772A2">
        <w:rPr>
          <w:rFonts w:ascii="Times New Roman" w:hAnsi="Times New Roman"/>
          <w:color w:val="000000"/>
          <w:spacing w:val="-4"/>
          <w:sz w:val="22"/>
          <w:szCs w:val="22"/>
        </w:rPr>
        <w:t>В случае если информация о полной цепочке собственников</w:t>
      </w:r>
      <w:r w:rsidRPr="008772A2">
        <w:rPr>
          <w:rFonts w:ascii="Times New Roman" w:hAnsi="Times New Roman"/>
          <w:spacing w:val="-4"/>
          <w:sz w:val="22"/>
          <w:szCs w:val="22"/>
        </w:rPr>
        <w:t xml:space="preserve"> Лизингодателя, </w:t>
      </w:r>
      <w:r w:rsidRPr="008772A2">
        <w:rPr>
          <w:rFonts w:ascii="Times New Roman" w:hAnsi="Times New Roman"/>
          <w:color w:val="000000"/>
          <w:spacing w:val="-4"/>
          <w:sz w:val="22"/>
          <w:szCs w:val="22"/>
        </w:rPr>
        <w:t xml:space="preserve">третьего лица, привлеченного </w:t>
      </w:r>
      <w:r w:rsidRPr="008772A2">
        <w:rPr>
          <w:rFonts w:ascii="Times New Roman" w:hAnsi="Times New Roman"/>
          <w:spacing w:val="-4"/>
          <w:sz w:val="22"/>
          <w:szCs w:val="22"/>
        </w:rPr>
        <w:t>Лизингодателем</w:t>
      </w:r>
      <w:r w:rsidRPr="008772A2">
        <w:rPr>
          <w:rFonts w:ascii="Times New Roman" w:hAnsi="Times New Roman"/>
          <w:color w:val="000000"/>
          <w:spacing w:val="-4"/>
          <w:sz w:val="22"/>
          <w:szCs w:val="22"/>
        </w:rPr>
        <w:t xml:space="preserve"> к исполнению</w:t>
      </w:r>
      <w:r w:rsidRPr="008772A2">
        <w:rPr>
          <w:rFonts w:ascii="Times New Roman" w:hAnsi="Times New Roman"/>
          <w:spacing w:val="-4"/>
          <w:sz w:val="22"/>
          <w:szCs w:val="22"/>
        </w:rPr>
        <w:t xml:space="preserve"> своих обязательств по</w:t>
      </w:r>
      <w:r w:rsidRPr="008772A2">
        <w:rPr>
          <w:rFonts w:ascii="Times New Roman" w:hAnsi="Times New Roman"/>
          <w:color w:val="000000"/>
          <w:spacing w:val="-4"/>
          <w:sz w:val="22"/>
          <w:szCs w:val="22"/>
        </w:rPr>
        <w:t xml:space="preserve"> </w:t>
      </w:r>
      <w:r w:rsidR="003421AB">
        <w:rPr>
          <w:rFonts w:ascii="Times New Roman" w:hAnsi="Times New Roman"/>
          <w:color w:val="000000"/>
          <w:spacing w:val="-4"/>
          <w:sz w:val="22"/>
          <w:szCs w:val="22"/>
        </w:rPr>
        <w:t>Д</w:t>
      </w:r>
      <w:r w:rsidRPr="008772A2">
        <w:rPr>
          <w:rFonts w:ascii="Times New Roman" w:hAnsi="Times New Roman"/>
          <w:color w:val="000000"/>
          <w:spacing w:val="-4"/>
          <w:sz w:val="22"/>
          <w:szCs w:val="22"/>
        </w:rPr>
        <w:t xml:space="preserve">оговору, содержит персональные данные, </w:t>
      </w:r>
      <w:r w:rsidRPr="008772A2">
        <w:rPr>
          <w:rFonts w:ascii="Times New Roman" w:hAnsi="Times New Roman"/>
          <w:spacing w:val="-4"/>
          <w:sz w:val="22"/>
          <w:szCs w:val="22"/>
        </w:rPr>
        <w:t>Лизингодател</w:t>
      </w:r>
      <w:r w:rsidR="003421AB">
        <w:rPr>
          <w:rFonts w:ascii="Times New Roman" w:hAnsi="Times New Roman"/>
          <w:spacing w:val="-4"/>
          <w:sz w:val="22"/>
          <w:szCs w:val="22"/>
        </w:rPr>
        <w:t>ь</w:t>
      </w:r>
      <w:r w:rsidRPr="008772A2">
        <w:rPr>
          <w:rFonts w:ascii="Times New Roman" w:hAnsi="Times New Roman"/>
          <w:color w:val="000000"/>
          <w:spacing w:val="-4"/>
          <w:sz w:val="22"/>
          <w:szCs w:val="22"/>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sidRPr="008772A2">
        <w:rPr>
          <w:rFonts w:ascii="Times New Roman" w:hAnsi="Times New Roman"/>
          <w:spacing w:val="-4"/>
          <w:sz w:val="22"/>
          <w:szCs w:val="22"/>
        </w:rPr>
        <w:t xml:space="preserve"> </w:t>
      </w:r>
      <w:r w:rsidRPr="008772A2">
        <w:rPr>
          <w:rFonts w:ascii="Times New Roman" w:hAnsi="Times New Roman"/>
          <w:color w:val="000000"/>
          <w:spacing w:val="-4"/>
          <w:sz w:val="22"/>
          <w:szCs w:val="22"/>
        </w:rPr>
        <w:t xml:space="preserve">по форме, указанной </w:t>
      </w:r>
      <w:r w:rsidRPr="008772A2">
        <w:rPr>
          <w:rFonts w:ascii="Times New Roman" w:hAnsi="Times New Roman"/>
          <w:spacing w:val="-4"/>
          <w:sz w:val="22"/>
          <w:szCs w:val="22"/>
        </w:rPr>
        <w:t>в Приложении №</w:t>
      </w:r>
      <w:r w:rsidR="000E2314" w:rsidRPr="008772A2">
        <w:rPr>
          <w:rFonts w:ascii="Times New Roman" w:hAnsi="Times New Roman"/>
          <w:spacing w:val="-4"/>
          <w:sz w:val="22"/>
          <w:szCs w:val="22"/>
        </w:rPr>
        <w:t xml:space="preserve"> 5</w:t>
      </w:r>
      <w:r w:rsidRPr="008772A2">
        <w:rPr>
          <w:rFonts w:ascii="Times New Roman" w:hAnsi="Times New Roman"/>
          <w:spacing w:val="-4"/>
          <w:sz w:val="22"/>
          <w:szCs w:val="22"/>
        </w:rPr>
        <w:t xml:space="preserve"> к настоящему Договору</w:t>
      </w:r>
      <w:r w:rsidRPr="008772A2">
        <w:rPr>
          <w:rFonts w:ascii="Times New Roman" w:hAnsi="Times New Roman"/>
          <w:color w:val="000000"/>
          <w:spacing w:val="-4"/>
          <w:sz w:val="22"/>
          <w:szCs w:val="22"/>
        </w:rPr>
        <w:t>.</w:t>
      </w:r>
    </w:p>
    <w:p w14:paraId="257B3858" w14:textId="0063C299" w:rsidR="00172211" w:rsidRPr="008772A2" w:rsidRDefault="00E81EA0" w:rsidP="00172211">
      <w:pPr>
        <w:jc w:val="both"/>
        <w:rPr>
          <w:rFonts w:ascii="Times New Roman" w:hAnsi="Times New Roman"/>
          <w:sz w:val="22"/>
          <w:szCs w:val="22"/>
        </w:rPr>
      </w:pPr>
      <w:r w:rsidRPr="008772A2">
        <w:rPr>
          <w:rFonts w:ascii="Times New Roman" w:hAnsi="Times New Roman"/>
          <w:spacing w:val="-4"/>
          <w:sz w:val="22"/>
          <w:szCs w:val="22"/>
          <w:lang w:eastAsia="en-US"/>
        </w:rPr>
        <w:t xml:space="preserve">В случае неисполнения Лизингодателем обязанностей, установленных в настоящем пункте Договора, Лизингополучатель вправе в одностороннем внесудебном порядке отказаться от исполнения настоящего Договора, письменно уведомив об этом Лизингодателя и выкупить Имущество по цене, равной </w:t>
      </w:r>
      <w:r w:rsidR="003421AB">
        <w:rPr>
          <w:rFonts w:ascii="Times New Roman" w:hAnsi="Times New Roman"/>
          <w:spacing w:val="-4"/>
          <w:sz w:val="22"/>
          <w:szCs w:val="22"/>
          <w:lang w:eastAsia="en-US"/>
        </w:rPr>
        <w:t>Т</w:t>
      </w:r>
      <w:r w:rsidR="0069793F" w:rsidRPr="008772A2">
        <w:rPr>
          <w:rFonts w:ascii="Times New Roman" w:hAnsi="Times New Roman"/>
          <w:spacing w:val="-4"/>
          <w:sz w:val="22"/>
          <w:szCs w:val="22"/>
          <w:lang w:eastAsia="en-US"/>
        </w:rPr>
        <w:t>екущей стоимости имущества</w:t>
      </w:r>
      <w:r w:rsidRPr="008772A2">
        <w:rPr>
          <w:rFonts w:ascii="Times New Roman" w:hAnsi="Times New Roman"/>
          <w:spacing w:val="-4"/>
          <w:sz w:val="22"/>
          <w:szCs w:val="22"/>
          <w:lang w:eastAsia="en-US"/>
        </w:rPr>
        <w:t>, в течение 30 (тридцати) календарных дней с даты направления уведомления Лизингодателю.  При этом Стороны обязуются заключить Договор купли-продажи Имущества в срок, указанный в настоящем пункте.</w:t>
      </w:r>
    </w:p>
    <w:p w14:paraId="032D603D" w14:textId="77777777" w:rsidR="0030465E" w:rsidRPr="008772A2" w:rsidRDefault="0030465E" w:rsidP="00B24FF4">
      <w:pPr>
        <w:jc w:val="both"/>
        <w:rPr>
          <w:rFonts w:ascii="Times New Roman" w:hAnsi="Times New Roman"/>
          <w:sz w:val="22"/>
          <w:szCs w:val="22"/>
        </w:rPr>
      </w:pPr>
    </w:p>
    <w:p w14:paraId="7ED1B695" w14:textId="77777777" w:rsidR="004213DE" w:rsidRPr="008772A2" w:rsidRDefault="0033464F" w:rsidP="003E4BDD">
      <w:pPr>
        <w:keepNext/>
        <w:shd w:val="clear" w:color="auto" w:fill="CCCCCC"/>
        <w:ind w:firstLine="510"/>
        <w:jc w:val="both"/>
        <w:outlineLvl w:val="0"/>
        <w:rPr>
          <w:rFonts w:ascii="Times New Roman" w:hAnsi="Times New Roman"/>
          <w:b/>
          <w:sz w:val="22"/>
          <w:szCs w:val="22"/>
        </w:rPr>
      </w:pPr>
      <w:r w:rsidRPr="008772A2">
        <w:rPr>
          <w:rFonts w:ascii="Times New Roman" w:hAnsi="Times New Roman"/>
          <w:b/>
          <w:sz w:val="22"/>
          <w:szCs w:val="22"/>
        </w:rPr>
        <w:t>1</w:t>
      </w:r>
      <w:r w:rsidR="004633EF" w:rsidRPr="008772A2">
        <w:rPr>
          <w:rFonts w:ascii="Times New Roman" w:hAnsi="Times New Roman"/>
          <w:b/>
          <w:sz w:val="22"/>
          <w:szCs w:val="22"/>
        </w:rPr>
        <w:t>9</w:t>
      </w:r>
      <w:r w:rsidRPr="008772A2">
        <w:rPr>
          <w:rFonts w:ascii="Times New Roman" w:hAnsi="Times New Roman"/>
          <w:b/>
          <w:sz w:val="22"/>
          <w:szCs w:val="22"/>
        </w:rPr>
        <w:t xml:space="preserve">. </w:t>
      </w:r>
      <w:r w:rsidR="004213DE" w:rsidRPr="008772A2">
        <w:rPr>
          <w:rFonts w:ascii="Times New Roman" w:hAnsi="Times New Roman"/>
          <w:b/>
          <w:sz w:val="22"/>
          <w:szCs w:val="22"/>
        </w:rPr>
        <w:t>ЗАКЛЮЧИТЕЛЬНЫЕ ПОЛОЖЕНИЯ</w:t>
      </w:r>
    </w:p>
    <w:p w14:paraId="4E567BB3" w14:textId="77777777" w:rsidR="004633EF" w:rsidRPr="008772A2" w:rsidRDefault="004633EF" w:rsidP="004633EF">
      <w:pPr>
        <w:ind w:firstLine="788"/>
        <w:rPr>
          <w:rFonts w:ascii="Times New Roman" w:eastAsia="Calibri" w:hAnsi="Times New Roman"/>
          <w:sz w:val="22"/>
          <w:szCs w:val="22"/>
        </w:rPr>
      </w:pPr>
      <w:r w:rsidRPr="008772A2">
        <w:rPr>
          <w:rFonts w:ascii="Times New Roman" w:hAnsi="Times New Roman"/>
          <w:sz w:val="22"/>
          <w:szCs w:val="22"/>
        </w:rPr>
        <w:t>19.1.</w:t>
      </w:r>
      <w:r w:rsidRPr="008772A2">
        <w:rPr>
          <w:rFonts w:ascii="Times New Roman" w:eastAsia="Calibri" w:hAnsi="Times New Roman"/>
          <w:sz w:val="22"/>
          <w:szCs w:val="22"/>
        </w:rPr>
        <w:t xml:space="preserve"> </w:t>
      </w:r>
      <w:r w:rsidRPr="008772A2">
        <w:rPr>
          <w:rFonts w:ascii="Times New Roman" w:eastAsia="Calibri" w:hAnsi="Times New Roman"/>
          <w:sz w:val="22"/>
          <w:szCs w:val="22"/>
          <w:lang w:val="en-US"/>
        </w:rPr>
        <w:t> </w:t>
      </w:r>
      <w:r w:rsidRPr="008772A2">
        <w:rPr>
          <w:rFonts w:ascii="Times New Roman" w:eastAsia="Calibri" w:hAnsi="Times New Roman"/>
          <w:sz w:val="22"/>
          <w:szCs w:val="22"/>
        </w:rPr>
        <w:t xml:space="preserve">Настоящий Договор вступает в силу с даты его подписания и действует до полного исполнения Сторонами всех обязательств по нему. </w:t>
      </w:r>
    </w:p>
    <w:p w14:paraId="66D45F76" w14:textId="576C6675" w:rsidR="004633EF" w:rsidRPr="008772A2" w:rsidRDefault="004633EF" w:rsidP="004633EF">
      <w:pPr>
        <w:ind w:firstLine="788"/>
        <w:jc w:val="both"/>
        <w:rPr>
          <w:rFonts w:ascii="Times New Roman" w:hAnsi="Times New Roman"/>
          <w:bCs/>
          <w:sz w:val="22"/>
          <w:szCs w:val="22"/>
        </w:rPr>
      </w:pPr>
      <w:r w:rsidRPr="008772A2">
        <w:rPr>
          <w:rFonts w:ascii="Times New Roman" w:hAnsi="Times New Roman"/>
          <w:sz w:val="22"/>
          <w:szCs w:val="22"/>
        </w:rPr>
        <w:t>19.2. </w:t>
      </w:r>
      <w:r w:rsidRPr="008772A2">
        <w:rPr>
          <w:rFonts w:ascii="Times New Roman" w:hAnsi="Times New Roman"/>
          <w:bCs/>
          <w:sz w:val="22"/>
          <w:szCs w:val="22"/>
        </w:rPr>
        <w:t xml:space="preserve">Настоящий Договор со всеми его дополнительными соглашениями и приложениями представляет собой единое соглашение между Лизингодателем и </w:t>
      </w:r>
      <w:r w:rsidRPr="008772A2">
        <w:rPr>
          <w:rFonts w:ascii="Times New Roman" w:hAnsi="Times New Roman"/>
          <w:spacing w:val="-2"/>
          <w:sz w:val="22"/>
          <w:szCs w:val="22"/>
        </w:rPr>
        <w:t>Лизингополучателем</w:t>
      </w:r>
      <w:r w:rsidRPr="008772A2">
        <w:rPr>
          <w:rFonts w:ascii="Times New Roman" w:hAnsi="Times New Roman"/>
          <w:bCs/>
          <w:sz w:val="22"/>
          <w:szCs w:val="22"/>
        </w:rPr>
        <w:t xml:space="preserve"> в отношении предмета Договора и заменяет собой всю переписку, переговоры и соглашения (как письменные, так и устные) </w:t>
      </w:r>
      <w:r w:rsidR="003421AB">
        <w:rPr>
          <w:rFonts w:ascii="Times New Roman" w:hAnsi="Times New Roman"/>
          <w:bCs/>
          <w:sz w:val="22"/>
          <w:szCs w:val="22"/>
        </w:rPr>
        <w:t>С</w:t>
      </w:r>
      <w:r w:rsidRPr="008772A2">
        <w:rPr>
          <w:rFonts w:ascii="Times New Roman" w:hAnsi="Times New Roman"/>
          <w:bCs/>
          <w:sz w:val="22"/>
          <w:szCs w:val="22"/>
        </w:rPr>
        <w:t>торон по этому предмету, имевшие место до дня подписания Договора.</w:t>
      </w:r>
    </w:p>
    <w:p w14:paraId="7C5F1F1C" w14:textId="77777777" w:rsidR="004633EF" w:rsidRPr="008772A2" w:rsidRDefault="004633EF" w:rsidP="004633EF">
      <w:pPr>
        <w:ind w:firstLine="788"/>
        <w:jc w:val="both"/>
        <w:rPr>
          <w:rFonts w:ascii="Times New Roman" w:hAnsi="Times New Roman"/>
          <w:sz w:val="22"/>
          <w:szCs w:val="22"/>
        </w:rPr>
      </w:pPr>
      <w:r w:rsidRPr="008772A2">
        <w:rPr>
          <w:rFonts w:ascii="Times New Roman" w:hAnsi="Times New Roman"/>
          <w:sz w:val="22"/>
          <w:szCs w:val="22"/>
        </w:rPr>
        <w:t>19.3.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14:paraId="68396EEE" w14:textId="77777777" w:rsidR="004633EF" w:rsidRPr="008772A2" w:rsidRDefault="004633EF" w:rsidP="004633EF">
      <w:pPr>
        <w:ind w:firstLine="788"/>
        <w:jc w:val="both"/>
        <w:rPr>
          <w:rFonts w:ascii="Times New Roman" w:hAnsi="Times New Roman"/>
          <w:sz w:val="22"/>
          <w:szCs w:val="22"/>
        </w:rPr>
      </w:pPr>
      <w:r w:rsidRPr="008772A2">
        <w:rPr>
          <w:rFonts w:ascii="Times New Roman" w:hAnsi="Times New Roman"/>
          <w:sz w:val="22"/>
          <w:szCs w:val="22"/>
        </w:rPr>
        <w:t>19.4.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14:paraId="7E6180BE" w14:textId="77777777" w:rsidR="004633EF" w:rsidRPr="008772A2" w:rsidRDefault="004633EF" w:rsidP="004633EF">
      <w:pPr>
        <w:pStyle w:val="affb"/>
        <w:ind w:left="0" w:firstLine="788"/>
        <w:jc w:val="both"/>
        <w:rPr>
          <w:rFonts w:ascii="Times New Roman" w:hAnsi="Times New Roman"/>
        </w:rPr>
      </w:pPr>
      <w:r w:rsidRPr="008772A2">
        <w:rPr>
          <w:rFonts w:ascii="Times New Roman" w:eastAsia="Times New Roman" w:hAnsi="Times New Roman"/>
          <w:lang w:eastAsia="ru-RU"/>
        </w:rPr>
        <w:t>19.5.</w:t>
      </w:r>
      <w:r w:rsidRPr="008772A2">
        <w:rPr>
          <w:rFonts w:ascii="Times New Roman" w:hAnsi="Times New Roman"/>
        </w:rPr>
        <w:t>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14:paraId="7D94E285" w14:textId="65507F82" w:rsidR="004633EF" w:rsidRPr="008772A2" w:rsidRDefault="001700DC" w:rsidP="004633EF">
      <w:pPr>
        <w:pStyle w:val="affb"/>
        <w:ind w:left="0" w:firstLine="788"/>
        <w:jc w:val="both"/>
        <w:rPr>
          <w:rFonts w:ascii="Times New Roman" w:eastAsia="Times New Roman" w:hAnsi="Times New Roman"/>
          <w:lang w:eastAsia="ru-RU"/>
        </w:rPr>
      </w:pPr>
      <w:r>
        <w:rPr>
          <w:rFonts w:ascii="Times New Roman" w:eastAsia="Times New Roman" w:hAnsi="Times New Roman"/>
          <w:lang w:eastAsia="ru-RU"/>
        </w:rPr>
        <w:t>19.6 Вопросы, не</w:t>
      </w:r>
      <w:r w:rsidR="004633EF" w:rsidRPr="008772A2">
        <w:rPr>
          <w:rFonts w:ascii="Times New Roman" w:eastAsia="Times New Roman" w:hAnsi="Times New Roman"/>
          <w:lang w:eastAsia="ru-RU"/>
        </w:rPr>
        <w:t>урегулированные настоящим Договором, регламентируются нормами законодательства Российской Федерации.</w:t>
      </w:r>
    </w:p>
    <w:p w14:paraId="53C2FEED" w14:textId="77777777" w:rsidR="004633EF" w:rsidRPr="008772A2" w:rsidRDefault="004633EF" w:rsidP="004633EF">
      <w:pPr>
        <w:pStyle w:val="affb"/>
        <w:ind w:left="0" w:firstLine="788"/>
        <w:jc w:val="both"/>
        <w:rPr>
          <w:rFonts w:ascii="Times New Roman" w:hAnsi="Times New Roman"/>
        </w:rPr>
      </w:pPr>
      <w:r w:rsidRPr="008772A2">
        <w:rPr>
          <w:rFonts w:ascii="Times New Roman" w:hAnsi="Times New Roman"/>
        </w:rPr>
        <w:lastRenderedPageBreak/>
        <w:t>19.7.</w:t>
      </w:r>
      <w:r w:rsidRPr="008772A2">
        <w:rPr>
          <w:rFonts w:ascii="Times New Roman" w:hAnsi="Times New Roman"/>
          <w:lang w:val="en-US"/>
        </w:rPr>
        <w:t> </w:t>
      </w:r>
      <w:r w:rsidRPr="008772A2">
        <w:rPr>
          <w:rFonts w:ascii="Times New Roman" w:hAnsi="Times New Roman"/>
        </w:rPr>
        <w:t>Все указанные в настоящем Договоре приложения являются его неотъемлемой частью.</w:t>
      </w:r>
    </w:p>
    <w:p w14:paraId="7ABAB89D" w14:textId="77777777" w:rsidR="004633EF" w:rsidRPr="008772A2" w:rsidRDefault="004633EF" w:rsidP="004633EF">
      <w:pPr>
        <w:pStyle w:val="affb"/>
        <w:ind w:left="0" w:firstLine="788"/>
        <w:jc w:val="both"/>
        <w:rPr>
          <w:rFonts w:ascii="Times New Roman" w:hAnsi="Times New Roman"/>
        </w:rPr>
      </w:pPr>
      <w:r w:rsidRPr="008772A2">
        <w:rPr>
          <w:rFonts w:ascii="Times New Roman" w:eastAsia="Times New Roman" w:hAnsi="Times New Roman"/>
          <w:lang w:eastAsia="ru-RU"/>
        </w:rPr>
        <w:t>19.8.</w:t>
      </w:r>
      <w:r w:rsidRPr="008772A2">
        <w:rPr>
          <w:rFonts w:ascii="Times New Roman" w:eastAsia="Times New Roman" w:hAnsi="Times New Roman"/>
          <w:lang w:val="en-US" w:eastAsia="ru-RU"/>
        </w:rPr>
        <w:t> </w:t>
      </w:r>
      <w:r w:rsidRPr="008772A2">
        <w:rPr>
          <w:rFonts w:ascii="Times New Roman" w:hAnsi="Times New Roman"/>
        </w:rPr>
        <w:t>Договор составлен на русском языке в 2 (двух) экземплярах, имеющих равную юридическую силу, по одному для каждой из Сторон.</w:t>
      </w:r>
    </w:p>
    <w:p w14:paraId="68495C2A" w14:textId="77777777" w:rsidR="004213DE" w:rsidRPr="008772A2" w:rsidRDefault="00DF608D" w:rsidP="00DF608D">
      <w:pPr>
        <w:pStyle w:val="aa"/>
        <w:spacing w:before="120"/>
        <w:ind w:firstLine="567"/>
        <w:jc w:val="both"/>
        <w:rPr>
          <w:rFonts w:ascii="Times New Roman" w:eastAsia="Arial Unicode MS" w:hAnsi="Times New Roman"/>
          <w:sz w:val="22"/>
          <w:szCs w:val="22"/>
        </w:rPr>
      </w:pPr>
      <w:r w:rsidRPr="008772A2">
        <w:rPr>
          <w:rFonts w:ascii="Times New Roman" w:eastAsia="Arial Unicode MS" w:hAnsi="Times New Roman"/>
          <w:sz w:val="22"/>
          <w:szCs w:val="22"/>
        </w:rPr>
        <w:t xml:space="preserve">    1</w:t>
      </w:r>
      <w:r w:rsidR="004633EF" w:rsidRPr="008772A2">
        <w:rPr>
          <w:rFonts w:ascii="Times New Roman" w:eastAsia="Arial Unicode MS" w:hAnsi="Times New Roman"/>
          <w:sz w:val="22"/>
          <w:szCs w:val="22"/>
        </w:rPr>
        <w:t>9</w:t>
      </w:r>
      <w:r w:rsidR="0027525C" w:rsidRPr="008772A2">
        <w:rPr>
          <w:rFonts w:ascii="Times New Roman" w:eastAsia="Arial Unicode MS" w:hAnsi="Times New Roman"/>
          <w:sz w:val="22"/>
          <w:szCs w:val="22"/>
        </w:rPr>
        <w:t>.</w:t>
      </w:r>
      <w:r w:rsidRPr="008772A2">
        <w:rPr>
          <w:rFonts w:ascii="Times New Roman" w:eastAsia="Arial Unicode MS" w:hAnsi="Times New Roman"/>
          <w:sz w:val="22"/>
          <w:szCs w:val="22"/>
        </w:rPr>
        <w:t>9</w:t>
      </w:r>
      <w:r w:rsidR="0027525C" w:rsidRPr="008772A2">
        <w:rPr>
          <w:rFonts w:ascii="Times New Roman" w:eastAsia="Arial Unicode MS" w:hAnsi="Times New Roman"/>
          <w:sz w:val="22"/>
          <w:szCs w:val="22"/>
        </w:rPr>
        <w:t>. Список</w:t>
      </w:r>
      <w:r w:rsidR="004213DE" w:rsidRPr="008772A2">
        <w:rPr>
          <w:rFonts w:ascii="Times New Roman" w:eastAsia="Arial Unicode MS" w:hAnsi="Times New Roman"/>
          <w:sz w:val="22"/>
          <w:szCs w:val="22"/>
        </w:rPr>
        <w:t xml:space="preserve"> приложений:</w:t>
      </w:r>
    </w:p>
    <w:p w14:paraId="61619E48" w14:textId="77777777" w:rsidR="004213DE" w:rsidRPr="008772A2" w:rsidRDefault="004213DE" w:rsidP="0033464F">
      <w:pPr>
        <w:pStyle w:val="aa"/>
        <w:keepNext/>
        <w:tabs>
          <w:tab w:val="num" w:pos="75"/>
        </w:tabs>
        <w:spacing w:before="120"/>
        <w:jc w:val="both"/>
        <w:rPr>
          <w:rFonts w:ascii="Times New Roman" w:eastAsia="Arial Unicode MS" w:hAnsi="Times New Roman"/>
          <w:sz w:val="22"/>
          <w:szCs w:val="22"/>
        </w:rPr>
      </w:pPr>
      <w:r w:rsidRPr="008772A2">
        <w:rPr>
          <w:rFonts w:ascii="Times New Roman" w:eastAsia="Arial Unicode MS" w:hAnsi="Times New Roman"/>
          <w:sz w:val="22"/>
          <w:szCs w:val="22"/>
        </w:rPr>
        <w:t>Приложение № 1 – Основные параметры договора.</w:t>
      </w:r>
    </w:p>
    <w:p w14:paraId="790226FD" w14:textId="77777777" w:rsidR="004213DE" w:rsidRPr="008772A2" w:rsidRDefault="004213DE" w:rsidP="0033464F">
      <w:pPr>
        <w:pStyle w:val="aa"/>
        <w:keepNext/>
        <w:tabs>
          <w:tab w:val="num" w:pos="75"/>
        </w:tabs>
        <w:jc w:val="both"/>
        <w:rPr>
          <w:rFonts w:ascii="Times New Roman" w:eastAsia="Arial Unicode MS" w:hAnsi="Times New Roman"/>
          <w:bCs/>
          <w:sz w:val="22"/>
          <w:szCs w:val="22"/>
        </w:rPr>
      </w:pPr>
      <w:r w:rsidRPr="008772A2">
        <w:rPr>
          <w:rFonts w:ascii="Times New Roman" w:eastAsia="Arial Unicode MS" w:hAnsi="Times New Roman"/>
          <w:sz w:val="22"/>
          <w:szCs w:val="22"/>
        </w:rPr>
        <w:t>Приложение № 2</w:t>
      </w:r>
      <w:r w:rsidRPr="008772A2">
        <w:rPr>
          <w:rFonts w:ascii="Times New Roman" w:eastAsia="Arial Unicode MS" w:hAnsi="Times New Roman"/>
          <w:bCs/>
          <w:sz w:val="22"/>
          <w:szCs w:val="22"/>
        </w:rPr>
        <w:t xml:space="preserve"> – </w:t>
      </w:r>
      <w:r w:rsidRPr="008772A2">
        <w:rPr>
          <w:rFonts w:ascii="Times New Roman" w:eastAsia="Arial Unicode MS" w:hAnsi="Times New Roman"/>
          <w:sz w:val="22"/>
          <w:szCs w:val="22"/>
        </w:rPr>
        <w:t>Спецификация.</w:t>
      </w:r>
    </w:p>
    <w:p w14:paraId="629EBB42" w14:textId="77777777" w:rsidR="005B3100" w:rsidRPr="008772A2" w:rsidRDefault="005B3100" w:rsidP="005B3100">
      <w:pPr>
        <w:pStyle w:val="aa"/>
        <w:tabs>
          <w:tab w:val="num" w:pos="75"/>
        </w:tabs>
        <w:jc w:val="both"/>
        <w:rPr>
          <w:rFonts w:ascii="Times New Roman" w:eastAsia="Arial Unicode MS" w:hAnsi="Times New Roman"/>
          <w:bCs/>
          <w:sz w:val="22"/>
          <w:szCs w:val="22"/>
        </w:rPr>
      </w:pPr>
      <w:r w:rsidRPr="008772A2">
        <w:rPr>
          <w:rFonts w:ascii="Times New Roman" w:eastAsia="Arial Unicode MS" w:hAnsi="Times New Roman"/>
          <w:sz w:val="22"/>
          <w:szCs w:val="22"/>
        </w:rPr>
        <w:t>Приложение № 3.1.</w:t>
      </w:r>
      <w:r w:rsidRPr="008772A2">
        <w:rPr>
          <w:rFonts w:ascii="Times New Roman" w:eastAsia="Arial Unicode MS" w:hAnsi="Times New Roman"/>
          <w:bCs/>
          <w:sz w:val="22"/>
          <w:szCs w:val="22"/>
        </w:rPr>
        <w:t xml:space="preserve"> – </w:t>
      </w:r>
      <w:r w:rsidRPr="008772A2">
        <w:rPr>
          <w:rFonts w:ascii="Times New Roman" w:eastAsia="Arial Unicode MS" w:hAnsi="Times New Roman"/>
          <w:sz w:val="22"/>
          <w:szCs w:val="22"/>
        </w:rPr>
        <w:t>График платежей</w:t>
      </w:r>
      <w:r w:rsidRPr="008772A2">
        <w:rPr>
          <w:rFonts w:ascii="Times New Roman" w:eastAsia="Arial Unicode MS" w:hAnsi="Times New Roman"/>
          <w:bCs/>
          <w:sz w:val="22"/>
          <w:szCs w:val="22"/>
        </w:rPr>
        <w:t>.</w:t>
      </w:r>
    </w:p>
    <w:p w14:paraId="7E82BCD9" w14:textId="77777777" w:rsidR="005B3100" w:rsidRPr="008772A2" w:rsidRDefault="005B3100" w:rsidP="005B3100">
      <w:pPr>
        <w:pStyle w:val="aa"/>
        <w:tabs>
          <w:tab w:val="num" w:pos="75"/>
        </w:tabs>
        <w:jc w:val="both"/>
        <w:rPr>
          <w:rFonts w:ascii="Times New Roman" w:eastAsia="Arial Unicode MS" w:hAnsi="Times New Roman"/>
          <w:bCs/>
          <w:sz w:val="22"/>
          <w:szCs w:val="22"/>
        </w:rPr>
      </w:pPr>
      <w:r w:rsidRPr="008772A2">
        <w:rPr>
          <w:rFonts w:ascii="Times New Roman" w:eastAsia="Arial Unicode MS" w:hAnsi="Times New Roman"/>
          <w:sz w:val="22"/>
          <w:szCs w:val="22"/>
        </w:rPr>
        <w:t>Приложение № 3.2.</w:t>
      </w:r>
      <w:r w:rsidRPr="008772A2">
        <w:rPr>
          <w:rFonts w:ascii="Times New Roman" w:eastAsia="Arial Unicode MS" w:hAnsi="Times New Roman"/>
          <w:bCs/>
          <w:sz w:val="22"/>
          <w:szCs w:val="22"/>
        </w:rPr>
        <w:t xml:space="preserve"> – </w:t>
      </w:r>
      <w:r w:rsidRPr="008772A2">
        <w:rPr>
          <w:rFonts w:ascii="Times New Roman" w:eastAsia="Arial Unicode MS" w:hAnsi="Times New Roman"/>
          <w:sz w:val="22"/>
          <w:szCs w:val="22"/>
        </w:rPr>
        <w:t xml:space="preserve">График начисления </w:t>
      </w:r>
      <w:r w:rsidR="001564AA" w:rsidRPr="008772A2">
        <w:rPr>
          <w:rFonts w:ascii="Times New Roman" w:eastAsia="Arial Unicode MS" w:hAnsi="Times New Roman"/>
          <w:sz w:val="22"/>
          <w:szCs w:val="22"/>
        </w:rPr>
        <w:t xml:space="preserve">Лизинговых </w:t>
      </w:r>
      <w:r w:rsidRPr="008772A2">
        <w:rPr>
          <w:rFonts w:ascii="Times New Roman" w:eastAsia="Arial Unicode MS" w:hAnsi="Times New Roman"/>
          <w:sz w:val="22"/>
          <w:szCs w:val="22"/>
        </w:rPr>
        <w:t>платежей</w:t>
      </w:r>
      <w:r w:rsidRPr="008772A2">
        <w:rPr>
          <w:rFonts w:ascii="Times New Roman" w:eastAsia="Arial Unicode MS" w:hAnsi="Times New Roman"/>
          <w:bCs/>
          <w:sz w:val="22"/>
          <w:szCs w:val="22"/>
        </w:rPr>
        <w:t>.</w:t>
      </w:r>
    </w:p>
    <w:p w14:paraId="7893C3EB" w14:textId="77777777" w:rsidR="004213DE" w:rsidRPr="008772A2" w:rsidRDefault="004213DE" w:rsidP="0033464F">
      <w:pPr>
        <w:pStyle w:val="aa"/>
        <w:tabs>
          <w:tab w:val="num" w:pos="75"/>
        </w:tabs>
        <w:jc w:val="both"/>
        <w:rPr>
          <w:rFonts w:ascii="Times New Roman" w:eastAsia="Arial Unicode MS" w:hAnsi="Times New Roman"/>
          <w:bCs/>
          <w:sz w:val="22"/>
          <w:szCs w:val="22"/>
        </w:rPr>
      </w:pPr>
      <w:r w:rsidRPr="008772A2">
        <w:rPr>
          <w:rFonts w:ascii="Times New Roman" w:eastAsia="Arial Unicode MS" w:hAnsi="Times New Roman"/>
          <w:sz w:val="22"/>
          <w:szCs w:val="22"/>
        </w:rPr>
        <w:t>Приложение № 4</w:t>
      </w:r>
      <w:r w:rsidRPr="008772A2">
        <w:rPr>
          <w:rFonts w:ascii="Times New Roman" w:eastAsia="Arial Unicode MS" w:hAnsi="Times New Roman"/>
          <w:bCs/>
          <w:sz w:val="22"/>
          <w:szCs w:val="22"/>
        </w:rPr>
        <w:t xml:space="preserve"> – Форма </w:t>
      </w:r>
      <w:r w:rsidRPr="008772A2">
        <w:rPr>
          <w:rFonts w:ascii="Times New Roman" w:eastAsia="Arial Unicode MS" w:hAnsi="Times New Roman"/>
          <w:sz w:val="22"/>
          <w:szCs w:val="22"/>
        </w:rPr>
        <w:t xml:space="preserve">Акта </w:t>
      </w:r>
      <w:r w:rsidR="005D058C" w:rsidRPr="008772A2">
        <w:rPr>
          <w:rFonts w:ascii="Times New Roman" w:eastAsia="Arial Unicode MS" w:hAnsi="Times New Roman"/>
          <w:sz w:val="22"/>
          <w:szCs w:val="22"/>
        </w:rPr>
        <w:t>приема</w:t>
      </w:r>
      <w:r w:rsidR="00885AE9" w:rsidRPr="008772A2">
        <w:rPr>
          <w:rFonts w:ascii="Times New Roman" w:eastAsia="Arial Unicode MS" w:hAnsi="Times New Roman"/>
          <w:sz w:val="22"/>
          <w:szCs w:val="22"/>
        </w:rPr>
        <w:t xml:space="preserve">-передачи </w:t>
      </w:r>
      <w:r w:rsidRPr="008772A2">
        <w:rPr>
          <w:rFonts w:ascii="Times New Roman" w:eastAsia="Arial Unicode MS" w:hAnsi="Times New Roman"/>
          <w:sz w:val="22"/>
          <w:szCs w:val="22"/>
        </w:rPr>
        <w:t>Имущества в лизинг</w:t>
      </w:r>
      <w:r w:rsidRPr="008772A2">
        <w:rPr>
          <w:rFonts w:ascii="Times New Roman" w:eastAsia="Arial Unicode MS" w:hAnsi="Times New Roman"/>
          <w:bCs/>
          <w:sz w:val="22"/>
          <w:szCs w:val="22"/>
        </w:rPr>
        <w:t>.</w:t>
      </w:r>
    </w:p>
    <w:p w14:paraId="57D00E93" w14:textId="77777777" w:rsidR="000E2314" w:rsidRPr="008772A2" w:rsidRDefault="000E2314" w:rsidP="000E2314">
      <w:pPr>
        <w:pStyle w:val="aa"/>
        <w:tabs>
          <w:tab w:val="num" w:pos="75"/>
        </w:tabs>
        <w:jc w:val="both"/>
        <w:rPr>
          <w:rFonts w:ascii="Times New Roman" w:hAnsi="Times New Roman"/>
          <w:spacing w:val="-4"/>
          <w:sz w:val="22"/>
          <w:szCs w:val="22"/>
        </w:rPr>
      </w:pPr>
      <w:r w:rsidRPr="008772A2">
        <w:rPr>
          <w:rFonts w:ascii="Times New Roman" w:hAnsi="Times New Roman"/>
          <w:spacing w:val="-4"/>
          <w:sz w:val="22"/>
          <w:szCs w:val="22"/>
        </w:rPr>
        <w:t>Приложение № 5 – Согласие на обработку данных.</w:t>
      </w:r>
    </w:p>
    <w:p w14:paraId="63CBEF26" w14:textId="1A4AA757" w:rsidR="00172211" w:rsidRPr="008772A2" w:rsidRDefault="00172211" w:rsidP="00172211">
      <w:pPr>
        <w:pStyle w:val="aa"/>
        <w:tabs>
          <w:tab w:val="num" w:pos="75"/>
        </w:tabs>
        <w:jc w:val="both"/>
        <w:rPr>
          <w:rFonts w:ascii="Times New Roman" w:hAnsi="Times New Roman"/>
          <w:spacing w:val="-4"/>
          <w:sz w:val="22"/>
          <w:szCs w:val="22"/>
        </w:rPr>
      </w:pPr>
      <w:r w:rsidRPr="008772A2">
        <w:rPr>
          <w:rFonts w:ascii="Times New Roman" w:hAnsi="Times New Roman"/>
          <w:color w:val="000000"/>
          <w:spacing w:val="-4"/>
          <w:sz w:val="22"/>
          <w:szCs w:val="22"/>
        </w:rPr>
        <w:t xml:space="preserve">Приложение № </w:t>
      </w:r>
      <w:r w:rsidR="000E2314" w:rsidRPr="008772A2">
        <w:rPr>
          <w:rFonts w:ascii="Times New Roman" w:hAnsi="Times New Roman"/>
          <w:color w:val="000000"/>
          <w:spacing w:val="-4"/>
          <w:sz w:val="22"/>
          <w:szCs w:val="22"/>
        </w:rPr>
        <w:t>6</w:t>
      </w:r>
      <w:r w:rsidRPr="008772A2">
        <w:rPr>
          <w:rFonts w:ascii="Times New Roman" w:hAnsi="Times New Roman"/>
          <w:color w:val="000000"/>
          <w:spacing w:val="-4"/>
          <w:sz w:val="22"/>
          <w:szCs w:val="22"/>
        </w:rPr>
        <w:t xml:space="preserve"> - Информацию о полной цепочке собственников</w:t>
      </w:r>
      <w:r w:rsidRPr="008772A2">
        <w:rPr>
          <w:rFonts w:ascii="Times New Roman" w:hAnsi="Times New Roman"/>
          <w:spacing w:val="-4"/>
          <w:sz w:val="22"/>
          <w:szCs w:val="22"/>
        </w:rPr>
        <w:t xml:space="preserve"> Лизингодателя.</w:t>
      </w:r>
    </w:p>
    <w:p w14:paraId="21A2652A" w14:textId="77777777" w:rsidR="00F750D3" w:rsidRPr="008772A2" w:rsidRDefault="00F750D3" w:rsidP="001700DC">
      <w:pPr>
        <w:pStyle w:val="aa"/>
        <w:spacing w:before="120"/>
        <w:ind w:firstLine="567"/>
        <w:jc w:val="both"/>
        <w:rPr>
          <w:rFonts w:ascii="Times New Roman" w:hAnsi="Times New Roman"/>
          <w:spacing w:val="-4"/>
          <w:sz w:val="22"/>
          <w:szCs w:val="22"/>
        </w:rPr>
      </w:pPr>
      <w:r w:rsidRPr="008772A2">
        <w:rPr>
          <w:rFonts w:ascii="Times New Roman" w:hAnsi="Times New Roman"/>
          <w:spacing w:val="-4"/>
          <w:sz w:val="22"/>
          <w:szCs w:val="22"/>
        </w:rPr>
        <w:t>19.10. Все уведомления и сообщения в рамках Договора должны направляться Сторонами способами, обеспечивающими фиксацию факта передачи и получения сообщения, а именно:</w:t>
      </w:r>
    </w:p>
    <w:p w14:paraId="6E0FC65C" w14:textId="77777777" w:rsidR="00F750D3" w:rsidRPr="008772A2" w:rsidRDefault="00F750D3" w:rsidP="001700DC">
      <w:pPr>
        <w:pStyle w:val="aa"/>
        <w:tabs>
          <w:tab w:val="num" w:pos="75"/>
        </w:tabs>
        <w:ind w:firstLine="567"/>
        <w:jc w:val="both"/>
        <w:rPr>
          <w:rFonts w:ascii="Times New Roman" w:hAnsi="Times New Roman"/>
          <w:spacing w:val="-4"/>
          <w:sz w:val="22"/>
          <w:szCs w:val="22"/>
        </w:rPr>
      </w:pPr>
      <w:r w:rsidRPr="008772A2">
        <w:rPr>
          <w:rFonts w:ascii="Times New Roman" w:hAnsi="Times New Roman"/>
          <w:spacing w:val="-4"/>
          <w:sz w:val="22"/>
          <w:szCs w:val="22"/>
        </w:rPr>
        <w:t>- передача уполномоченному представителю Стороны лично под роспись;</w:t>
      </w:r>
    </w:p>
    <w:p w14:paraId="6E39A9E9" w14:textId="77777777" w:rsidR="00F750D3" w:rsidRPr="008772A2" w:rsidRDefault="00F750D3" w:rsidP="001700DC">
      <w:pPr>
        <w:pStyle w:val="aa"/>
        <w:tabs>
          <w:tab w:val="num" w:pos="75"/>
        </w:tabs>
        <w:ind w:firstLine="567"/>
        <w:jc w:val="both"/>
        <w:rPr>
          <w:rFonts w:ascii="Times New Roman" w:hAnsi="Times New Roman"/>
          <w:spacing w:val="-4"/>
          <w:sz w:val="22"/>
          <w:szCs w:val="22"/>
        </w:rPr>
      </w:pPr>
      <w:r w:rsidRPr="008772A2">
        <w:rPr>
          <w:rFonts w:ascii="Times New Roman" w:hAnsi="Times New Roman"/>
          <w:spacing w:val="-4"/>
          <w:sz w:val="22"/>
          <w:szCs w:val="22"/>
        </w:rPr>
        <w:t>- пересылка через курьерскую службу или государственную почтовую службу по адресу, указанному в Едином государственном реестре юридических лиц заказным письмом с описью вложений и уведомлением о вручении (получении) или вручаются адресату под расписку;</w:t>
      </w:r>
    </w:p>
    <w:p w14:paraId="35383E77" w14:textId="77777777" w:rsidR="00F750D3" w:rsidRPr="008772A2" w:rsidRDefault="00F750D3" w:rsidP="001700DC">
      <w:pPr>
        <w:pStyle w:val="aa"/>
        <w:tabs>
          <w:tab w:val="num" w:pos="75"/>
        </w:tabs>
        <w:ind w:firstLine="567"/>
        <w:jc w:val="both"/>
        <w:rPr>
          <w:rFonts w:ascii="Times New Roman" w:hAnsi="Times New Roman"/>
          <w:spacing w:val="-4"/>
          <w:sz w:val="22"/>
          <w:szCs w:val="22"/>
        </w:rPr>
      </w:pPr>
      <w:r w:rsidRPr="008772A2">
        <w:rPr>
          <w:rFonts w:ascii="Times New Roman" w:hAnsi="Times New Roman"/>
          <w:spacing w:val="-4"/>
          <w:sz w:val="22"/>
          <w:szCs w:val="22"/>
        </w:rPr>
        <w:t>- передача сообщений по электронной почте в адрес уполномоченного представителя с обязательным подтверждением доставки.</w:t>
      </w:r>
    </w:p>
    <w:p w14:paraId="49C12795" w14:textId="77777777" w:rsidR="00F750D3" w:rsidRPr="008772A2" w:rsidRDefault="00F750D3" w:rsidP="001700DC">
      <w:pPr>
        <w:pStyle w:val="aa"/>
        <w:tabs>
          <w:tab w:val="num" w:pos="75"/>
        </w:tabs>
        <w:ind w:firstLine="567"/>
        <w:jc w:val="both"/>
        <w:rPr>
          <w:rFonts w:ascii="Times New Roman" w:hAnsi="Times New Roman"/>
          <w:spacing w:val="-4"/>
          <w:sz w:val="22"/>
          <w:szCs w:val="22"/>
        </w:rPr>
      </w:pPr>
      <w:r w:rsidRPr="008772A2">
        <w:rPr>
          <w:rFonts w:ascii="Times New Roman" w:hAnsi="Times New Roman"/>
          <w:spacing w:val="-4"/>
          <w:sz w:val="22"/>
          <w:szCs w:val="22"/>
        </w:rPr>
        <w:t xml:space="preserve">Датой получения сообщения в рамках исполнения настоящего Договора, а также любой корреспонденции, предусмотренной Договором, в том числе уведомлений, объявлений, претензий, запросов и иных юридически значимых сообщений, с которыми закон или Договор связывает гражданско-правовые последствия для другой Стороны (далее – Сообщение) признается день фактического вручения Стороне, которой оно направлено (далее – Адресат). Сообщения могут быть дополнительно направлены посредством электронной почты. </w:t>
      </w:r>
    </w:p>
    <w:p w14:paraId="12185C7E" w14:textId="3CBAF43D" w:rsidR="00F750D3" w:rsidRPr="008772A2" w:rsidRDefault="00F750D3" w:rsidP="001700DC">
      <w:pPr>
        <w:pStyle w:val="aa"/>
        <w:tabs>
          <w:tab w:val="num" w:pos="75"/>
        </w:tabs>
        <w:ind w:firstLine="567"/>
        <w:jc w:val="both"/>
        <w:rPr>
          <w:rFonts w:ascii="Times New Roman" w:hAnsi="Times New Roman"/>
          <w:spacing w:val="-4"/>
          <w:sz w:val="22"/>
          <w:szCs w:val="22"/>
        </w:rPr>
      </w:pPr>
      <w:r w:rsidRPr="008772A2">
        <w:rPr>
          <w:rFonts w:ascii="Times New Roman" w:hAnsi="Times New Roman"/>
          <w:spacing w:val="-4"/>
          <w:sz w:val="22"/>
          <w:szCs w:val="22"/>
        </w:rPr>
        <w:t xml:space="preserve">Документы и корреспонденция, оформленные на бумажном носителе, считаются доставленными и в тех случаях, если они поступили лицу, которому они направлены (адресату), но по обстоятельствам, зависящим от него, не были ему вручены или адресат не ознакомился с ними. В частности, если </w:t>
      </w:r>
      <w:r w:rsidR="000C5244">
        <w:rPr>
          <w:rFonts w:ascii="Times New Roman" w:hAnsi="Times New Roman"/>
          <w:spacing w:val="-4"/>
          <w:sz w:val="22"/>
          <w:szCs w:val="22"/>
        </w:rPr>
        <w:t>С</w:t>
      </w:r>
      <w:r w:rsidRPr="008772A2">
        <w:rPr>
          <w:rFonts w:ascii="Times New Roman" w:hAnsi="Times New Roman"/>
          <w:spacing w:val="-4"/>
          <w:sz w:val="22"/>
          <w:szCs w:val="22"/>
        </w:rPr>
        <w:t xml:space="preserve">торона не явилась за получением отправления или отказалась от его получения, или отправление не вручено в связи с отсутствием </w:t>
      </w:r>
      <w:r w:rsidR="000C5244">
        <w:rPr>
          <w:rFonts w:ascii="Times New Roman" w:hAnsi="Times New Roman"/>
          <w:spacing w:val="-4"/>
          <w:sz w:val="22"/>
          <w:szCs w:val="22"/>
        </w:rPr>
        <w:t>А</w:t>
      </w:r>
      <w:r w:rsidRPr="008772A2">
        <w:rPr>
          <w:rFonts w:ascii="Times New Roman" w:hAnsi="Times New Roman"/>
          <w:spacing w:val="-4"/>
          <w:sz w:val="22"/>
          <w:szCs w:val="22"/>
        </w:rPr>
        <w:t>дресата по указанному в нем адресу, датой доставки отправления считается дата отправки органом связи (курьером) уведомления отправителю о невручении почтового отправления либо дата публикации соответствующей информации на сайте органа связи.</w:t>
      </w:r>
    </w:p>
    <w:p w14:paraId="4BA10DB0" w14:textId="77777777" w:rsidR="00F750D3" w:rsidRPr="008772A2" w:rsidRDefault="00F750D3" w:rsidP="001700DC">
      <w:pPr>
        <w:pStyle w:val="aa"/>
        <w:tabs>
          <w:tab w:val="num" w:pos="75"/>
        </w:tabs>
        <w:ind w:firstLine="567"/>
        <w:jc w:val="both"/>
        <w:rPr>
          <w:rFonts w:ascii="Times New Roman" w:hAnsi="Times New Roman"/>
          <w:spacing w:val="-4"/>
          <w:sz w:val="22"/>
          <w:szCs w:val="22"/>
        </w:rPr>
      </w:pPr>
      <w:r w:rsidRPr="008772A2">
        <w:rPr>
          <w:rFonts w:ascii="Times New Roman" w:hAnsi="Times New Roman"/>
          <w:spacing w:val="-4"/>
          <w:sz w:val="22"/>
          <w:szCs w:val="22"/>
        </w:rPr>
        <w:t xml:space="preserve">Риск неполучения поступившей корреспонденции несет Адресат. </w:t>
      </w:r>
    </w:p>
    <w:p w14:paraId="7C96F073" w14:textId="77777777" w:rsidR="00F750D3" w:rsidRPr="008772A2" w:rsidRDefault="00F750D3" w:rsidP="001700DC">
      <w:pPr>
        <w:pStyle w:val="aa"/>
        <w:tabs>
          <w:tab w:val="num" w:pos="75"/>
        </w:tabs>
        <w:ind w:firstLine="567"/>
        <w:jc w:val="both"/>
        <w:rPr>
          <w:rFonts w:ascii="Times New Roman" w:hAnsi="Times New Roman"/>
          <w:spacing w:val="-4"/>
          <w:sz w:val="22"/>
          <w:szCs w:val="22"/>
        </w:rPr>
      </w:pPr>
      <w:r w:rsidRPr="008772A2">
        <w:rPr>
          <w:rFonts w:ascii="Times New Roman" w:hAnsi="Times New Roman"/>
          <w:spacing w:val="-4"/>
          <w:sz w:val="22"/>
          <w:szCs w:val="22"/>
        </w:rPr>
        <w:t xml:space="preserve">Если в Сообщении содержится информация об односторонней сделке, то при невручении сообщения по обстоятельствам, зависящим от Адресата, считается, что содержание сообщения было им воспринято, и сделка повлекла соответствующие последствия (в частности, Договор считается расторгнутым вследствие одностороннего отказа от его исполнения). </w:t>
      </w:r>
    </w:p>
    <w:p w14:paraId="459371F9" w14:textId="77777777" w:rsidR="00172211" w:rsidRPr="008772A2" w:rsidRDefault="00F750D3" w:rsidP="001700DC">
      <w:pPr>
        <w:pStyle w:val="aa"/>
        <w:tabs>
          <w:tab w:val="num" w:pos="75"/>
        </w:tabs>
        <w:ind w:firstLine="567"/>
        <w:jc w:val="both"/>
        <w:rPr>
          <w:rFonts w:ascii="Times New Roman" w:hAnsi="Times New Roman"/>
          <w:spacing w:val="-4"/>
          <w:sz w:val="22"/>
          <w:szCs w:val="22"/>
        </w:rPr>
      </w:pPr>
      <w:r w:rsidRPr="008772A2">
        <w:rPr>
          <w:rFonts w:ascii="Times New Roman" w:hAnsi="Times New Roman"/>
          <w:spacing w:val="-4"/>
          <w:sz w:val="22"/>
          <w:szCs w:val="22"/>
        </w:rPr>
        <w:t>Требование о направлении документов регистрируемым почтовым отправлением не распространяется на счета-фактуры и первичные учетные документы.</w:t>
      </w:r>
    </w:p>
    <w:p w14:paraId="44884396" w14:textId="1C118E0B" w:rsidR="00D0655B" w:rsidRPr="00B313F4" w:rsidRDefault="00D0655B" w:rsidP="001700DC">
      <w:pPr>
        <w:pStyle w:val="aa"/>
        <w:tabs>
          <w:tab w:val="num" w:pos="75"/>
        </w:tabs>
        <w:ind w:firstLine="567"/>
        <w:jc w:val="both"/>
        <w:rPr>
          <w:rFonts w:ascii="Times New Roman" w:hAnsi="Times New Roman"/>
          <w:spacing w:val="-4"/>
          <w:sz w:val="22"/>
          <w:szCs w:val="22"/>
        </w:rPr>
      </w:pPr>
      <w:r w:rsidRPr="00B313F4">
        <w:rPr>
          <w:rFonts w:ascii="Times New Roman" w:hAnsi="Times New Roman"/>
          <w:spacing w:val="-4"/>
          <w:sz w:val="22"/>
          <w:szCs w:val="22"/>
        </w:rPr>
        <w:t xml:space="preserve">19.11. </w:t>
      </w:r>
      <w:r w:rsidRPr="00B313F4">
        <w:rPr>
          <w:rFonts w:ascii="Times New Roman" w:hAnsi="Times New Roman" w:hint="eastAsia"/>
          <w:spacing w:val="-4"/>
          <w:sz w:val="22"/>
          <w:szCs w:val="22"/>
        </w:rPr>
        <w:t>С</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учетом</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необходимости</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получения</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предварительного</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одобрения</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антимонопольного</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органа</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сделки</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по</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приобретению</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Имущества</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Лизингодателем</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у</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Поставщика</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в</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соответствии</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с</w:t>
      </w:r>
      <w:r w:rsidRPr="00B313F4">
        <w:rPr>
          <w:rFonts w:ascii="Times New Roman" w:hAnsi="Times New Roman"/>
          <w:spacing w:val="-4"/>
          <w:sz w:val="22"/>
          <w:szCs w:val="22"/>
        </w:rPr>
        <w:t xml:space="preserve"> </w:t>
      </w:r>
      <w:proofErr w:type="spellStart"/>
      <w:r w:rsidRPr="00B313F4">
        <w:rPr>
          <w:rFonts w:ascii="Times New Roman" w:hAnsi="Times New Roman" w:hint="eastAsia"/>
          <w:spacing w:val="-4"/>
          <w:sz w:val="22"/>
          <w:szCs w:val="22"/>
        </w:rPr>
        <w:t>пп</w:t>
      </w:r>
      <w:proofErr w:type="spellEnd"/>
      <w:r w:rsidRPr="00B313F4">
        <w:rPr>
          <w:rFonts w:ascii="Times New Roman" w:hAnsi="Times New Roman"/>
          <w:spacing w:val="-4"/>
          <w:sz w:val="22"/>
          <w:szCs w:val="22"/>
        </w:rPr>
        <w:t xml:space="preserve">. 7 </w:t>
      </w:r>
      <w:r w:rsidRPr="00B313F4">
        <w:rPr>
          <w:rFonts w:ascii="Times New Roman" w:hAnsi="Times New Roman" w:hint="eastAsia"/>
          <w:spacing w:val="-4"/>
          <w:sz w:val="22"/>
          <w:szCs w:val="22"/>
        </w:rPr>
        <w:t>п</w:t>
      </w:r>
      <w:r w:rsidRPr="00B313F4">
        <w:rPr>
          <w:rFonts w:ascii="Times New Roman" w:hAnsi="Times New Roman"/>
          <w:spacing w:val="-4"/>
          <w:sz w:val="22"/>
          <w:szCs w:val="22"/>
        </w:rPr>
        <w:t xml:space="preserve">. 1 </w:t>
      </w:r>
      <w:r w:rsidRPr="00B313F4">
        <w:rPr>
          <w:rFonts w:ascii="Times New Roman" w:hAnsi="Times New Roman" w:hint="eastAsia"/>
          <w:spacing w:val="-4"/>
          <w:sz w:val="22"/>
          <w:szCs w:val="22"/>
        </w:rPr>
        <w:t>ст</w:t>
      </w:r>
      <w:r w:rsidRPr="00B313F4">
        <w:rPr>
          <w:rFonts w:ascii="Times New Roman" w:hAnsi="Times New Roman"/>
          <w:spacing w:val="-4"/>
          <w:sz w:val="22"/>
          <w:szCs w:val="22"/>
        </w:rPr>
        <w:t xml:space="preserve">. 28 </w:t>
      </w:r>
      <w:r w:rsidRPr="00B313F4">
        <w:rPr>
          <w:rFonts w:ascii="Times New Roman" w:hAnsi="Times New Roman" w:hint="eastAsia"/>
          <w:spacing w:val="-4"/>
          <w:sz w:val="22"/>
          <w:szCs w:val="22"/>
        </w:rPr>
        <w:t>Федерального</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закона</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от</w:t>
      </w:r>
      <w:r w:rsidRPr="00B313F4">
        <w:rPr>
          <w:rFonts w:ascii="Times New Roman" w:hAnsi="Times New Roman"/>
          <w:spacing w:val="-4"/>
          <w:sz w:val="22"/>
          <w:szCs w:val="22"/>
        </w:rPr>
        <w:t xml:space="preserve"> 26.07.2006 </w:t>
      </w:r>
      <w:r w:rsidRPr="00B313F4">
        <w:rPr>
          <w:rFonts w:ascii="Times New Roman" w:hAnsi="Times New Roman" w:hint="eastAsia"/>
          <w:spacing w:val="-4"/>
          <w:sz w:val="22"/>
          <w:szCs w:val="22"/>
        </w:rPr>
        <w:t>№</w:t>
      </w:r>
      <w:r w:rsidRPr="00B313F4">
        <w:rPr>
          <w:rFonts w:ascii="Times New Roman" w:hAnsi="Times New Roman"/>
          <w:spacing w:val="-4"/>
          <w:sz w:val="22"/>
          <w:szCs w:val="22"/>
        </w:rPr>
        <w:t xml:space="preserve"> 135-</w:t>
      </w:r>
      <w:r w:rsidRPr="00B313F4">
        <w:rPr>
          <w:rFonts w:ascii="Times New Roman" w:hAnsi="Times New Roman" w:hint="eastAsia"/>
          <w:spacing w:val="-4"/>
          <w:sz w:val="22"/>
          <w:szCs w:val="22"/>
        </w:rPr>
        <w:t>ФЗ</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О</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защите</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конкуренции</w:t>
      </w:r>
      <w:r w:rsidRPr="00B313F4">
        <w:rPr>
          <w:rFonts w:ascii="Times New Roman" w:hAnsi="Times New Roman"/>
          <w:spacing w:val="-4"/>
          <w:sz w:val="22"/>
          <w:szCs w:val="22"/>
        </w:rPr>
        <w:t>" (</w:t>
      </w:r>
      <w:r w:rsidRPr="00B313F4">
        <w:rPr>
          <w:rFonts w:ascii="Times New Roman" w:hAnsi="Times New Roman" w:hint="eastAsia"/>
          <w:spacing w:val="-4"/>
          <w:sz w:val="22"/>
          <w:szCs w:val="22"/>
        </w:rPr>
        <w:t>далее</w:t>
      </w:r>
      <w:r w:rsidRPr="00B313F4">
        <w:rPr>
          <w:rFonts w:ascii="Times New Roman" w:hAnsi="Times New Roman"/>
          <w:spacing w:val="-4"/>
          <w:sz w:val="22"/>
          <w:szCs w:val="22"/>
        </w:rPr>
        <w:t xml:space="preserve"> – </w:t>
      </w:r>
      <w:r w:rsidRPr="00B313F4">
        <w:rPr>
          <w:rFonts w:ascii="Times New Roman" w:hAnsi="Times New Roman" w:hint="eastAsia"/>
          <w:spacing w:val="-4"/>
          <w:sz w:val="22"/>
          <w:szCs w:val="22"/>
        </w:rPr>
        <w:t>Одобрение</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Стороны</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подтверждают</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что</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Контракт</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может</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быть</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заключен</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Лизингодателем</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только</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после</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получения</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Одобрения</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и</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задержка</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исполнения</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условий</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Договора</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на</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срок</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необходимый</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для</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получения</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Одобрения</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не</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является</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основанием</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для</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применения</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Сторонами</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санкций</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друг</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к</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другу</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Настоящий</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Договор</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прекращается</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невозможностью</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исполнения</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в</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случае</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получения</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отказа</w:t>
      </w:r>
      <w:r w:rsidRPr="00B313F4">
        <w:rPr>
          <w:rFonts w:ascii="Times New Roman" w:hAnsi="Times New Roman"/>
          <w:spacing w:val="-4"/>
          <w:sz w:val="22"/>
          <w:szCs w:val="22"/>
        </w:rPr>
        <w:t xml:space="preserve"> </w:t>
      </w:r>
      <w:r w:rsidR="000C5244">
        <w:rPr>
          <w:rFonts w:ascii="Times New Roman" w:hAnsi="Times New Roman" w:hint="eastAsia"/>
          <w:spacing w:val="-4"/>
          <w:sz w:val="22"/>
          <w:szCs w:val="22"/>
        </w:rPr>
        <w:t>О</w:t>
      </w:r>
      <w:r w:rsidRPr="00B313F4">
        <w:rPr>
          <w:rFonts w:ascii="Times New Roman" w:hAnsi="Times New Roman" w:hint="eastAsia"/>
          <w:spacing w:val="-4"/>
          <w:sz w:val="22"/>
          <w:szCs w:val="22"/>
        </w:rPr>
        <w:t>добрения</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антимонопольного</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органа</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сделки</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по</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приобретению</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Имущества</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Лизингодателем</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у</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Поставщика</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с</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даты</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получения</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такого</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отказа</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Лизингодателем</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о</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чем</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Лизингодатель</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обязан</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уведомить</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Лизингополучателя</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в</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течение</w:t>
      </w:r>
      <w:r w:rsidRPr="00B313F4">
        <w:rPr>
          <w:rFonts w:ascii="Times New Roman" w:hAnsi="Times New Roman"/>
          <w:spacing w:val="-4"/>
          <w:sz w:val="22"/>
          <w:szCs w:val="22"/>
        </w:rPr>
        <w:t xml:space="preserve"> 3 (</w:t>
      </w:r>
      <w:r w:rsidRPr="00B313F4">
        <w:rPr>
          <w:rFonts w:ascii="Times New Roman" w:hAnsi="Times New Roman" w:hint="eastAsia"/>
          <w:spacing w:val="-4"/>
          <w:sz w:val="22"/>
          <w:szCs w:val="22"/>
        </w:rPr>
        <w:t>трех</w:t>
      </w:r>
      <w:r w:rsidRPr="00B313F4">
        <w:rPr>
          <w:rFonts w:ascii="Times New Roman" w:hAnsi="Times New Roman"/>
          <w:spacing w:val="-4"/>
          <w:sz w:val="22"/>
          <w:szCs w:val="22"/>
        </w:rPr>
        <w:t xml:space="preserve">) </w:t>
      </w:r>
      <w:r w:rsidR="00D87C73">
        <w:rPr>
          <w:rFonts w:ascii="Times New Roman" w:hAnsi="Times New Roman" w:hint="eastAsia"/>
          <w:spacing w:val="-4"/>
          <w:sz w:val="22"/>
          <w:szCs w:val="22"/>
        </w:rPr>
        <w:t>Д</w:t>
      </w:r>
      <w:r w:rsidRPr="00B313F4">
        <w:rPr>
          <w:rFonts w:ascii="Times New Roman" w:hAnsi="Times New Roman" w:hint="eastAsia"/>
          <w:spacing w:val="-4"/>
          <w:sz w:val="22"/>
          <w:szCs w:val="22"/>
        </w:rPr>
        <w:t>ней</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с</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даты</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прекращения</w:t>
      </w:r>
      <w:r w:rsidRPr="00B313F4">
        <w:rPr>
          <w:rFonts w:ascii="Times New Roman" w:hAnsi="Times New Roman"/>
          <w:spacing w:val="-4"/>
          <w:sz w:val="22"/>
          <w:szCs w:val="22"/>
        </w:rPr>
        <w:t xml:space="preserve"> </w:t>
      </w:r>
      <w:r w:rsidRPr="00B313F4">
        <w:rPr>
          <w:rFonts w:ascii="Times New Roman" w:hAnsi="Times New Roman" w:hint="eastAsia"/>
          <w:spacing w:val="-4"/>
          <w:sz w:val="22"/>
          <w:szCs w:val="22"/>
        </w:rPr>
        <w:t>Договора</w:t>
      </w:r>
      <w:r w:rsidRPr="00B313F4">
        <w:rPr>
          <w:rFonts w:ascii="Times New Roman" w:hAnsi="Times New Roman"/>
          <w:spacing w:val="-4"/>
          <w:sz w:val="22"/>
          <w:szCs w:val="22"/>
        </w:rPr>
        <w:t>.</w:t>
      </w:r>
    </w:p>
    <w:p w14:paraId="3A959B13" w14:textId="77777777" w:rsidR="00446348" w:rsidRPr="008772A2" w:rsidRDefault="00446348" w:rsidP="00446348">
      <w:pPr>
        <w:pStyle w:val="aa"/>
        <w:spacing w:before="120"/>
        <w:jc w:val="both"/>
        <w:rPr>
          <w:rFonts w:ascii="Times New Roman" w:eastAsia="Arial Unicode MS" w:hAnsi="Times New Roman"/>
          <w:sz w:val="22"/>
          <w:szCs w:val="22"/>
        </w:rPr>
      </w:pPr>
    </w:p>
    <w:p w14:paraId="186AE99E" w14:textId="77777777" w:rsidR="004213DE" w:rsidRPr="008772A2" w:rsidRDefault="00407E80" w:rsidP="003E4BDD">
      <w:pPr>
        <w:keepNext/>
        <w:shd w:val="clear" w:color="auto" w:fill="CCCCCC"/>
        <w:ind w:firstLine="510"/>
        <w:jc w:val="both"/>
        <w:outlineLvl w:val="0"/>
        <w:rPr>
          <w:rFonts w:ascii="Times New Roman" w:hAnsi="Times New Roman"/>
          <w:b/>
          <w:sz w:val="22"/>
          <w:szCs w:val="22"/>
        </w:rPr>
      </w:pPr>
      <w:r w:rsidRPr="008772A2">
        <w:rPr>
          <w:rFonts w:ascii="Times New Roman" w:hAnsi="Times New Roman"/>
          <w:b/>
          <w:sz w:val="22"/>
          <w:szCs w:val="22"/>
        </w:rPr>
        <w:t xml:space="preserve">                                      </w:t>
      </w:r>
      <w:r w:rsidR="00F35BA5" w:rsidRPr="008772A2">
        <w:rPr>
          <w:rFonts w:ascii="Times New Roman" w:hAnsi="Times New Roman"/>
          <w:b/>
          <w:sz w:val="22"/>
          <w:szCs w:val="22"/>
        </w:rPr>
        <w:t>20</w:t>
      </w:r>
      <w:r w:rsidRPr="008772A2">
        <w:rPr>
          <w:rFonts w:ascii="Times New Roman" w:hAnsi="Times New Roman"/>
          <w:b/>
          <w:sz w:val="22"/>
          <w:szCs w:val="22"/>
        </w:rPr>
        <w:t xml:space="preserve">. </w:t>
      </w:r>
      <w:r w:rsidR="004213DE" w:rsidRPr="008772A2">
        <w:rPr>
          <w:rFonts w:ascii="Times New Roman" w:hAnsi="Times New Roman"/>
          <w:b/>
          <w:sz w:val="22"/>
          <w:szCs w:val="22"/>
        </w:rPr>
        <w:t>АДРЕСА И РЕКВИЗИТЫ СТОРОН</w:t>
      </w:r>
      <w:r w:rsidR="00412478" w:rsidRPr="008772A2">
        <w:rPr>
          <w:rFonts w:ascii="Times New Roman" w:hAnsi="Times New Roman"/>
          <w:b/>
          <w:sz w:val="22"/>
          <w:szCs w:val="22"/>
        </w:rPr>
        <w:t>:</w:t>
      </w:r>
    </w:p>
    <w:p w14:paraId="58911156" w14:textId="77777777" w:rsidR="00F35BA5" w:rsidRPr="008772A2" w:rsidRDefault="00F35BA5" w:rsidP="00F35BA5">
      <w:pPr>
        <w:rPr>
          <w:rFonts w:ascii="Times New Roman" w:eastAsia="Arial Unicode MS" w:hAnsi="Times New Roman"/>
          <w:sz w:val="22"/>
          <w:szCs w:val="22"/>
        </w:rPr>
      </w:pPr>
    </w:p>
    <w:p w14:paraId="1EDCF386" w14:textId="77777777" w:rsidR="008D0C3C" w:rsidRPr="008D0C3C" w:rsidRDefault="008D0C3C" w:rsidP="008D0C3C">
      <w:pPr>
        <w:rPr>
          <w:rFonts w:ascii="Times New Roman" w:eastAsia="Arial Unicode MS" w:hAnsi="Times New Roman"/>
          <w:sz w:val="22"/>
          <w:szCs w:val="22"/>
        </w:rPr>
      </w:pPr>
      <w:bookmarkStart w:id="0" w:name="_Toc337811695"/>
      <w:r w:rsidRPr="008D0C3C">
        <w:rPr>
          <w:rFonts w:ascii="Times New Roman" w:eastAsia="Arial Unicode MS" w:hAnsi="Times New Roman"/>
          <w:b/>
          <w:bCs/>
          <w:smallCaps/>
          <w:sz w:val="22"/>
          <w:szCs w:val="22"/>
        </w:rPr>
        <w:t>Лизингодатель:</w:t>
      </w:r>
    </w:p>
    <w:tbl>
      <w:tblPr>
        <w:tblW w:w="9180" w:type="dxa"/>
        <w:tblLook w:val="0000" w:firstRow="0" w:lastRow="0" w:firstColumn="0" w:lastColumn="0" w:noHBand="0" w:noVBand="0"/>
      </w:tblPr>
      <w:tblGrid>
        <w:gridCol w:w="4158"/>
        <w:gridCol w:w="5022"/>
      </w:tblGrid>
      <w:tr w:rsidR="008D0C3C" w:rsidRPr="00024AE9" w14:paraId="1667CF03" w14:textId="77777777" w:rsidTr="003421AB">
        <w:tc>
          <w:tcPr>
            <w:tcW w:w="4158" w:type="dxa"/>
          </w:tcPr>
          <w:p w14:paraId="1D771FCB" w14:textId="77777777" w:rsidR="008D0C3C" w:rsidRPr="00FC19CC" w:rsidRDefault="008D0C3C" w:rsidP="003421AB">
            <w:pPr>
              <w:pStyle w:val="aa"/>
              <w:keepNext/>
              <w:suppressAutoHyphens/>
              <w:ind w:left="-108" w:right="-305"/>
              <w:rPr>
                <w:rFonts w:ascii="Times New Roman" w:hAnsi="Times New Roman"/>
              </w:rPr>
            </w:pPr>
            <w:r w:rsidRPr="00FC19CC">
              <w:rPr>
                <w:rFonts w:ascii="Times New Roman" w:hAnsi="Times New Roman"/>
              </w:rPr>
              <w:lastRenderedPageBreak/>
              <w:t xml:space="preserve">Полное наименование:                           </w:t>
            </w:r>
          </w:p>
        </w:tc>
        <w:tc>
          <w:tcPr>
            <w:tcW w:w="5022" w:type="dxa"/>
          </w:tcPr>
          <w:p w14:paraId="7E0B667D" w14:textId="77777777" w:rsidR="008D0C3C" w:rsidRPr="00FC19CC" w:rsidRDefault="008D0C3C" w:rsidP="003421AB">
            <w:pPr>
              <w:pStyle w:val="aa"/>
              <w:keepNext/>
              <w:suppressAutoHyphens/>
              <w:ind w:left="156"/>
              <w:jc w:val="both"/>
              <w:rPr>
                <w:rFonts w:ascii="Times New Roman" w:hAnsi="Times New Roman"/>
              </w:rPr>
            </w:pPr>
            <w:r>
              <w:rPr>
                <w:rFonts w:ascii="Times New Roman" w:hAnsi="Times New Roman"/>
              </w:rPr>
              <w:softHyphen/>
            </w:r>
            <w:r>
              <w:rPr>
                <w:rFonts w:ascii="Times New Roman" w:hAnsi="Times New Roman"/>
              </w:rPr>
              <w:softHyphen/>
            </w:r>
            <w:r>
              <w:rPr>
                <w:rFonts w:ascii="Times New Roman" w:hAnsi="Times New Roman"/>
              </w:rPr>
              <w:softHyphen/>
            </w:r>
            <w:r>
              <w:rPr>
                <w:rFonts w:ascii="Times New Roman" w:hAnsi="Times New Roman"/>
              </w:rPr>
              <w:softHyphen/>
            </w:r>
            <w:r>
              <w:rPr>
                <w:rFonts w:ascii="Times New Roman" w:hAnsi="Times New Roman"/>
              </w:rPr>
              <w:softHyphen/>
            </w:r>
            <w:r>
              <w:rPr>
                <w:rFonts w:ascii="Times New Roman" w:hAnsi="Times New Roman"/>
              </w:rPr>
              <w:softHyphen/>
            </w:r>
            <w:r>
              <w:rPr>
                <w:rFonts w:ascii="Times New Roman" w:hAnsi="Times New Roman"/>
              </w:rPr>
              <w:softHyphen/>
            </w:r>
            <w:r>
              <w:rPr>
                <w:rFonts w:ascii="Times New Roman" w:hAnsi="Times New Roman"/>
              </w:rPr>
              <w:softHyphen/>
            </w:r>
            <w:r>
              <w:rPr>
                <w:rFonts w:ascii="Times New Roman" w:hAnsi="Times New Roman"/>
              </w:rPr>
              <w:softHyphen/>
            </w:r>
            <w:r>
              <w:rPr>
                <w:rFonts w:ascii="Times New Roman" w:hAnsi="Times New Roman"/>
              </w:rPr>
              <w:softHyphen/>
            </w:r>
            <w:r>
              <w:rPr>
                <w:rFonts w:ascii="Times New Roman" w:hAnsi="Times New Roman"/>
              </w:rPr>
              <w:softHyphen/>
            </w:r>
            <w:r>
              <w:rPr>
                <w:rFonts w:ascii="Times New Roman" w:hAnsi="Times New Roman"/>
              </w:rPr>
              <w:softHyphen/>
            </w:r>
            <w:r>
              <w:rPr>
                <w:rFonts w:ascii="Times New Roman" w:hAnsi="Times New Roman"/>
              </w:rPr>
              <w:softHyphen/>
            </w:r>
            <w:r>
              <w:rPr>
                <w:rFonts w:ascii="Times New Roman" w:hAnsi="Times New Roman"/>
              </w:rPr>
              <w:softHyphen/>
            </w:r>
            <w:r>
              <w:rPr>
                <w:rFonts w:ascii="Times New Roman" w:hAnsi="Times New Roman"/>
              </w:rPr>
              <w:softHyphen/>
            </w:r>
            <w:r>
              <w:rPr>
                <w:rFonts w:ascii="Times New Roman" w:hAnsi="Times New Roman"/>
              </w:rPr>
              <w:softHyphen/>
            </w:r>
            <w:r>
              <w:rPr>
                <w:rFonts w:ascii="Times New Roman" w:hAnsi="Times New Roman"/>
              </w:rPr>
              <w:softHyphen/>
            </w:r>
            <w:r>
              <w:rPr>
                <w:rFonts w:ascii="Times New Roman" w:hAnsi="Times New Roman"/>
              </w:rPr>
              <w:softHyphen/>
            </w:r>
            <w:r>
              <w:rPr>
                <w:rFonts w:ascii="Times New Roman" w:hAnsi="Times New Roman"/>
              </w:rPr>
              <w:softHyphen/>
            </w:r>
            <w:r>
              <w:rPr>
                <w:rFonts w:ascii="Times New Roman" w:hAnsi="Times New Roman"/>
              </w:rPr>
              <w:softHyphen/>
            </w:r>
            <w:r>
              <w:rPr>
                <w:rFonts w:ascii="Times New Roman" w:hAnsi="Times New Roman"/>
              </w:rPr>
              <w:softHyphen/>
            </w:r>
            <w:r>
              <w:rPr>
                <w:rFonts w:ascii="Times New Roman" w:hAnsi="Times New Roman"/>
              </w:rPr>
              <w:softHyphen/>
            </w:r>
            <w:r>
              <w:rPr>
                <w:rFonts w:ascii="Times New Roman" w:hAnsi="Times New Roman"/>
              </w:rPr>
              <w:softHyphen/>
              <w:t>__________________________</w:t>
            </w:r>
          </w:p>
        </w:tc>
      </w:tr>
      <w:tr w:rsidR="008D0C3C" w:rsidRPr="00FC19CC" w14:paraId="3FDACC28" w14:textId="77777777" w:rsidTr="003421AB">
        <w:tc>
          <w:tcPr>
            <w:tcW w:w="4158" w:type="dxa"/>
          </w:tcPr>
          <w:p w14:paraId="277D5479" w14:textId="77777777" w:rsidR="008D0C3C" w:rsidRPr="00FC19CC" w:rsidRDefault="008D0C3C" w:rsidP="003421AB">
            <w:pPr>
              <w:pStyle w:val="aa"/>
              <w:keepNext/>
              <w:suppressAutoHyphens/>
              <w:ind w:left="-108"/>
              <w:rPr>
                <w:rFonts w:ascii="Times New Roman" w:hAnsi="Times New Roman"/>
              </w:rPr>
            </w:pPr>
            <w:r w:rsidRPr="00FC19CC">
              <w:rPr>
                <w:rFonts w:ascii="Times New Roman" w:hAnsi="Times New Roman"/>
              </w:rPr>
              <w:t>Сокращенное наименование:</w:t>
            </w:r>
          </w:p>
        </w:tc>
        <w:tc>
          <w:tcPr>
            <w:tcW w:w="5022" w:type="dxa"/>
          </w:tcPr>
          <w:p w14:paraId="0E1E6A25" w14:textId="77777777" w:rsidR="008D0C3C" w:rsidRPr="00FC19CC" w:rsidRDefault="008D0C3C" w:rsidP="003421AB">
            <w:pPr>
              <w:pStyle w:val="aa"/>
              <w:keepNext/>
              <w:suppressAutoHyphens/>
              <w:ind w:left="156"/>
              <w:jc w:val="both"/>
              <w:rPr>
                <w:rFonts w:ascii="Times New Roman" w:hAnsi="Times New Roman"/>
              </w:rPr>
            </w:pPr>
            <w:r>
              <w:rPr>
                <w:rFonts w:ascii="Times New Roman" w:hAnsi="Times New Roman"/>
              </w:rPr>
              <w:t>__________________________</w:t>
            </w:r>
          </w:p>
        </w:tc>
      </w:tr>
      <w:tr w:rsidR="008D0C3C" w:rsidRPr="00FC19CC" w14:paraId="7092969A" w14:textId="77777777" w:rsidTr="003421AB">
        <w:tc>
          <w:tcPr>
            <w:tcW w:w="4158" w:type="dxa"/>
          </w:tcPr>
          <w:p w14:paraId="47D6F5A5" w14:textId="77777777" w:rsidR="008D0C3C" w:rsidRPr="00FC19CC" w:rsidRDefault="008D0C3C" w:rsidP="003421AB">
            <w:pPr>
              <w:pStyle w:val="aa"/>
              <w:keepNext/>
              <w:suppressAutoHyphens/>
              <w:ind w:left="-108"/>
              <w:rPr>
                <w:rFonts w:ascii="Times New Roman" w:hAnsi="Times New Roman"/>
              </w:rPr>
            </w:pPr>
            <w:r w:rsidRPr="00FC19CC">
              <w:rPr>
                <w:rFonts w:ascii="Times New Roman" w:hAnsi="Times New Roman"/>
              </w:rPr>
              <w:t>ИНН/КПП</w:t>
            </w:r>
          </w:p>
        </w:tc>
        <w:tc>
          <w:tcPr>
            <w:tcW w:w="5022" w:type="dxa"/>
          </w:tcPr>
          <w:p w14:paraId="1C9A8FFD" w14:textId="77777777" w:rsidR="008D0C3C" w:rsidRPr="00FC19CC" w:rsidRDefault="008D0C3C" w:rsidP="003421AB">
            <w:pPr>
              <w:pStyle w:val="aa"/>
              <w:keepNext/>
              <w:suppressAutoHyphens/>
              <w:ind w:left="156"/>
              <w:jc w:val="both"/>
              <w:rPr>
                <w:rFonts w:ascii="Times New Roman" w:hAnsi="Times New Roman"/>
              </w:rPr>
            </w:pPr>
            <w:r>
              <w:rPr>
                <w:rFonts w:ascii="Times New Roman" w:hAnsi="Times New Roman"/>
              </w:rPr>
              <w:t>__________________________</w:t>
            </w:r>
          </w:p>
        </w:tc>
      </w:tr>
      <w:tr w:rsidR="008D0C3C" w:rsidRPr="00FC19CC" w14:paraId="4131463C" w14:textId="77777777" w:rsidTr="003421AB">
        <w:tc>
          <w:tcPr>
            <w:tcW w:w="4158" w:type="dxa"/>
          </w:tcPr>
          <w:p w14:paraId="42A88CE7" w14:textId="77777777" w:rsidR="008D0C3C" w:rsidRPr="00FC19CC" w:rsidRDefault="008D0C3C" w:rsidP="003421AB">
            <w:pPr>
              <w:pStyle w:val="aa"/>
              <w:keepNext/>
              <w:suppressAutoHyphens/>
              <w:ind w:left="-108"/>
              <w:rPr>
                <w:rFonts w:ascii="Times New Roman" w:hAnsi="Times New Roman"/>
              </w:rPr>
            </w:pPr>
            <w:r w:rsidRPr="00FC19CC">
              <w:rPr>
                <w:rFonts w:ascii="Times New Roman" w:hAnsi="Times New Roman"/>
              </w:rPr>
              <w:t>Код ОКПО</w:t>
            </w:r>
          </w:p>
        </w:tc>
        <w:tc>
          <w:tcPr>
            <w:tcW w:w="5022" w:type="dxa"/>
          </w:tcPr>
          <w:p w14:paraId="5732569A" w14:textId="77777777" w:rsidR="008D0C3C" w:rsidRPr="00FC19CC" w:rsidRDefault="008D0C3C" w:rsidP="003421AB">
            <w:pPr>
              <w:pStyle w:val="aa"/>
              <w:keepNext/>
              <w:suppressAutoHyphens/>
              <w:ind w:left="156"/>
              <w:jc w:val="both"/>
              <w:rPr>
                <w:rFonts w:ascii="Times New Roman" w:hAnsi="Times New Roman"/>
              </w:rPr>
            </w:pPr>
            <w:r>
              <w:rPr>
                <w:rFonts w:ascii="Times New Roman" w:hAnsi="Times New Roman"/>
              </w:rPr>
              <w:t>__________________________</w:t>
            </w:r>
          </w:p>
        </w:tc>
      </w:tr>
      <w:tr w:rsidR="008D0C3C" w:rsidRPr="00FC19CC" w14:paraId="153DB61B" w14:textId="77777777" w:rsidTr="003421AB">
        <w:tc>
          <w:tcPr>
            <w:tcW w:w="4158" w:type="dxa"/>
          </w:tcPr>
          <w:p w14:paraId="1A60420B" w14:textId="77777777" w:rsidR="008D0C3C" w:rsidRPr="00FC19CC" w:rsidRDefault="008D0C3C" w:rsidP="003421AB">
            <w:pPr>
              <w:pStyle w:val="aa"/>
              <w:keepNext/>
              <w:suppressAutoHyphens/>
              <w:ind w:left="-108"/>
              <w:rPr>
                <w:rFonts w:ascii="Times New Roman" w:hAnsi="Times New Roman"/>
              </w:rPr>
            </w:pPr>
            <w:r w:rsidRPr="00FC19CC">
              <w:rPr>
                <w:rFonts w:ascii="Times New Roman" w:hAnsi="Times New Roman"/>
              </w:rPr>
              <w:t>ОГРН:</w:t>
            </w:r>
          </w:p>
        </w:tc>
        <w:tc>
          <w:tcPr>
            <w:tcW w:w="5022" w:type="dxa"/>
          </w:tcPr>
          <w:p w14:paraId="79D25617" w14:textId="77777777" w:rsidR="008D0C3C" w:rsidRPr="00FC19CC" w:rsidRDefault="008D0C3C" w:rsidP="003421AB">
            <w:pPr>
              <w:pStyle w:val="aa"/>
              <w:keepNext/>
              <w:suppressAutoHyphens/>
              <w:ind w:left="156"/>
              <w:jc w:val="both"/>
              <w:rPr>
                <w:rFonts w:ascii="Times New Roman" w:hAnsi="Times New Roman"/>
              </w:rPr>
            </w:pPr>
            <w:r>
              <w:rPr>
                <w:rFonts w:ascii="Times New Roman" w:hAnsi="Times New Roman"/>
              </w:rPr>
              <w:t>__________________________</w:t>
            </w:r>
          </w:p>
        </w:tc>
      </w:tr>
      <w:tr w:rsidR="008D0C3C" w:rsidRPr="00024AE9" w14:paraId="0E83FF4B" w14:textId="77777777" w:rsidTr="003421AB">
        <w:tc>
          <w:tcPr>
            <w:tcW w:w="4158" w:type="dxa"/>
          </w:tcPr>
          <w:p w14:paraId="7B7FE61F" w14:textId="77777777" w:rsidR="008D0C3C" w:rsidRPr="00FC19CC" w:rsidRDefault="008D0C3C" w:rsidP="003421AB">
            <w:pPr>
              <w:pStyle w:val="aa"/>
              <w:keepNext/>
              <w:suppressAutoHyphens/>
              <w:ind w:left="-108"/>
              <w:rPr>
                <w:rFonts w:ascii="Times New Roman" w:hAnsi="Times New Roman"/>
              </w:rPr>
            </w:pPr>
            <w:r w:rsidRPr="00FC19CC">
              <w:rPr>
                <w:rFonts w:ascii="Times New Roman" w:hAnsi="Times New Roman"/>
              </w:rPr>
              <w:t>Место нахождения:</w:t>
            </w:r>
          </w:p>
        </w:tc>
        <w:tc>
          <w:tcPr>
            <w:tcW w:w="5022" w:type="dxa"/>
          </w:tcPr>
          <w:p w14:paraId="74AC3BEE" w14:textId="77777777" w:rsidR="008D0C3C" w:rsidRPr="00FC19CC" w:rsidRDefault="008D0C3C" w:rsidP="003421AB">
            <w:pPr>
              <w:pStyle w:val="aa"/>
              <w:keepNext/>
              <w:suppressAutoHyphens/>
              <w:ind w:left="156"/>
              <w:jc w:val="both"/>
              <w:rPr>
                <w:rFonts w:ascii="Times New Roman" w:hAnsi="Times New Roman"/>
              </w:rPr>
            </w:pPr>
            <w:r>
              <w:rPr>
                <w:rFonts w:ascii="Times New Roman" w:hAnsi="Times New Roman"/>
              </w:rPr>
              <w:t>__________________________</w:t>
            </w:r>
          </w:p>
        </w:tc>
      </w:tr>
      <w:tr w:rsidR="008D0C3C" w:rsidRPr="00024AE9" w14:paraId="5744AE96" w14:textId="77777777" w:rsidTr="003421AB">
        <w:tc>
          <w:tcPr>
            <w:tcW w:w="4158" w:type="dxa"/>
          </w:tcPr>
          <w:p w14:paraId="78E58E06" w14:textId="77777777" w:rsidR="008D0C3C" w:rsidRPr="00FC19CC" w:rsidRDefault="008D0C3C" w:rsidP="003421AB">
            <w:pPr>
              <w:pStyle w:val="aa"/>
              <w:keepNext/>
              <w:suppressAutoHyphens/>
              <w:ind w:left="-108"/>
              <w:rPr>
                <w:rFonts w:ascii="Times New Roman" w:hAnsi="Times New Roman"/>
              </w:rPr>
            </w:pPr>
            <w:r w:rsidRPr="00FC19CC">
              <w:rPr>
                <w:rFonts w:ascii="Times New Roman" w:hAnsi="Times New Roman"/>
              </w:rPr>
              <w:t>Почтовый адрес:</w:t>
            </w:r>
          </w:p>
        </w:tc>
        <w:tc>
          <w:tcPr>
            <w:tcW w:w="5022" w:type="dxa"/>
          </w:tcPr>
          <w:p w14:paraId="19867BB6" w14:textId="77777777" w:rsidR="008D0C3C" w:rsidRPr="00FC19CC" w:rsidRDefault="008D0C3C" w:rsidP="003421AB">
            <w:pPr>
              <w:pStyle w:val="aa"/>
              <w:keepNext/>
              <w:suppressAutoHyphens/>
              <w:ind w:left="156"/>
              <w:jc w:val="both"/>
              <w:rPr>
                <w:rFonts w:ascii="Times New Roman" w:hAnsi="Times New Roman"/>
              </w:rPr>
            </w:pPr>
            <w:r>
              <w:rPr>
                <w:rFonts w:ascii="Times New Roman" w:hAnsi="Times New Roman"/>
              </w:rPr>
              <w:t>__________________________</w:t>
            </w:r>
          </w:p>
        </w:tc>
      </w:tr>
      <w:tr w:rsidR="008D0C3C" w:rsidRPr="00024AE9" w14:paraId="307A73C7" w14:textId="77777777" w:rsidTr="003421AB">
        <w:tc>
          <w:tcPr>
            <w:tcW w:w="4158" w:type="dxa"/>
          </w:tcPr>
          <w:p w14:paraId="00EA968C" w14:textId="77777777" w:rsidR="008D0C3C" w:rsidRPr="00FC19CC" w:rsidRDefault="008D0C3C" w:rsidP="003421AB">
            <w:pPr>
              <w:pStyle w:val="aa"/>
              <w:keepNext/>
              <w:suppressAutoHyphens/>
              <w:ind w:left="-108"/>
              <w:rPr>
                <w:rFonts w:ascii="Times New Roman" w:hAnsi="Times New Roman"/>
              </w:rPr>
            </w:pPr>
            <w:r w:rsidRPr="00FC19CC">
              <w:rPr>
                <w:rFonts w:ascii="Times New Roman" w:hAnsi="Times New Roman"/>
              </w:rPr>
              <w:t>Банковские реквизиты:</w:t>
            </w:r>
          </w:p>
          <w:p w14:paraId="429E3B79" w14:textId="77777777" w:rsidR="008D0C3C" w:rsidRPr="00FC19CC" w:rsidRDefault="008D0C3C" w:rsidP="003421AB">
            <w:pPr>
              <w:pStyle w:val="aa"/>
              <w:keepNext/>
              <w:suppressAutoHyphens/>
              <w:ind w:left="-108"/>
              <w:rPr>
                <w:rFonts w:ascii="Times New Roman" w:hAnsi="Times New Roman"/>
              </w:rPr>
            </w:pPr>
          </w:p>
        </w:tc>
        <w:tc>
          <w:tcPr>
            <w:tcW w:w="5022" w:type="dxa"/>
          </w:tcPr>
          <w:p w14:paraId="4B5C56CA" w14:textId="77777777" w:rsidR="008D0C3C" w:rsidRPr="00FC19CC" w:rsidRDefault="008D0C3C" w:rsidP="003421AB">
            <w:pPr>
              <w:pStyle w:val="aa"/>
              <w:keepNext/>
              <w:suppressAutoHyphens/>
              <w:ind w:left="156"/>
              <w:jc w:val="both"/>
              <w:rPr>
                <w:rFonts w:ascii="Times New Roman" w:hAnsi="Times New Roman"/>
              </w:rPr>
            </w:pPr>
            <w:r>
              <w:rPr>
                <w:rFonts w:ascii="Times New Roman" w:hAnsi="Times New Roman"/>
              </w:rPr>
              <w:t>__________________________</w:t>
            </w:r>
          </w:p>
        </w:tc>
      </w:tr>
      <w:tr w:rsidR="008D0C3C" w:rsidRPr="00FC19CC" w14:paraId="441AE2BF" w14:textId="77777777" w:rsidTr="003421AB">
        <w:tc>
          <w:tcPr>
            <w:tcW w:w="4158" w:type="dxa"/>
          </w:tcPr>
          <w:p w14:paraId="64B85E73" w14:textId="77777777" w:rsidR="008D0C3C" w:rsidRPr="00FC19CC" w:rsidRDefault="008D0C3C" w:rsidP="003421AB">
            <w:pPr>
              <w:pStyle w:val="aa"/>
              <w:keepNext/>
              <w:suppressAutoHyphens/>
              <w:ind w:left="-108"/>
              <w:rPr>
                <w:rFonts w:ascii="Times New Roman" w:hAnsi="Times New Roman"/>
              </w:rPr>
            </w:pPr>
            <w:r w:rsidRPr="00FC19CC">
              <w:rPr>
                <w:rFonts w:ascii="Times New Roman" w:hAnsi="Times New Roman"/>
              </w:rPr>
              <w:t>Адрес электронной почты</w:t>
            </w:r>
          </w:p>
        </w:tc>
        <w:tc>
          <w:tcPr>
            <w:tcW w:w="5022" w:type="dxa"/>
          </w:tcPr>
          <w:p w14:paraId="100C54B8" w14:textId="77777777" w:rsidR="008D0C3C" w:rsidRPr="00FC19CC" w:rsidRDefault="008D0C3C" w:rsidP="003421AB">
            <w:pPr>
              <w:pStyle w:val="aa"/>
              <w:keepNext/>
              <w:suppressAutoHyphens/>
              <w:ind w:left="156"/>
              <w:jc w:val="both"/>
              <w:rPr>
                <w:rFonts w:ascii="Times New Roman" w:hAnsi="Times New Roman"/>
              </w:rPr>
            </w:pPr>
            <w:r>
              <w:rPr>
                <w:rFonts w:ascii="Times New Roman" w:hAnsi="Times New Roman"/>
              </w:rPr>
              <w:t>__________________________</w:t>
            </w:r>
          </w:p>
        </w:tc>
      </w:tr>
    </w:tbl>
    <w:p w14:paraId="5679934D" w14:textId="77777777" w:rsidR="008D0C3C" w:rsidRPr="00634133" w:rsidRDefault="008D0C3C" w:rsidP="008D0C3C">
      <w:pPr>
        <w:rPr>
          <w:rFonts w:eastAsia="Arial Unicode MS"/>
          <w:sz w:val="22"/>
          <w:szCs w:val="22"/>
        </w:rPr>
      </w:pPr>
    </w:p>
    <w:tbl>
      <w:tblPr>
        <w:tblW w:w="9933" w:type="dxa"/>
        <w:tblLayout w:type="fixed"/>
        <w:tblLook w:val="0000" w:firstRow="0" w:lastRow="0" w:firstColumn="0" w:lastColumn="0" w:noHBand="0" w:noVBand="0"/>
      </w:tblPr>
      <w:tblGrid>
        <w:gridCol w:w="3558"/>
        <w:gridCol w:w="1410"/>
        <w:gridCol w:w="4844"/>
        <w:gridCol w:w="121"/>
      </w:tblGrid>
      <w:tr w:rsidR="008D0C3C" w:rsidRPr="00634133" w14:paraId="6587614D" w14:textId="77777777" w:rsidTr="003421AB">
        <w:tc>
          <w:tcPr>
            <w:tcW w:w="9933" w:type="dxa"/>
            <w:gridSpan w:val="4"/>
          </w:tcPr>
          <w:p w14:paraId="1114C99E" w14:textId="77777777" w:rsidR="008D0C3C" w:rsidRPr="00E4285D" w:rsidRDefault="008D0C3C" w:rsidP="003421AB">
            <w:pPr>
              <w:pStyle w:val="aa"/>
              <w:keepNext/>
              <w:rPr>
                <w:rFonts w:ascii="Times New Roman" w:eastAsia="Arial Unicode MS" w:hAnsi="Times New Roman"/>
                <w:b/>
                <w:bCs/>
                <w:smallCaps/>
                <w:sz w:val="22"/>
                <w:szCs w:val="22"/>
              </w:rPr>
            </w:pPr>
            <w:r w:rsidRPr="00EB69C5">
              <w:rPr>
                <w:rFonts w:ascii="Times New Roman" w:eastAsia="Arial Unicode MS" w:hAnsi="Times New Roman"/>
                <w:b/>
                <w:bCs/>
                <w:smallCaps/>
                <w:sz w:val="22"/>
                <w:szCs w:val="22"/>
              </w:rPr>
              <w:t>Лизингополучатель:</w:t>
            </w:r>
          </w:p>
        </w:tc>
      </w:tr>
      <w:tr w:rsidR="008D0C3C" w:rsidRPr="00024AE9" w14:paraId="47DA1C9B" w14:textId="77777777" w:rsidTr="003421AB">
        <w:trPr>
          <w:trHeight w:val="332"/>
        </w:trPr>
        <w:tc>
          <w:tcPr>
            <w:tcW w:w="3558" w:type="dxa"/>
          </w:tcPr>
          <w:p w14:paraId="15ACBBF0" w14:textId="77777777" w:rsidR="008D0C3C" w:rsidRPr="00634133" w:rsidRDefault="008D0C3C" w:rsidP="003421AB">
            <w:pPr>
              <w:pStyle w:val="aa"/>
              <w:keepNext/>
              <w:rPr>
                <w:rFonts w:ascii="Times New Roman" w:eastAsia="Arial Unicode MS" w:hAnsi="Times New Roman"/>
                <w:sz w:val="22"/>
                <w:szCs w:val="22"/>
              </w:rPr>
            </w:pPr>
            <w:r w:rsidRPr="00634133">
              <w:rPr>
                <w:rFonts w:ascii="Times New Roman" w:eastAsia="Arial Unicode MS" w:hAnsi="Times New Roman"/>
                <w:sz w:val="22"/>
                <w:szCs w:val="22"/>
              </w:rPr>
              <w:t>Полное наименование:</w:t>
            </w:r>
          </w:p>
        </w:tc>
        <w:tc>
          <w:tcPr>
            <w:tcW w:w="6375" w:type="dxa"/>
            <w:gridSpan w:val="3"/>
          </w:tcPr>
          <w:p w14:paraId="1EB2AE6C" w14:textId="77777777" w:rsidR="008D0C3C" w:rsidRPr="00EB69C5" w:rsidRDefault="008D0C3C" w:rsidP="003421AB">
            <w:pPr>
              <w:pStyle w:val="aa"/>
              <w:keepNext/>
              <w:rPr>
                <w:rFonts w:ascii="Times New Roman" w:eastAsia="Arial Unicode MS" w:hAnsi="Times New Roman"/>
                <w:sz w:val="22"/>
                <w:szCs w:val="22"/>
              </w:rPr>
            </w:pPr>
            <w:r w:rsidRPr="00EB69C5">
              <w:rPr>
                <w:rFonts w:ascii="Times New Roman" w:hAnsi="Times New Roman"/>
                <w:bCs/>
                <w:color w:val="2F2C2D"/>
                <w:sz w:val="22"/>
                <w:szCs w:val="22"/>
              </w:rPr>
              <w:t xml:space="preserve"> </w:t>
            </w:r>
            <w:r>
              <w:rPr>
                <w:rFonts w:ascii="Times New Roman" w:hAnsi="Times New Roman"/>
                <w:bCs/>
                <w:color w:val="2F2C2D"/>
                <w:sz w:val="22"/>
                <w:szCs w:val="22"/>
              </w:rPr>
              <w:t xml:space="preserve">            </w:t>
            </w:r>
            <w:r>
              <w:rPr>
                <w:rFonts w:ascii="Times New Roman" w:hAnsi="Times New Roman"/>
                <w:iCs/>
                <w:sz w:val="22"/>
                <w:szCs w:val="22"/>
              </w:rPr>
              <w:t>________________________</w:t>
            </w:r>
          </w:p>
        </w:tc>
      </w:tr>
      <w:tr w:rsidR="008D0C3C" w:rsidRPr="00024AE9" w14:paraId="324031B3" w14:textId="77777777" w:rsidTr="003421AB">
        <w:tc>
          <w:tcPr>
            <w:tcW w:w="3558" w:type="dxa"/>
          </w:tcPr>
          <w:p w14:paraId="15884911" w14:textId="77777777" w:rsidR="008D0C3C" w:rsidRPr="00634133" w:rsidRDefault="008D0C3C" w:rsidP="003421AB">
            <w:pPr>
              <w:pStyle w:val="aa"/>
              <w:keepNext/>
              <w:rPr>
                <w:rFonts w:ascii="Times New Roman" w:eastAsia="Arial Unicode MS" w:hAnsi="Times New Roman"/>
                <w:sz w:val="22"/>
                <w:szCs w:val="22"/>
              </w:rPr>
            </w:pPr>
            <w:r w:rsidRPr="00634133">
              <w:rPr>
                <w:rFonts w:ascii="Times New Roman" w:eastAsia="Arial Unicode MS" w:hAnsi="Times New Roman"/>
                <w:sz w:val="22"/>
                <w:szCs w:val="22"/>
              </w:rPr>
              <w:t>Сокращенное наименование</w:t>
            </w:r>
          </w:p>
        </w:tc>
        <w:tc>
          <w:tcPr>
            <w:tcW w:w="6375" w:type="dxa"/>
            <w:gridSpan w:val="3"/>
          </w:tcPr>
          <w:p w14:paraId="2867D417" w14:textId="77777777" w:rsidR="008D0C3C" w:rsidRPr="00EB69C5" w:rsidRDefault="008D0C3C" w:rsidP="003421AB">
            <w:pPr>
              <w:pStyle w:val="aa"/>
              <w:keepNext/>
              <w:rPr>
                <w:rFonts w:ascii="Times New Roman" w:eastAsia="Arial Unicode MS" w:hAnsi="Times New Roman"/>
                <w:bCs/>
                <w:sz w:val="22"/>
                <w:szCs w:val="22"/>
              </w:rPr>
            </w:pPr>
            <w:r>
              <w:rPr>
                <w:rFonts w:ascii="Times New Roman" w:hAnsi="Times New Roman"/>
              </w:rPr>
              <w:t xml:space="preserve">              __________________________</w:t>
            </w:r>
          </w:p>
        </w:tc>
      </w:tr>
      <w:tr w:rsidR="008D0C3C" w:rsidRPr="00024AE9" w14:paraId="42F85A0D" w14:textId="77777777" w:rsidTr="003421AB">
        <w:tc>
          <w:tcPr>
            <w:tcW w:w="3558" w:type="dxa"/>
          </w:tcPr>
          <w:p w14:paraId="63BF7478" w14:textId="77777777" w:rsidR="008D0C3C" w:rsidRPr="00634133" w:rsidRDefault="008D0C3C" w:rsidP="003421AB">
            <w:pPr>
              <w:pStyle w:val="aa"/>
              <w:keepNext/>
              <w:rPr>
                <w:rFonts w:ascii="Times New Roman" w:eastAsia="Arial Unicode MS" w:hAnsi="Times New Roman"/>
                <w:sz w:val="22"/>
                <w:szCs w:val="22"/>
              </w:rPr>
            </w:pPr>
            <w:r w:rsidRPr="00634133">
              <w:rPr>
                <w:rFonts w:ascii="Times New Roman" w:eastAsia="Arial Unicode MS" w:hAnsi="Times New Roman"/>
                <w:sz w:val="22"/>
                <w:szCs w:val="22"/>
              </w:rPr>
              <w:t>Место нахождения (место государственной регистрации):</w:t>
            </w:r>
          </w:p>
        </w:tc>
        <w:tc>
          <w:tcPr>
            <w:tcW w:w="6375" w:type="dxa"/>
            <w:gridSpan w:val="3"/>
          </w:tcPr>
          <w:p w14:paraId="42E414A2" w14:textId="77777777" w:rsidR="008D0C3C" w:rsidRPr="00EB69C5" w:rsidRDefault="008D0C3C" w:rsidP="003421AB">
            <w:pPr>
              <w:pStyle w:val="aa"/>
              <w:keepNext/>
              <w:rPr>
                <w:rFonts w:ascii="Times New Roman" w:eastAsia="Arial Unicode MS" w:hAnsi="Times New Roman"/>
                <w:bCs/>
                <w:sz w:val="22"/>
                <w:szCs w:val="22"/>
              </w:rPr>
            </w:pPr>
            <w:r>
              <w:rPr>
                <w:rFonts w:ascii="Times New Roman" w:hAnsi="Times New Roman"/>
              </w:rPr>
              <w:t xml:space="preserve">              __________________________</w:t>
            </w:r>
          </w:p>
        </w:tc>
      </w:tr>
      <w:tr w:rsidR="008D0C3C" w:rsidRPr="00024AE9" w14:paraId="293FFE44" w14:textId="77777777" w:rsidTr="003421AB">
        <w:tc>
          <w:tcPr>
            <w:tcW w:w="3558" w:type="dxa"/>
          </w:tcPr>
          <w:p w14:paraId="4CA37E56" w14:textId="77777777" w:rsidR="008D0C3C" w:rsidRPr="00634133" w:rsidRDefault="008D0C3C" w:rsidP="003421AB">
            <w:pPr>
              <w:pStyle w:val="aa"/>
              <w:keepNext/>
              <w:rPr>
                <w:rFonts w:ascii="Times New Roman" w:eastAsia="Arial Unicode MS" w:hAnsi="Times New Roman"/>
                <w:sz w:val="22"/>
                <w:szCs w:val="22"/>
              </w:rPr>
            </w:pPr>
            <w:r w:rsidRPr="00634133">
              <w:rPr>
                <w:rFonts w:ascii="Times New Roman" w:eastAsia="Arial Unicode MS" w:hAnsi="Times New Roman"/>
                <w:sz w:val="22"/>
                <w:szCs w:val="22"/>
              </w:rPr>
              <w:t>Почтовый адрес:</w:t>
            </w:r>
          </w:p>
        </w:tc>
        <w:tc>
          <w:tcPr>
            <w:tcW w:w="6375" w:type="dxa"/>
            <w:gridSpan w:val="3"/>
          </w:tcPr>
          <w:p w14:paraId="37328C60" w14:textId="77777777" w:rsidR="008D0C3C" w:rsidRPr="00EB69C5" w:rsidRDefault="008D0C3C" w:rsidP="003421AB">
            <w:pPr>
              <w:pStyle w:val="aa"/>
              <w:keepNext/>
              <w:jc w:val="both"/>
              <w:rPr>
                <w:rFonts w:ascii="Times New Roman" w:eastAsia="Arial Unicode MS" w:hAnsi="Times New Roman"/>
                <w:bCs/>
                <w:sz w:val="22"/>
                <w:szCs w:val="22"/>
              </w:rPr>
            </w:pPr>
            <w:r>
              <w:rPr>
                <w:rFonts w:ascii="Times New Roman" w:hAnsi="Times New Roman"/>
              </w:rPr>
              <w:t xml:space="preserve">              __________________________</w:t>
            </w:r>
          </w:p>
        </w:tc>
      </w:tr>
      <w:tr w:rsidR="008D0C3C" w:rsidRPr="00634133" w14:paraId="1E57179A" w14:textId="77777777" w:rsidTr="003421AB">
        <w:tc>
          <w:tcPr>
            <w:tcW w:w="3558" w:type="dxa"/>
          </w:tcPr>
          <w:p w14:paraId="170A43CF" w14:textId="77777777" w:rsidR="008D0C3C" w:rsidRPr="00634133" w:rsidRDefault="008D0C3C" w:rsidP="003421AB">
            <w:pPr>
              <w:pStyle w:val="aa"/>
              <w:keepNext/>
              <w:rPr>
                <w:rFonts w:ascii="Times New Roman" w:eastAsia="Arial Unicode MS" w:hAnsi="Times New Roman"/>
                <w:sz w:val="22"/>
                <w:szCs w:val="22"/>
              </w:rPr>
            </w:pPr>
            <w:r w:rsidRPr="00634133">
              <w:rPr>
                <w:rFonts w:ascii="Times New Roman" w:eastAsia="Arial Unicode MS" w:hAnsi="Times New Roman"/>
                <w:sz w:val="22"/>
                <w:szCs w:val="22"/>
              </w:rPr>
              <w:t>Телефон:</w:t>
            </w:r>
          </w:p>
        </w:tc>
        <w:tc>
          <w:tcPr>
            <w:tcW w:w="6375" w:type="dxa"/>
            <w:gridSpan w:val="3"/>
          </w:tcPr>
          <w:p w14:paraId="7FD80C26" w14:textId="77777777" w:rsidR="008D0C3C" w:rsidRPr="00EB69C5" w:rsidRDefault="008D0C3C" w:rsidP="003421AB">
            <w:pPr>
              <w:pStyle w:val="aa"/>
              <w:keepNext/>
              <w:rPr>
                <w:rFonts w:ascii="Times New Roman" w:eastAsia="Arial Unicode MS" w:hAnsi="Times New Roman"/>
                <w:bCs/>
                <w:sz w:val="22"/>
                <w:szCs w:val="22"/>
              </w:rPr>
            </w:pPr>
            <w:r>
              <w:rPr>
                <w:rFonts w:ascii="Times New Roman" w:hAnsi="Times New Roman"/>
              </w:rPr>
              <w:t xml:space="preserve">              __________________________</w:t>
            </w:r>
          </w:p>
        </w:tc>
      </w:tr>
      <w:tr w:rsidR="008D0C3C" w:rsidRPr="00634133" w14:paraId="28E6957C" w14:textId="77777777" w:rsidTr="003421AB">
        <w:tc>
          <w:tcPr>
            <w:tcW w:w="3558" w:type="dxa"/>
          </w:tcPr>
          <w:p w14:paraId="0E3123EC" w14:textId="77777777" w:rsidR="008D0C3C" w:rsidRPr="00634133" w:rsidRDefault="008D0C3C" w:rsidP="003421AB">
            <w:pPr>
              <w:pStyle w:val="aa"/>
              <w:keepNext/>
              <w:rPr>
                <w:rFonts w:ascii="Times New Roman" w:eastAsia="Arial Unicode MS" w:hAnsi="Times New Roman"/>
                <w:sz w:val="22"/>
                <w:szCs w:val="22"/>
              </w:rPr>
            </w:pPr>
            <w:r w:rsidRPr="00634133">
              <w:rPr>
                <w:rFonts w:ascii="Times New Roman" w:eastAsia="Arial Unicode MS" w:hAnsi="Times New Roman"/>
                <w:sz w:val="22"/>
                <w:szCs w:val="22"/>
              </w:rPr>
              <w:t>Факс:</w:t>
            </w:r>
          </w:p>
        </w:tc>
        <w:tc>
          <w:tcPr>
            <w:tcW w:w="6375" w:type="dxa"/>
            <w:gridSpan w:val="3"/>
          </w:tcPr>
          <w:p w14:paraId="0E3BD853" w14:textId="77777777" w:rsidR="008D0C3C" w:rsidRPr="00EB69C5" w:rsidRDefault="008D0C3C" w:rsidP="003421AB">
            <w:pPr>
              <w:pStyle w:val="aa"/>
              <w:keepNext/>
              <w:jc w:val="both"/>
              <w:rPr>
                <w:rFonts w:ascii="Times New Roman" w:eastAsia="Arial Unicode MS" w:hAnsi="Times New Roman"/>
                <w:bCs/>
                <w:sz w:val="22"/>
                <w:szCs w:val="22"/>
              </w:rPr>
            </w:pPr>
            <w:r>
              <w:rPr>
                <w:rFonts w:ascii="Times New Roman" w:hAnsi="Times New Roman"/>
              </w:rPr>
              <w:t xml:space="preserve">              __________________________</w:t>
            </w:r>
          </w:p>
        </w:tc>
      </w:tr>
      <w:tr w:rsidR="008D0C3C" w:rsidRPr="00634133" w14:paraId="0F855D1F" w14:textId="77777777" w:rsidTr="003421AB">
        <w:tc>
          <w:tcPr>
            <w:tcW w:w="3558" w:type="dxa"/>
          </w:tcPr>
          <w:p w14:paraId="31018BC4" w14:textId="77777777" w:rsidR="008D0C3C" w:rsidRPr="00634133" w:rsidRDefault="008D0C3C" w:rsidP="003421AB">
            <w:pPr>
              <w:pStyle w:val="aa"/>
              <w:keepNext/>
              <w:jc w:val="both"/>
              <w:rPr>
                <w:rFonts w:ascii="Times New Roman" w:eastAsia="Arial Unicode MS" w:hAnsi="Times New Roman"/>
                <w:sz w:val="22"/>
                <w:szCs w:val="22"/>
              </w:rPr>
            </w:pPr>
            <w:r w:rsidRPr="00634133">
              <w:rPr>
                <w:rFonts w:ascii="Times New Roman" w:eastAsia="Arial Unicode MS" w:hAnsi="Times New Roman"/>
                <w:sz w:val="22"/>
                <w:szCs w:val="22"/>
              </w:rPr>
              <w:t>ИНН / КПП</w:t>
            </w:r>
          </w:p>
        </w:tc>
        <w:tc>
          <w:tcPr>
            <w:tcW w:w="6375" w:type="dxa"/>
            <w:gridSpan w:val="3"/>
          </w:tcPr>
          <w:p w14:paraId="235BB040" w14:textId="77777777" w:rsidR="008D0C3C" w:rsidRPr="00EB69C5" w:rsidRDefault="008D0C3C" w:rsidP="003421AB">
            <w:pPr>
              <w:pStyle w:val="aa"/>
              <w:keepNext/>
              <w:rPr>
                <w:rFonts w:ascii="Times New Roman" w:eastAsia="Arial Unicode MS" w:hAnsi="Times New Roman"/>
                <w:bCs/>
                <w:sz w:val="22"/>
                <w:szCs w:val="22"/>
              </w:rPr>
            </w:pPr>
            <w:r>
              <w:rPr>
                <w:rFonts w:ascii="Times New Roman" w:hAnsi="Times New Roman"/>
              </w:rPr>
              <w:t xml:space="preserve">              __________________________</w:t>
            </w:r>
          </w:p>
        </w:tc>
      </w:tr>
      <w:tr w:rsidR="008D0C3C" w:rsidRPr="00634133" w14:paraId="42CA7E4E" w14:textId="77777777" w:rsidTr="003421AB">
        <w:tc>
          <w:tcPr>
            <w:tcW w:w="3558" w:type="dxa"/>
          </w:tcPr>
          <w:p w14:paraId="0A5227E3" w14:textId="77777777" w:rsidR="008D0C3C" w:rsidRPr="00634133" w:rsidRDefault="008D0C3C" w:rsidP="003421AB">
            <w:pPr>
              <w:pStyle w:val="aa"/>
              <w:keepNext/>
              <w:jc w:val="both"/>
              <w:rPr>
                <w:rFonts w:ascii="Times New Roman" w:eastAsia="Arial Unicode MS" w:hAnsi="Times New Roman"/>
                <w:sz w:val="22"/>
                <w:szCs w:val="22"/>
              </w:rPr>
            </w:pPr>
            <w:r w:rsidRPr="00634133">
              <w:rPr>
                <w:rFonts w:ascii="Times New Roman" w:eastAsia="Arial Unicode MS" w:hAnsi="Times New Roman"/>
                <w:sz w:val="22"/>
                <w:szCs w:val="22"/>
              </w:rPr>
              <w:t>Банковские реквизиты:</w:t>
            </w:r>
          </w:p>
        </w:tc>
        <w:tc>
          <w:tcPr>
            <w:tcW w:w="6375" w:type="dxa"/>
            <w:gridSpan w:val="3"/>
          </w:tcPr>
          <w:p w14:paraId="0CD0D6BB" w14:textId="77777777" w:rsidR="008D0C3C" w:rsidRPr="00EB69C5" w:rsidRDefault="008D0C3C" w:rsidP="003421AB">
            <w:pPr>
              <w:pStyle w:val="aa"/>
              <w:keepNext/>
              <w:rPr>
                <w:rFonts w:ascii="Times New Roman" w:eastAsia="Arial Unicode MS" w:hAnsi="Times New Roman"/>
                <w:bCs/>
                <w:sz w:val="22"/>
                <w:szCs w:val="22"/>
              </w:rPr>
            </w:pPr>
            <w:r>
              <w:rPr>
                <w:rFonts w:ascii="Times New Roman" w:hAnsi="Times New Roman"/>
              </w:rPr>
              <w:t xml:space="preserve">              __________________________</w:t>
            </w:r>
          </w:p>
        </w:tc>
      </w:tr>
      <w:tr w:rsidR="008D0C3C" w:rsidRPr="00222579" w14:paraId="58636B61" w14:textId="77777777" w:rsidTr="003421AB">
        <w:tc>
          <w:tcPr>
            <w:tcW w:w="3558" w:type="dxa"/>
          </w:tcPr>
          <w:p w14:paraId="6D5C3CEA" w14:textId="77777777" w:rsidR="008D0C3C" w:rsidRPr="00634133" w:rsidRDefault="008D0C3C" w:rsidP="003421AB">
            <w:pPr>
              <w:pStyle w:val="aa"/>
              <w:jc w:val="both"/>
              <w:rPr>
                <w:rFonts w:ascii="Times New Roman" w:eastAsia="Arial Unicode MS" w:hAnsi="Times New Roman"/>
                <w:sz w:val="22"/>
                <w:szCs w:val="22"/>
              </w:rPr>
            </w:pPr>
            <w:r w:rsidRPr="00634133">
              <w:rPr>
                <w:rFonts w:ascii="Times New Roman" w:eastAsia="Arial Unicode MS" w:hAnsi="Times New Roman"/>
                <w:sz w:val="22"/>
                <w:szCs w:val="22"/>
              </w:rPr>
              <w:t>Адрес электронной почты:</w:t>
            </w:r>
          </w:p>
        </w:tc>
        <w:tc>
          <w:tcPr>
            <w:tcW w:w="6375" w:type="dxa"/>
            <w:gridSpan w:val="3"/>
          </w:tcPr>
          <w:p w14:paraId="0699E143" w14:textId="77777777" w:rsidR="008D0C3C" w:rsidRPr="00EB69C5" w:rsidRDefault="008D0C3C" w:rsidP="003421AB">
            <w:pPr>
              <w:pStyle w:val="aa"/>
              <w:keepNext/>
              <w:rPr>
                <w:rFonts w:ascii="Times New Roman" w:eastAsia="Arial Unicode MS" w:hAnsi="Times New Roman"/>
                <w:bCs/>
                <w:sz w:val="22"/>
                <w:szCs w:val="22"/>
                <w:lang w:val="de-DE"/>
              </w:rPr>
            </w:pPr>
            <w:r>
              <w:rPr>
                <w:rFonts w:ascii="Times New Roman" w:hAnsi="Times New Roman"/>
              </w:rPr>
              <w:t xml:space="preserve">              __________________________</w:t>
            </w:r>
          </w:p>
        </w:tc>
      </w:tr>
      <w:tr w:rsidR="008D0C3C" w:rsidRPr="00634133" w14:paraId="76B0B7A7" w14:textId="77777777" w:rsidTr="003421AB">
        <w:tblPrEx>
          <w:jc w:val="center"/>
        </w:tblPrEx>
        <w:trPr>
          <w:gridAfter w:val="1"/>
          <w:wAfter w:w="121" w:type="dxa"/>
          <w:jc w:val="center"/>
        </w:trPr>
        <w:tc>
          <w:tcPr>
            <w:tcW w:w="4968" w:type="dxa"/>
            <w:gridSpan w:val="2"/>
          </w:tcPr>
          <w:p w14:paraId="791B503C" w14:textId="77777777" w:rsidR="008D0C3C" w:rsidRDefault="008D0C3C" w:rsidP="003421AB">
            <w:pPr>
              <w:pStyle w:val="aa"/>
              <w:ind w:left="567" w:hanging="567"/>
              <w:rPr>
                <w:rFonts w:ascii="Times New Roman" w:hAnsi="Times New Roman"/>
                <w:b/>
                <w:sz w:val="22"/>
                <w:szCs w:val="22"/>
              </w:rPr>
            </w:pPr>
          </w:p>
          <w:p w14:paraId="27E2127F" w14:textId="77777777" w:rsidR="008D0C3C" w:rsidRPr="00634133" w:rsidRDefault="008D0C3C" w:rsidP="003421AB">
            <w:pPr>
              <w:pStyle w:val="aa"/>
              <w:ind w:left="567" w:hanging="567"/>
              <w:rPr>
                <w:rFonts w:ascii="Times New Roman" w:hAnsi="Times New Roman"/>
                <w:b/>
                <w:sz w:val="22"/>
                <w:szCs w:val="22"/>
              </w:rPr>
            </w:pPr>
            <w:r w:rsidRPr="00634133">
              <w:rPr>
                <w:rFonts w:ascii="Times New Roman" w:hAnsi="Times New Roman"/>
                <w:b/>
                <w:sz w:val="22"/>
                <w:szCs w:val="22"/>
              </w:rPr>
              <w:t>От Лизингодателя:</w:t>
            </w:r>
          </w:p>
        </w:tc>
        <w:tc>
          <w:tcPr>
            <w:tcW w:w="4844" w:type="dxa"/>
          </w:tcPr>
          <w:p w14:paraId="26EC5FFD" w14:textId="77777777" w:rsidR="008D0C3C" w:rsidRDefault="008D0C3C" w:rsidP="003421AB">
            <w:pPr>
              <w:pStyle w:val="aa"/>
              <w:rPr>
                <w:rFonts w:ascii="Times New Roman" w:hAnsi="Times New Roman"/>
                <w:b/>
                <w:sz w:val="22"/>
                <w:szCs w:val="22"/>
              </w:rPr>
            </w:pPr>
          </w:p>
          <w:p w14:paraId="552B3C2F" w14:textId="77777777" w:rsidR="008D0C3C" w:rsidRPr="00634133" w:rsidRDefault="008D0C3C" w:rsidP="003421AB">
            <w:pPr>
              <w:pStyle w:val="aa"/>
              <w:rPr>
                <w:rFonts w:ascii="Times New Roman" w:hAnsi="Times New Roman"/>
                <w:b/>
                <w:sz w:val="22"/>
                <w:szCs w:val="22"/>
              </w:rPr>
            </w:pPr>
            <w:r w:rsidRPr="00634133">
              <w:rPr>
                <w:rFonts w:ascii="Times New Roman" w:hAnsi="Times New Roman"/>
                <w:b/>
                <w:sz w:val="22"/>
                <w:szCs w:val="22"/>
              </w:rPr>
              <w:t>От Лизингополучателя:</w:t>
            </w:r>
          </w:p>
        </w:tc>
      </w:tr>
      <w:tr w:rsidR="008D0C3C" w:rsidRPr="00024AE9" w14:paraId="2389B27F" w14:textId="77777777" w:rsidTr="003421AB">
        <w:tblPrEx>
          <w:jc w:val="center"/>
        </w:tblPrEx>
        <w:trPr>
          <w:gridAfter w:val="1"/>
          <w:wAfter w:w="121" w:type="dxa"/>
          <w:jc w:val="center"/>
        </w:trPr>
        <w:tc>
          <w:tcPr>
            <w:tcW w:w="4968" w:type="dxa"/>
            <w:gridSpan w:val="2"/>
          </w:tcPr>
          <w:p w14:paraId="7482870A" w14:textId="77777777" w:rsidR="008D0C3C" w:rsidRPr="00634133" w:rsidRDefault="008D0C3C" w:rsidP="003421AB">
            <w:pPr>
              <w:pStyle w:val="aa"/>
              <w:ind w:left="567" w:hanging="567"/>
              <w:rPr>
                <w:rFonts w:ascii="Times New Roman" w:hAnsi="Times New Roman"/>
                <w:bCs/>
                <w:sz w:val="22"/>
                <w:szCs w:val="22"/>
              </w:rPr>
            </w:pPr>
            <w:r>
              <w:rPr>
                <w:rFonts w:ascii="Times New Roman" w:hAnsi="Times New Roman"/>
              </w:rPr>
              <w:t>__________________________</w:t>
            </w:r>
          </w:p>
        </w:tc>
        <w:tc>
          <w:tcPr>
            <w:tcW w:w="4844" w:type="dxa"/>
          </w:tcPr>
          <w:p w14:paraId="4E8370C2" w14:textId="77777777" w:rsidR="008D0C3C" w:rsidRPr="00634133" w:rsidRDefault="008D0C3C" w:rsidP="003421AB">
            <w:pPr>
              <w:pStyle w:val="aa"/>
              <w:ind w:left="567" w:hanging="567"/>
              <w:rPr>
                <w:rFonts w:ascii="Times New Roman" w:hAnsi="Times New Roman"/>
                <w:bCs/>
                <w:sz w:val="22"/>
                <w:szCs w:val="22"/>
              </w:rPr>
            </w:pPr>
            <w:r>
              <w:rPr>
                <w:rFonts w:ascii="Times New Roman" w:hAnsi="Times New Roman"/>
              </w:rPr>
              <w:t>__________________________</w:t>
            </w:r>
          </w:p>
        </w:tc>
      </w:tr>
      <w:tr w:rsidR="008D0C3C" w:rsidRPr="00634133" w14:paraId="7CFC4D46" w14:textId="77777777" w:rsidTr="003421AB">
        <w:tblPrEx>
          <w:jc w:val="center"/>
        </w:tblPrEx>
        <w:trPr>
          <w:gridAfter w:val="1"/>
          <w:wAfter w:w="121" w:type="dxa"/>
          <w:trHeight w:val="325"/>
          <w:jc w:val="center"/>
        </w:trPr>
        <w:tc>
          <w:tcPr>
            <w:tcW w:w="4968" w:type="dxa"/>
            <w:gridSpan w:val="2"/>
          </w:tcPr>
          <w:p w14:paraId="74917AD0" w14:textId="77777777" w:rsidR="008D0C3C" w:rsidRPr="00634133" w:rsidRDefault="008D0C3C" w:rsidP="003421AB">
            <w:pPr>
              <w:pStyle w:val="aa"/>
              <w:ind w:left="567" w:hanging="567"/>
              <w:rPr>
                <w:rFonts w:ascii="Times New Roman" w:hAnsi="Times New Roman"/>
                <w:bCs/>
                <w:sz w:val="22"/>
                <w:szCs w:val="22"/>
              </w:rPr>
            </w:pPr>
            <w:r w:rsidRPr="00637961">
              <w:rPr>
                <w:rFonts w:ascii="Times New Roman" w:hAnsi="Times New Roman"/>
                <w:bCs/>
                <w:sz w:val="22"/>
                <w:szCs w:val="22"/>
              </w:rPr>
              <w:t>_______________/</w:t>
            </w:r>
            <w:r>
              <w:rPr>
                <w:rFonts w:ascii="Times New Roman" w:hAnsi="Times New Roman"/>
                <w:bCs/>
                <w:sz w:val="22"/>
                <w:szCs w:val="22"/>
              </w:rPr>
              <w:t>__________________</w:t>
            </w:r>
            <w:r w:rsidRPr="00637961">
              <w:rPr>
                <w:rFonts w:ascii="Times New Roman" w:hAnsi="Times New Roman"/>
                <w:bCs/>
                <w:sz w:val="22"/>
                <w:szCs w:val="22"/>
              </w:rPr>
              <w:t>/</w:t>
            </w:r>
          </w:p>
        </w:tc>
        <w:tc>
          <w:tcPr>
            <w:tcW w:w="4844" w:type="dxa"/>
          </w:tcPr>
          <w:p w14:paraId="0C21851C" w14:textId="77777777" w:rsidR="008D0C3C" w:rsidRPr="00634133" w:rsidRDefault="008D0C3C" w:rsidP="003421AB">
            <w:pPr>
              <w:pStyle w:val="aa"/>
              <w:ind w:left="567" w:hanging="567"/>
              <w:rPr>
                <w:rFonts w:ascii="Times New Roman" w:hAnsi="Times New Roman"/>
                <w:bCs/>
                <w:sz w:val="22"/>
                <w:szCs w:val="22"/>
              </w:rPr>
            </w:pPr>
            <w:r w:rsidRPr="00637961">
              <w:rPr>
                <w:rFonts w:ascii="Times New Roman" w:hAnsi="Times New Roman"/>
                <w:bCs/>
                <w:sz w:val="22"/>
                <w:szCs w:val="22"/>
              </w:rPr>
              <w:t>_______________/</w:t>
            </w:r>
            <w:r>
              <w:rPr>
                <w:rFonts w:ascii="Times New Roman" w:hAnsi="Times New Roman"/>
                <w:bCs/>
                <w:sz w:val="22"/>
                <w:szCs w:val="22"/>
              </w:rPr>
              <w:t>__________________</w:t>
            </w:r>
            <w:r w:rsidRPr="00637961">
              <w:rPr>
                <w:rFonts w:ascii="Times New Roman" w:hAnsi="Times New Roman"/>
                <w:bCs/>
                <w:sz w:val="22"/>
                <w:szCs w:val="22"/>
              </w:rPr>
              <w:t>/</w:t>
            </w:r>
          </w:p>
        </w:tc>
      </w:tr>
    </w:tbl>
    <w:p w14:paraId="043AFCD3" w14:textId="6601F069" w:rsidR="004D4521" w:rsidRDefault="004D4521" w:rsidP="004D4521">
      <w:pPr>
        <w:pStyle w:val="affff5"/>
        <w:rPr>
          <w:rFonts w:eastAsia="Arial Unicode MS"/>
          <w:lang w:val="ru-RU" w:eastAsia="en-US" w:bidi="en-US"/>
        </w:rPr>
      </w:pPr>
    </w:p>
    <w:p w14:paraId="7370CA1A" w14:textId="49063F1B" w:rsidR="004D4521" w:rsidRDefault="004D4521" w:rsidP="004D4521">
      <w:pPr>
        <w:pStyle w:val="affff5"/>
        <w:rPr>
          <w:rFonts w:eastAsia="Arial Unicode MS"/>
          <w:lang w:val="ru-RU" w:eastAsia="en-US" w:bidi="en-US"/>
        </w:rPr>
      </w:pPr>
    </w:p>
    <w:p w14:paraId="0FAFCBCC" w14:textId="662A148B" w:rsidR="004D4521" w:rsidRDefault="004D4521" w:rsidP="004D4521">
      <w:pPr>
        <w:pStyle w:val="affff5"/>
        <w:rPr>
          <w:rFonts w:eastAsia="Arial Unicode MS"/>
          <w:lang w:val="ru-RU" w:eastAsia="en-US" w:bidi="en-US"/>
        </w:rPr>
      </w:pPr>
    </w:p>
    <w:p w14:paraId="7763049D" w14:textId="2CB4FF5C" w:rsidR="004D4521" w:rsidRDefault="004D4521" w:rsidP="004D4521">
      <w:pPr>
        <w:pStyle w:val="affff5"/>
        <w:rPr>
          <w:rFonts w:eastAsia="Arial Unicode MS"/>
          <w:lang w:val="ru-RU" w:eastAsia="en-US" w:bidi="en-US"/>
        </w:rPr>
      </w:pPr>
    </w:p>
    <w:p w14:paraId="36B53DDF" w14:textId="6213587F" w:rsidR="004D4521" w:rsidRDefault="004D4521" w:rsidP="004D4521">
      <w:pPr>
        <w:pStyle w:val="affff5"/>
        <w:rPr>
          <w:rFonts w:eastAsia="Arial Unicode MS"/>
          <w:lang w:val="ru-RU" w:eastAsia="en-US" w:bidi="en-US"/>
        </w:rPr>
      </w:pPr>
    </w:p>
    <w:p w14:paraId="1B36DABA" w14:textId="2271DC33" w:rsidR="004D4521" w:rsidRDefault="004D4521" w:rsidP="004D4521">
      <w:pPr>
        <w:pStyle w:val="affff5"/>
        <w:rPr>
          <w:rFonts w:eastAsia="Arial Unicode MS"/>
          <w:lang w:val="ru-RU" w:eastAsia="en-US" w:bidi="en-US"/>
        </w:rPr>
      </w:pPr>
    </w:p>
    <w:p w14:paraId="05196713" w14:textId="3A93EF83" w:rsidR="004D4521" w:rsidRDefault="004D4521" w:rsidP="004D4521">
      <w:pPr>
        <w:pStyle w:val="affff5"/>
        <w:rPr>
          <w:rFonts w:eastAsia="Arial Unicode MS"/>
          <w:lang w:val="ru-RU" w:eastAsia="en-US" w:bidi="en-US"/>
        </w:rPr>
      </w:pPr>
    </w:p>
    <w:p w14:paraId="5858437D" w14:textId="4D21F684" w:rsidR="004D4521" w:rsidRDefault="004D4521" w:rsidP="004D4521">
      <w:pPr>
        <w:pStyle w:val="affff5"/>
        <w:rPr>
          <w:rFonts w:eastAsia="Arial Unicode MS"/>
          <w:lang w:val="ru-RU" w:eastAsia="en-US" w:bidi="en-US"/>
        </w:rPr>
      </w:pPr>
    </w:p>
    <w:p w14:paraId="2AFAF335" w14:textId="7850F624" w:rsidR="004D4521" w:rsidRDefault="004D4521" w:rsidP="004D4521">
      <w:pPr>
        <w:pStyle w:val="affff5"/>
        <w:rPr>
          <w:rFonts w:eastAsia="Arial Unicode MS"/>
          <w:lang w:val="ru-RU" w:eastAsia="en-US" w:bidi="en-US"/>
        </w:rPr>
      </w:pPr>
    </w:p>
    <w:p w14:paraId="54FFC4A1" w14:textId="73273093" w:rsidR="004D4521" w:rsidRDefault="004D4521" w:rsidP="004D4521">
      <w:pPr>
        <w:pStyle w:val="affff5"/>
        <w:rPr>
          <w:rFonts w:eastAsia="Arial Unicode MS"/>
          <w:lang w:val="ru-RU" w:eastAsia="en-US" w:bidi="en-US"/>
        </w:rPr>
      </w:pPr>
    </w:p>
    <w:p w14:paraId="417F5A4F" w14:textId="024E2A5A" w:rsidR="004D4521" w:rsidRDefault="004D4521" w:rsidP="004D4521">
      <w:pPr>
        <w:pStyle w:val="affff5"/>
        <w:rPr>
          <w:rFonts w:eastAsia="Arial Unicode MS"/>
          <w:lang w:val="ru-RU" w:eastAsia="en-US" w:bidi="en-US"/>
        </w:rPr>
      </w:pPr>
    </w:p>
    <w:p w14:paraId="0BBB5FF8" w14:textId="2E5D5316" w:rsidR="004D4521" w:rsidRDefault="004D4521" w:rsidP="004D4521">
      <w:pPr>
        <w:pStyle w:val="affff5"/>
        <w:rPr>
          <w:rFonts w:eastAsia="Arial Unicode MS"/>
          <w:lang w:val="ru-RU" w:eastAsia="en-US" w:bidi="en-US"/>
        </w:rPr>
      </w:pPr>
    </w:p>
    <w:p w14:paraId="4D4940FC" w14:textId="0E4ED183" w:rsidR="004D4521" w:rsidRDefault="004D4521" w:rsidP="004D4521">
      <w:pPr>
        <w:pStyle w:val="affff5"/>
        <w:rPr>
          <w:rFonts w:eastAsia="Arial Unicode MS"/>
          <w:lang w:val="ru-RU" w:eastAsia="en-US" w:bidi="en-US"/>
        </w:rPr>
      </w:pPr>
    </w:p>
    <w:p w14:paraId="00C8552D" w14:textId="0917631F" w:rsidR="004D4521" w:rsidRDefault="004D4521" w:rsidP="004D4521">
      <w:pPr>
        <w:pStyle w:val="affff5"/>
        <w:rPr>
          <w:rFonts w:eastAsia="Arial Unicode MS"/>
          <w:lang w:val="ru-RU" w:eastAsia="en-US" w:bidi="en-US"/>
        </w:rPr>
      </w:pPr>
    </w:p>
    <w:p w14:paraId="61425308" w14:textId="2883E2E5" w:rsidR="008D0C3C" w:rsidRDefault="008D0C3C" w:rsidP="004D4521">
      <w:pPr>
        <w:pStyle w:val="affff5"/>
        <w:rPr>
          <w:rFonts w:eastAsia="Arial Unicode MS"/>
          <w:lang w:val="ru-RU" w:eastAsia="en-US" w:bidi="en-US"/>
        </w:rPr>
      </w:pPr>
    </w:p>
    <w:p w14:paraId="66A420EA" w14:textId="13008E80" w:rsidR="008D0C3C" w:rsidRDefault="008D0C3C" w:rsidP="004D4521">
      <w:pPr>
        <w:pStyle w:val="affff5"/>
        <w:rPr>
          <w:rFonts w:eastAsia="Arial Unicode MS"/>
          <w:lang w:val="ru-RU" w:eastAsia="en-US" w:bidi="en-US"/>
        </w:rPr>
      </w:pPr>
    </w:p>
    <w:p w14:paraId="17678325" w14:textId="3AE2CBAA" w:rsidR="008D0C3C" w:rsidRDefault="008D0C3C" w:rsidP="004D4521">
      <w:pPr>
        <w:pStyle w:val="affff5"/>
        <w:rPr>
          <w:rFonts w:eastAsia="Arial Unicode MS"/>
          <w:lang w:val="ru-RU" w:eastAsia="en-US" w:bidi="en-US"/>
        </w:rPr>
      </w:pPr>
    </w:p>
    <w:p w14:paraId="29AC07F5" w14:textId="100D6C45" w:rsidR="008D0C3C" w:rsidRDefault="008D0C3C" w:rsidP="004D4521">
      <w:pPr>
        <w:pStyle w:val="affff5"/>
        <w:rPr>
          <w:rFonts w:eastAsia="Arial Unicode MS"/>
          <w:lang w:val="ru-RU" w:eastAsia="en-US" w:bidi="en-US"/>
        </w:rPr>
      </w:pPr>
    </w:p>
    <w:p w14:paraId="6DFF4C29" w14:textId="07B9C9CB" w:rsidR="008D0C3C" w:rsidRDefault="008D0C3C" w:rsidP="004D4521">
      <w:pPr>
        <w:pStyle w:val="affff5"/>
        <w:rPr>
          <w:rFonts w:eastAsia="Arial Unicode MS"/>
          <w:lang w:val="ru-RU" w:eastAsia="en-US" w:bidi="en-US"/>
        </w:rPr>
      </w:pPr>
    </w:p>
    <w:bookmarkEnd w:id="0"/>
    <w:p w14:paraId="1FF3F45F" w14:textId="77777777" w:rsidR="00D748EC" w:rsidRPr="00D748EC" w:rsidRDefault="00D748EC" w:rsidP="00D748EC">
      <w:pPr>
        <w:pStyle w:val="afffff"/>
        <w:tabs>
          <w:tab w:val="clear" w:pos="1134"/>
          <w:tab w:val="left" w:pos="709"/>
        </w:tabs>
        <w:ind w:left="0"/>
        <w:rPr>
          <w:rFonts w:eastAsia="Arial Unicode MS" w:cs="Times New Roman"/>
          <w:b/>
          <w:bCs w:val="0"/>
          <w:sz w:val="22"/>
          <w:szCs w:val="22"/>
        </w:rPr>
      </w:pPr>
      <w:r w:rsidRPr="00D748EC">
        <w:rPr>
          <w:rFonts w:eastAsia="Arial Unicode MS" w:cs="Times New Roman"/>
          <w:b/>
          <w:bCs w:val="0"/>
          <w:sz w:val="22"/>
          <w:szCs w:val="22"/>
        </w:rPr>
        <w:lastRenderedPageBreak/>
        <w:t>Приложение № 1</w:t>
      </w:r>
    </w:p>
    <w:p w14:paraId="6CF2A1D9" w14:textId="77777777" w:rsidR="00D748EC" w:rsidRPr="00D748EC" w:rsidRDefault="00D748EC" w:rsidP="00D748EC">
      <w:pPr>
        <w:pStyle w:val="aa"/>
        <w:autoSpaceDE/>
        <w:autoSpaceDN/>
        <w:ind w:left="567" w:hanging="567"/>
        <w:jc w:val="right"/>
        <w:rPr>
          <w:rFonts w:ascii="Times New Roman" w:eastAsia="Arial Unicode MS" w:hAnsi="Times New Roman"/>
          <w:b/>
          <w:bCs/>
          <w:sz w:val="22"/>
          <w:szCs w:val="22"/>
        </w:rPr>
      </w:pPr>
      <w:r w:rsidRPr="00D748EC">
        <w:rPr>
          <w:rFonts w:ascii="Times New Roman" w:eastAsia="Arial Unicode MS" w:hAnsi="Times New Roman"/>
          <w:b/>
          <w:bCs/>
          <w:sz w:val="22"/>
          <w:szCs w:val="22"/>
        </w:rPr>
        <w:t xml:space="preserve">к Договору финансовой аренды </w:t>
      </w:r>
    </w:p>
    <w:p w14:paraId="03320D5F" w14:textId="0B99E2CF" w:rsidR="00D748EC" w:rsidRPr="00D748EC" w:rsidRDefault="002C22A6" w:rsidP="002C22A6">
      <w:pPr>
        <w:pStyle w:val="aa"/>
        <w:autoSpaceDE/>
        <w:autoSpaceDN/>
        <w:ind w:left="567" w:hanging="567"/>
        <w:jc w:val="center"/>
        <w:rPr>
          <w:rFonts w:ascii="Times New Roman" w:eastAsia="Arial Unicode MS" w:hAnsi="Times New Roman"/>
          <w:sz w:val="22"/>
          <w:szCs w:val="22"/>
        </w:rPr>
      </w:pPr>
      <w:r>
        <w:rPr>
          <w:rFonts w:ascii="Times New Roman" w:eastAsia="Arial Unicode MS" w:hAnsi="Times New Roman"/>
          <w:b/>
          <w:bCs/>
          <w:sz w:val="22"/>
          <w:szCs w:val="22"/>
          <w:lang w:val="en-US"/>
        </w:rPr>
        <w:t xml:space="preserve">                                                                                                               </w:t>
      </w:r>
      <w:r w:rsidR="00D748EC" w:rsidRPr="00D748EC">
        <w:rPr>
          <w:rFonts w:ascii="Times New Roman" w:eastAsia="Arial Unicode MS" w:hAnsi="Times New Roman"/>
          <w:b/>
          <w:bCs/>
          <w:sz w:val="22"/>
          <w:szCs w:val="22"/>
        </w:rPr>
        <w:t>№___________ от ___________</w:t>
      </w:r>
    </w:p>
    <w:p w14:paraId="32379CED" w14:textId="77777777" w:rsidR="00D748EC" w:rsidRPr="00D748EC" w:rsidRDefault="00D748EC" w:rsidP="00D748EC">
      <w:pPr>
        <w:pStyle w:val="3"/>
        <w:ind w:left="567" w:hanging="567"/>
        <w:rPr>
          <w:rFonts w:ascii="Times New Roman" w:eastAsia="Arial Unicode MS" w:hAnsi="Times New Roman"/>
          <w:b w:val="0"/>
          <w:sz w:val="22"/>
          <w:szCs w:val="22"/>
        </w:rPr>
      </w:pPr>
    </w:p>
    <w:p w14:paraId="1A8BF869" w14:textId="77777777" w:rsidR="00D748EC" w:rsidRPr="00D748EC" w:rsidRDefault="00D748EC" w:rsidP="00D748EC">
      <w:pPr>
        <w:keepNext/>
        <w:shd w:val="clear" w:color="auto" w:fill="CCCCCC"/>
        <w:ind w:firstLine="510"/>
        <w:jc w:val="center"/>
        <w:outlineLvl w:val="0"/>
        <w:rPr>
          <w:rFonts w:ascii="Times New Roman" w:hAnsi="Times New Roman"/>
          <w:b/>
          <w:smallCaps/>
          <w:sz w:val="22"/>
          <w:szCs w:val="22"/>
        </w:rPr>
      </w:pPr>
      <w:r w:rsidRPr="00D748EC">
        <w:rPr>
          <w:rFonts w:ascii="Times New Roman" w:hAnsi="Times New Roman"/>
          <w:b/>
          <w:smallCaps/>
          <w:sz w:val="22"/>
          <w:szCs w:val="22"/>
        </w:rPr>
        <w:t>Основные параметры договора</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6"/>
        <w:gridCol w:w="4103"/>
        <w:gridCol w:w="4594"/>
      </w:tblGrid>
      <w:tr w:rsidR="00D748EC" w:rsidRPr="00D748EC" w14:paraId="40274D8A" w14:textId="77777777" w:rsidTr="0097714A">
        <w:tc>
          <w:tcPr>
            <w:tcW w:w="295" w:type="pct"/>
          </w:tcPr>
          <w:p w14:paraId="06C58321" w14:textId="77777777" w:rsidR="00D748EC" w:rsidRPr="00D748EC" w:rsidRDefault="00D748EC" w:rsidP="002C22A6">
            <w:pPr>
              <w:rPr>
                <w:rFonts w:ascii="Times New Roman" w:eastAsia="Arial Unicode MS" w:hAnsi="Times New Roman"/>
                <w:sz w:val="22"/>
                <w:szCs w:val="22"/>
              </w:rPr>
            </w:pPr>
            <w:r w:rsidRPr="00D748EC">
              <w:rPr>
                <w:rFonts w:ascii="Times New Roman" w:eastAsia="Arial Unicode MS" w:hAnsi="Times New Roman"/>
                <w:sz w:val="22"/>
                <w:szCs w:val="22"/>
              </w:rPr>
              <w:t>№</w:t>
            </w:r>
          </w:p>
        </w:tc>
        <w:tc>
          <w:tcPr>
            <w:tcW w:w="2220" w:type="pct"/>
          </w:tcPr>
          <w:p w14:paraId="62443831" w14:textId="77777777" w:rsidR="00D748EC" w:rsidRPr="00D748EC" w:rsidRDefault="00D748EC" w:rsidP="002C22A6">
            <w:pPr>
              <w:jc w:val="center"/>
              <w:rPr>
                <w:rFonts w:ascii="Times New Roman" w:eastAsia="Arial Unicode MS" w:hAnsi="Times New Roman"/>
                <w:sz w:val="22"/>
                <w:szCs w:val="22"/>
              </w:rPr>
            </w:pPr>
            <w:r w:rsidRPr="00D748EC">
              <w:rPr>
                <w:rFonts w:ascii="Times New Roman" w:eastAsia="Arial Unicode MS" w:hAnsi="Times New Roman"/>
                <w:sz w:val="22"/>
                <w:szCs w:val="22"/>
              </w:rPr>
              <w:t>Параметр:</w:t>
            </w:r>
          </w:p>
        </w:tc>
        <w:tc>
          <w:tcPr>
            <w:tcW w:w="2485" w:type="pct"/>
          </w:tcPr>
          <w:p w14:paraId="6E2C9A45" w14:textId="77777777" w:rsidR="00D748EC" w:rsidRPr="00D748EC" w:rsidRDefault="00D748EC" w:rsidP="002C22A6">
            <w:pPr>
              <w:jc w:val="center"/>
              <w:rPr>
                <w:rFonts w:ascii="Times New Roman" w:eastAsia="Arial Unicode MS" w:hAnsi="Times New Roman"/>
                <w:sz w:val="22"/>
                <w:szCs w:val="22"/>
              </w:rPr>
            </w:pPr>
            <w:r w:rsidRPr="00D748EC">
              <w:rPr>
                <w:rFonts w:ascii="Times New Roman" w:eastAsia="Arial Unicode MS" w:hAnsi="Times New Roman"/>
                <w:sz w:val="22"/>
                <w:szCs w:val="22"/>
              </w:rPr>
              <w:t>Значение:</w:t>
            </w:r>
          </w:p>
        </w:tc>
      </w:tr>
      <w:tr w:rsidR="00D748EC" w:rsidRPr="00D748EC" w14:paraId="0BD1D711" w14:textId="77777777" w:rsidTr="005D1EBE">
        <w:tc>
          <w:tcPr>
            <w:tcW w:w="295" w:type="pct"/>
          </w:tcPr>
          <w:p w14:paraId="3ED6865E" w14:textId="77777777" w:rsidR="00D748EC" w:rsidRPr="00D748EC" w:rsidRDefault="00D748EC" w:rsidP="002C22A6">
            <w:pPr>
              <w:rPr>
                <w:rFonts w:ascii="Times New Roman" w:eastAsia="Arial Unicode MS" w:hAnsi="Times New Roman"/>
                <w:sz w:val="22"/>
                <w:szCs w:val="22"/>
              </w:rPr>
            </w:pPr>
            <w:r w:rsidRPr="00D748EC">
              <w:rPr>
                <w:rFonts w:ascii="Times New Roman" w:eastAsia="Arial Unicode MS" w:hAnsi="Times New Roman"/>
                <w:sz w:val="22"/>
                <w:szCs w:val="22"/>
              </w:rPr>
              <w:t>1</w:t>
            </w:r>
          </w:p>
        </w:tc>
        <w:tc>
          <w:tcPr>
            <w:tcW w:w="2220" w:type="pct"/>
            <w:shd w:val="clear" w:color="auto" w:fill="FFFFFF" w:themeFill="background1"/>
          </w:tcPr>
          <w:p w14:paraId="46ED98D1" w14:textId="77777777" w:rsidR="00D748EC" w:rsidRPr="00D748EC" w:rsidRDefault="00D748EC" w:rsidP="002C22A6">
            <w:pPr>
              <w:rPr>
                <w:rFonts w:ascii="Times New Roman" w:eastAsia="Arial Unicode MS" w:hAnsi="Times New Roman"/>
                <w:sz w:val="22"/>
                <w:szCs w:val="22"/>
              </w:rPr>
            </w:pPr>
            <w:r w:rsidRPr="00D748EC">
              <w:rPr>
                <w:rFonts w:ascii="Times New Roman" w:eastAsia="Arial Unicode MS" w:hAnsi="Times New Roman"/>
                <w:sz w:val="22"/>
                <w:szCs w:val="22"/>
              </w:rPr>
              <w:t>Продавец</w:t>
            </w:r>
          </w:p>
        </w:tc>
        <w:tc>
          <w:tcPr>
            <w:tcW w:w="2485" w:type="pct"/>
            <w:shd w:val="clear" w:color="auto" w:fill="FFFFFF" w:themeFill="background1"/>
          </w:tcPr>
          <w:p w14:paraId="240C6D82" w14:textId="77777777" w:rsidR="00D748EC" w:rsidRPr="00D748EC" w:rsidRDefault="00D748EC" w:rsidP="002C22A6">
            <w:pPr>
              <w:rPr>
                <w:rFonts w:ascii="Times New Roman" w:eastAsia="Arial Unicode MS" w:hAnsi="Times New Roman"/>
                <w:sz w:val="22"/>
                <w:szCs w:val="22"/>
              </w:rPr>
            </w:pPr>
          </w:p>
        </w:tc>
      </w:tr>
      <w:tr w:rsidR="00D748EC" w:rsidRPr="00D748EC" w14:paraId="2D3E3B4C" w14:textId="77777777" w:rsidTr="005D1EBE">
        <w:tc>
          <w:tcPr>
            <w:tcW w:w="295" w:type="pct"/>
          </w:tcPr>
          <w:p w14:paraId="0C345B8E" w14:textId="77777777" w:rsidR="00D748EC" w:rsidRPr="00D748EC" w:rsidRDefault="00D748EC" w:rsidP="002C22A6">
            <w:pPr>
              <w:rPr>
                <w:rFonts w:ascii="Times New Roman" w:eastAsia="Arial Unicode MS" w:hAnsi="Times New Roman"/>
                <w:sz w:val="22"/>
                <w:szCs w:val="22"/>
              </w:rPr>
            </w:pPr>
            <w:r w:rsidRPr="00D748EC">
              <w:rPr>
                <w:rFonts w:ascii="Times New Roman" w:eastAsia="Arial Unicode MS" w:hAnsi="Times New Roman"/>
                <w:sz w:val="22"/>
                <w:szCs w:val="22"/>
              </w:rPr>
              <w:t>2</w:t>
            </w:r>
          </w:p>
        </w:tc>
        <w:tc>
          <w:tcPr>
            <w:tcW w:w="2220" w:type="pct"/>
            <w:shd w:val="clear" w:color="auto" w:fill="FFFFFF" w:themeFill="background1"/>
          </w:tcPr>
          <w:p w14:paraId="4FA908CA" w14:textId="77777777" w:rsidR="00D748EC" w:rsidRPr="00D748EC" w:rsidRDefault="00D748EC" w:rsidP="002C22A6">
            <w:pPr>
              <w:rPr>
                <w:rFonts w:ascii="Times New Roman" w:eastAsia="Arial Unicode MS" w:hAnsi="Times New Roman"/>
                <w:sz w:val="22"/>
                <w:szCs w:val="22"/>
              </w:rPr>
            </w:pPr>
            <w:r w:rsidRPr="00D748EC">
              <w:rPr>
                <w:rFonts w:ascii="Times New Roman" w:eastAsia="Arial Unicode MS" w:hAnsi="Times New Roman"/>
                <w:sz w:val="22"/>
                <w:szCs w:val="22"/>
              </w:rPr>
              <w:t>Грузополучатель Имущества</w:t>
            </w:r>
          </w:p>
        </w:tc>
        <w:tc>
          <w:tcPr>
            <w:tcW w:w="2485" w:type="pct"/>
            <w:shd w:val="clear" w:color="auto" w:fill="FFFFFF" w:themeFill="background1"/>
          </w:tcPr>
          <w:p w14:paraId="22C2FBAF" w14:textId="77777777" w:rsidR="00D748EC" w:rsidRPr="00D748EC" w:rsidRDefault="00D748EC" w:rsidP="002C22A6">
            <w:pPr>
              <w:rPr>
                <w:rFonts w:ascii="Times New Roman" w:eastAsia="Arial Unicode MS" w:hAnsi="Times New Roman"/>
                <w:sz w:val="22"/>
                <w:szCs w:val="22"/>
              </w:rPr>
            </w:pPr>
            <w:r w:rsidRPr="00D748EC">
              <w:rPr>
                <w:rFonts w:ascii="Times New Roman" w:eastAsia="Arial Unicode MS" w:hAnsi="Times New Roman"/>
                <w:sz w:val="22"/>
                <w:szCs w:val="22"/>
              </w:rPr>
              <w:t>ПАО «МРСК Центра»</w:t>
            </w:r>
          </w:p>
        </w:tc>
      </w:tr>
      <w:tr w:rsidR="00D748EC" w:rsidRPr="00D748EC" w14:paraId="1971412F" w14:textId="77777777" w:rsidTr="005D1EBE">
        <w:tc>
          <w:tcPr>
            <w:tcW w:w="295" w:type="pct"/>
          </w:tcPr>
          <w:p w14:paraId="47759A77" w14:textId="77777777" w:rsidR="00D748EC" w:rsidRPr="00D748EC" w:rsidRDefault="00D748EC" w:rsidP="002C22A6">
            <w:pPr>
              <w:rPr>
                <w:rFonts w:ascii="Times New Roman" w:eastAsia="Arial Unicode MS" w:hAnsi="Times New Roman"/>
                <w:sz w:val="22"/>
                <w:szCs w:val="22"/>
              </w:rPr>
            </w:pPr>
            <w:r w:rsidRPr="00D748EC">
              <w:rPr>
                <w:rFonts w:ascii="Times New Roman" w:eastAsia="Arial Unicode MS" w:hAnsi="Times New Roman"/>
                <w:sz w:val="22"/>
                <w:szCs w:val="22"/>
              </w:rPr>
              <w:t>3</w:t>
            </w:r>
          </w:p>
        </w:tc>
        <w:tc>
          <w:tcPr>
            <w:tcW w:w="2220" w:type="pct"/>
            <w:shd w:val="clear" w:color="auto" w:fill="FFFFFF" w:themeFill="background1"/>
          </w:tcPr>
          <w:p w14:paraId="05B3A87E" w14:textId="77777777" w:rsidR="00D748EC" w:rsidRPr="00D748EC" w:rsidRDefault="00D748EC" w:rsidP="002C22A6">
            <w:pPr>
              <w:rPr>
                <w:rFonts w:ascii="Times New Roman" w:eastAsia="Arial Unicode MS" w:hAnsi="Times New Roman"/>
                <w:sz w:val="22"/>
                <w:szCs w:val="22"/>
              </w:rPr>
            </w:pPr>
            <w:r w:rsidRPr="00D748EC">
              <w:rPr>
                <w:rFonts w:ascii="Times New Roman" w:eastAsia="Arial Unicode MS" w:hAnsi="Times New Roman"/>
                <w:sz w:val="22"/>
                <w:szCs w:val="22"/>
              </w:rPr>
              <w:t>Срок лизинга (месяцев)</w:t>
            </w:r>
          </w:p>
        </w:tc>
        <w:tc>
          <w:tcPr>
            <w:tcW w:w="2485" w:type="pct"/>
            <w:shd w:val="clear" w:color="auto" w:fill="FFFFFF" w:themeFill="background1"/>
          </w:tcPr>
          <w:p w14:paraId="58539468" w14:textId="77777777" w:rsidR="00D748EC" w:rsidRPr="00D748EC" w:rsidRDefault="00D748EC" w:rsidP="002C22A6">
            <w:pPr>
              <w:rPr>
                <w:rFonts w:ascii="Times New Roman" w:eastAsia="Arial Unicode MS" w:hAnsi="Times New Roman"/>
                <w:sz w:val="22"/>
                <w:szCs w:val="22"/>
              </w:rPr>
            </w:pPr>
            <w:r w:rsidRPr="00D748EC">
              <w:rPr>
                <w:rFonts w:ascii="Times New Roman" w:eastAsia="Arial Unicode MS" w:hAnsi="Times New Roman"/>
                <w:sz w:val="22"/>
                <w:szCs w:val="22"/>
              </w:rPr>
              <w:t>120 мес.</w:t>
            </w:r>
          </w:p>
        </w:tc>
      </w:tr>
      <w:tr w:rsidR="00D748EC" w:rsidRPr="00D748EC" w14:paraId="4C9CB25E" w14:textId="77777777" w:rsidTr="005D1EBE">
        <w:trPr>
          <w:trHeight w:val="1101"/>
        </w:trPr>
        <w:tc>
          <w:tcPr>
            <w:tcW w:w="295" w:type="pct"/>
            <w:shd w:val="clear" w:color="auto" w:fill="FFFFFF" w:themeFill="background1"/>
          </w:tcPr>
          <w:p w14:paraId="28DE7507" w14:textId="77777777" w:rsidR="00D748EC" w:rsidRPr="00D748EC" w:rsidRDefault="00D748EC" w:rsidP="002C22A6">
            <w:pPr>
              <w:rPr>
                <w:rFonts w:ascii="Times New Roman" w:eastAsia="Arial Unicode MS" w:hAnsi="Times New Roman"/>
                <w:sz w:val="22"/>
                <w:szCs w:val="22"/>
              </w:rPr>
            </w:pPr>
            <w:r w:rsidRPr="00D748EC">
              <w:rPr>
                <w:rFonts w:ascii="Times New Roman" w:eastAsia="Arial Unicode MS" w:hAnsi="Times New Roman"/>
                <w:sz w:val="22"/>
                <w:szCs w:val="22"/>
              </w:rPr>
              <w:t>4</w:t>
            </w:r>
          </w:p>
        </w:tc>
        <w:tc>
          <w:tcPr>
            <w:tcW w:w="2220" w:type="pct"/>
            <w:shd w:val="clear" w:color="auto" w:fill="FFFFFF" w:themeFill="background1"/>
          </w:tcPr>
          <w:p w14:paraId="793C55EC" w14:textId="77777777" w:rsidR="00D748EC" w:rsidRPr="00D748EC" w:rsidRDefault="00D748EC" w:rsidP="002C22A6">
            <w:pPr>
              <w:rPr>
                <w:rFonts w:ascii="Times New Roman" w:eastAsia="Arial Unicode MS" w:hAnsi="Times New Roman"/>
                <w:sz w:val="22"/>
                <w:szCs w:val="22"/>
              </w:rPr>
            </w:pPr>
            <w:r w:rsidRPr="00D748EC">
              <w:rPr>
                <w:rFonts w:ascii="Times New Roman" w:eastAsia="Arial Unicode MS" w:hAnsi="Times New Roman"/>
                <w:sz w:val="22"/>
                <w:szCs w:val="22"/>
              </w:rPr>
              <w:t xml:space="preserve">Выкупная цена Имущества </w:t>
            </w:r>
            <w:r w:rsidRPr="00D748EC">
              <w:rPr>
                <w:rFonts w:ascii="Times New Roman" w:hAnsi="Times New Roman"/>
                <w:bCs/>
                <w:sz w:val="22"/>
                <w:szCs w:val="22"/>
              </w:rPr>
              <w:t>после уплаты Лизингополучателем всех предусмотренных Договором Лизинговых платежей</w:t>
            </w:r>
            <w:r w:rsidRPr="00D748EC">
              <w:rPr>
                <w:rFonts w:ascii="Times New Roman" w:eastAsia="Arial Unicode MS" w:hAnsi="Times New Roman"/>
                <w:sz w:val="22"/>
                <w:szCs w:val="22"/>
              </w:rPr>
              <w:t>, руб., с НДС</w:t>
            </w:r>
          </w:p>
        </w:tc>
        <w:tc>
          <w:tcPr>
            <w:tcW w:w="2485" w:type="pct"/>
            <w:shd w:val="clear" w:color="auto" w:fill="FFFFFF" w:themeFill="background1"/>
          </w:tcPr>
          <w:p w14:paraId="1AB92A69" w14:textId="77777777" w:rsidR="00D748EC" w:rsidRPr="00D748EC" w:rsidRDefault="00D748EC" w:rsidP="002C22A6">
            <w:pPr>
              <w:rPr>
                <w:rFonts w:ascii="Times New Roman" w:eastAsia="Arial Unicode MS" w:hAnsi="Times New Roman"/>
                <w:color w:val="0000FF"/>
                <w:sz w:val="22"/>
                <w:szCs w:val="22"/>
              </w:rPr>
            </w:pPr>
          </w:p>
        </w:tc>
      </w:tr>
      <w:tr w:rsidR="0097714A" w:rsidRPr="00D748EC" w14:paraId="6560B432" w14:textId="77777777" w:rsidTr="005D1EBE">
        <w:tc>
          <w:tcPr>
            <w:tcW w:w="295" w:type="pct"/>
            <w:shd w:val="clear" w:color="auto" w:fill="FFFFFF" w:themeFill="background1"/>
          </w:tcPr>
          <w:p w14:paraId="3273B124" w14:textId="2EB30442" w:rsidR="0097714A" w:rsidRPr="0097714A" w:rsidRDefault="0097714A" w:rsidP="0097714A">
            <w:pPr>
              <w:rPr>
                <w:rFonts w:ascii="Times New Roman" w:eastAsia="Arial Unicode MS" w:hAnsi="Times New Roman"/>
                <w:sz w:val="22"/>
                <w:szCs w:val="22"/>
              </w:rPr>
            </w:pPr>
            <w:r w:rsidRPr="0097714A">
              <w:rPr>
                <w:rFonts w:ascii="Times New Roman" w:eastAsia="Arial Unicode MS" w:hAnsi="Times New Roman"/>
                <w:sz w:val="22"/>
                <w:szCs w:val="22"/>
              </w:rPr>
              <w:t>4.1.</w:t>
            </w:r>
          </w:p>
        </w:tc>
        <w:tc>
          <w:tcPr>
            <w:tcW w:w="2220" w:type="pct"/>
            <w:shd w:val="clear" w:color="auto" w:fill="FFFFFF" w:themeFill="background1"/>
          </w:tcPr>
          <w:p w14:paraId="1B5F889F" w14:textId="1EEB7F8C" w:rsidR="0097714A" w:rsidRPr="0097714A" w:rsidRDefault="0097714A" w:rsidP="0097714A">
            <w:pPr>
              <w:rPr>
                <w:rFonts w:ascii="Times New Roman" w:eastAsia="Arial Unicode MS" w:hAnsi="Times New Roman"/>
                <w:sz w:val="22"/>
                <w:szCs w:val="22"/>
              </w:rPr>
            </w:pPr>
            <w:r w:rsidRPr="0097714A">
              <w:rPr>
                <w:rFonts w:ascii="Times New Roman" w:hAnsi="Times New Roman"/>
                <w:bCs/>
                <w:sz w:val="22"/>
                <w:szCs w:val="22"/>
              </w:rPr>
              <w:t>По</w:t>
            </w:r>
            <w:r w:rsidRPr="0097714A">
              <w:rPr>
                <w:rFonts w:ascii="Times New Roman" w:hAnsi="Times New Roman"/>
              </w:rPr>
              <w:t xml:space="preserve"> группе объектов со сроком полезного использования __ лет</w:t>
            </w:r>
          </w:p>
        </w:tc>
        <w:tc>
          <w:tcPr>
            <w:tcW w:w="2485" w:type="pct"/>
            <w:shd w:val="clear" w:color="auto" w:fill="FFFFFF" w:themeFill="background1"/>
          </w:tcPr>
          <w:p w14:paraId="3B090DBC" w14:textId="77777777" w:rsidR="0097714A" w:rsidRPr="00D748EC" w:rsidRDefault="0097714A" w:rsidP="0097714A">
            <w:pPr>
              <w:rPr>
                <w:rFonts w:ascii="Times New Roman" w:eastAsia="Arial Unicode MS" w:hAnsi="Times New Roman"/>
                <w:sz w:val="22"/>
                <w:szCs w:val="22"/>
              </w:rPr>
            </w:pPr>
          </w:p>
        </w:tc>
      </w:tr>
      <w:tr w:rsidR="0097714A" w:rsidRPr="00D748EC" w14:paraId="475C9B66" w14:textId="77777777" w:rsidTr="005D1EBE">
        <w:tc>
          <w:tcPr>
            <w:tcW w:w="295" w:type="pct"/>
            <w:shd w:val="clear" w:color="auto" w:fill="FFFFFF" w:themeFill="background1"/>
          </w:tcPr>
          <w:p w14:paraId="49EDC645" w14:textId="5AB9C314" w:rsidR="0097714A" w:rsidRPr="0097714A" w:rsidRDefault="0097714A" w:rsidP="0097714A">
            <w:pPr>
              <w:rPr>
                <w:rFonts w:ascii="Times New Roman" w:eastAsia="Arial Unicode MS" w:hAnsi="Times New Roman"/>
                <w:sz w:val="22"/>
                <w:szCs w:val="22"/>
              </w:rPr>
            </w:pPr>
            <w:r w:rsidRPr="0097714A">
              <w:rPr>
                <w:rFonts w:ascii="Times New Roman" w:eastAsia="Arial Unicode MS" w:hAnsi="Times New Roman"/>
                <w:sz w:val="22"/>
                <w:szCs w:val="22"/>
              </w:rPr>
              <w:t>4.2.</w:t>
            </w:r>
          </w:p>
        </w:tc>
        <w:tc>
          <w:tcPr>
            <w:tcW w:w="2220" w:type="pct"/>
            <w:shd w:val="clear" w:color="auto" w:fill="FFFFFF" w:themeFill="background1"/>
          </w:tcPr>
          <w:p w14:paraId="41DC1251" w14:textId="2797B075" w:rsidR="0097714A" w:rsidRPr="0097714A" w:rsidRDefault="0097714A" w:rsidP="0097714A">
            <w:pPr>
              <w:rPr>
                <w:rFonts w:ascii="Times New Roman" w:eastAsia="Arial Unicode MS" w:hAnsi="Times New Roman"/>
                <w:sz w:val="22"/>
                <w:szCs w:val="22"/>
              </w:rPr>
            </w:pPr>
            <w:r w:rsidRPr="0097714A">
              <w:rPr>
                <w:rFonts w:ascii="Times New Roman" w:hAnsi="Times New Roman"/>
                <w:bCs/>
                <w:sz w:val="22"/>
                <w:szCs w:val="22"/>
              </w:rPr>
              <w:t>По</w:t>
            </w:r>
            <w:r w:rsidRPr="0097714A">
              <w:rPr>
                <w:rFonts w:ascii="Times New Roman" w:hAnsi="Times New Roman"/>
              </w:rPr>
              <w:t xml:space="preserve"> группе объектов со сроком полезного использования __ лет</w:t>
            </w:r>
          </w:p>
        </w:tc>
        <w:tc>
          <w:tcPr>
            <w:tcW w:w="2485" w:type="pct"/>
            <w:shd w:val="clear" w:color="auto" w:fill="FFFFFF" w:themeFill="background1"/>
          </w:tcPr>
          <w:p w14:paraId="32B791AE" w14:textId="77777777" w:rsidR="0097714A" w:rsidRPr="00D748EC" w:rsidRDefault="0097714A" w:rsidP="0097714A">
            <w:pPr>
              <w:rPr>
                <w:rFonts w:ascii="Times New Roman" w:eastAsia="Arial Unicode MS" w:hAnsi="Times New Roman"/>
                <w:color w:val="0000FF"/>
                <w:sz w:val="22"/>
                <w:szCs w:val="22"/>
              </w:rPr>
            </w:pPr>
          </w:p>
        </w:tc>
      </w:tr>
      <w:tr w:rsidR="00D748EC" w:rsidRPr="00D748EC" w14:paraId="1C5872F5" w14:textId="77777777" w:rsidTr="005D1EBE">
        <w:tc>
          <w:tcPr>
            <w:tcW w:w="295" w:type="pct"/>
            <w:shd w:val="clear" w:color="auto" w:fill="FFFFFF" w:themeFill="background1"/>
          </w:tcPr>
          <w:p w14:paraId="46C27411" w14:textId="77777777" w:rsidR="00D748EC" w:rsidRPr="00D748EC" w:rsidRDefault="00D748EC" w:rsidP="002C22A6">
            <w:pPr>
              <w:rPr>
                <w:rFonts w:ascii="Times New Roman" w:eastAsia="Arial Unicode MS" w:hAnsi="Times New Roman"/>
                <w:sz w:val="22"/>
                <w:szCs w:val="22"/>
              </w:rPr>
            </w:pPr>
          </w:p>
        </w:tc>
        <w:tc>
          <w:tcPr>
            <w:tcW w:w="2220" w:type="pct"/>
            <w:shd w:val="clear" w:color="auto" w:fill="FFFFFF" w:themeFill="background1"/>
          </w:tcPr>
          <w:p w14:paraId="2CEB8C1D" w14:textId="77777777" w:rsidR="00D748EC" w:rsidRPr="00D748EC" w:rsidRDefault="00D748EC" w:rsidP="002C22A6">
            <w:pPr>
              <w:rPr>
                <w:rFonts w:ascii="Times New Roman" w:eastAsia="Arial Unicode MS" w:hAnsi="Times New Roman"/>
                <w:sz w:val="22"/>
                <w:szCs w:val="22"/>
              </w:rPr>
            </w:pPr>
          </w:p>
        </w:tc>
        <w:tc>
          <w:tcPr>
            <w:tcW w:w="2485" w:type="pct"/>
            <w:shd w:val="clear" w:color="auto" w:fill="FFFFFF" w:themeFill="background1"/>
          </w:tcPr>
          <w:p w14:paraId="636B0981" w14:textId="77777777" w:rsidR="00D748EC" w:rsidRPr="00D748EC" w:rsidRDefault="00D748EC" w:rsidP="002C22A6">
            <w:pPr>
              <w:rPr>
                <w:rFonts w:ascii="Times New Roman" w:eastAsia="Arial Unicode MS" w:hAnsi="Times New Roman"/>
                <w:color w:val="0000FF"/>
                <w:sz w:val="22"/>
                <w:szCs w:val="22"/>
              </w:rPr>
            </w:pPr>
          </w:p>
        </w:tc>
      </w:tr>
    </w:tbl>
    <w:p w14:paraId="083ED35C" w14:textId="77777777" w:rsidR="00D748EC" w:rsidRPr="00D748EC" w:rsidRDefault="00D748EC" w:rsidP="00D748EC">
      <w:pPr>
        <w:rPr>
          <w:rFonts w:ascii="Times New Roman" w:eastAsia="Arial Unicode MS" w:hAnsi="Times New Roman"/>
          <w:sz w:val="22"/>
          <w:szCs w:val="22"/>
        </w:rPr>
      </w:pPr>
    </w:p>
    <w:p w14:paraId="6D3F264B" w14:textId="77777777" w:rsidR="00D748EC" w:rsidRPr="00D748EC" w:rsidRDefault="00D748EC" w:rsidP="00D748EC">
      <w:pPr>
        <w:rPr>
          <w:rFonts w:ascii="Times New Roman" w:hAnsi="Times New Roman"/>
        </w:rPr>
      </w:pPr>
    </w:p>
    <w:p w14:paraId="2AACFC17" w14:textId="77777777" w:rsidR="00D748EC" w:rsidRPr="00D748EC" w:rsidRDefault="00D748EC" w:rsidP="00D748EC">
      <w:pPr>
        <w:rPr>
          <w:rFonts w:ascii="Times New Roman" w:hAnsi="Times New Roman"/>
        </w:rPr>
      </w:pPr>
    </w:p>
    <w:p w14:paraId="494FC71C" w14:textId="77777777" w:rsidR="00D748EC" w:rsidRPr="00D748EC" w:rsidRDefault="00D748EC" w:rsidP="00D748EC">
      <w:pPr>
        <w:rPr>
          <w:rFonts w:ascii="Times New Roman" w:hAnsi="Times New Roman"/>
        </w:rPr>
      </w:pPr>
    </w:p>
    <w:p w14:paraId="14966553" w14:textId="77777777" w:rsidR="00D748EC" w:rsidRPr="00D748EC" w:rsidRDefault="00D748EC" w:rsidP="00D748EC">
      <w:pPr>
        <w:rPr>
          <w:rFonts w:ascii="Times New Roman" w:eastAsia="Arial Unicode MS" w:hAnsi="Times New Roman"/>
        </w:rPr>
      </w:pPr>
    </w:p>
    <w:tbl>
      <w:tblPr>
        <w:tblW w:w="9933" w:type="dxa"/>
        <w:jc w:val="center"/>
        <w:tblLayout w:type="fixed"/>
        <w:tblLook w:val="0000" w:firstRow="0" w:lastRow="0" w:firstColumn="0" w:lastColumn="0" w:noHBand="0" w:noVBand="0"/>
      </w:tblPr>
      <w:tblGrid>
        <w:gridCol w:w="5029"/>
        <w:gridCol w:w="4904"/>
      </w:tblGrid>
      <w:tr w:rsidR="00D748EC" w:rsidRPr="00D748EC" w14:paraId="02801D64" w14:textId="77777777" w:rsidTr="002C22A6">
        <w:trPr>
          <w:jc w:val="center"/>
        </w:trPr>
        <w:tc>
          <w:tcPr>
            <w:tcW w:w="5029" w:type="dxa"/>
          </w:tcPr>
          <w:p w14:paraId="68B9E70F" w14:textId="77777777" w:rsidR="00D748EC" w:rsidRPr="00D748EC" w:rsidRDefault="00D748EC" w:rsidP="002C22A6">
            <w:pPr>
              <w:pStyle w:val="aa"/>
              <w:ind w:left="567" w:hanging="567"/>
              <w:rPr>
                <w:rFonts w:ascii="Times New Roman" w:hAnsi="Times New Roman"/>
                <w:b/>
                <w:sz w:val="22"/>
                <w:szCs w:val="22"/>
              </w:rPr>
            </w:pPr>
            <w:r w:rsidRPr="00D748EC">
              <w:rPr>
                <w:rFonts w:ascii="Times New Roman" w:hAnsi="Times New Roman"/>
                <w:b/>
                <w:sz w:val="22"/>
                <w:szCs w:val="22"/>
              </w:rPr>
              <w:t>От Лизингодателя:</w:t>
            </w:r>
          </w:p>
        </w:tc>
        <w:tc>
          <w:tcPr>
            <w:tcW w:w="4904" w:type="dxa"/>
          </w:tcPr>
          <w:p w14:paraId="3EE21659" w14:textId="77777777" w:rsidR="00D748EC" w:rsidRPr="00D748EC" w:rsidRDefault="00D748EC" w:rsidP="002C22A6">
            <w:pPr>
              <w:pStyle w:val="aa"/>
              <w:rPr>
                <w:rFonts w:ascii="Times New Roman" w:hAnsi="Times New Roman"/>
                <w:b/>
                <w:sz w:val="22"/>
                <w:szCs w:val="22"/>
              </w:rPr>
            </w:pPr>
            <w:r w:rsidRPr="00D748EC">
              <w:rPr>
                <w:rFonts w:ascii="Times New Roman" w:hAnsi="Times New Roman"/>
                <w:b/>
                <w:sz w:val="22"/>
                <w:szCs w:val="22"/>
              </w:rPr>
              <w:t>От Лизингополучателя:</w:t>
            </w:r>
          </w:p>
        </w:tc>
      </w:tr>
      <w:tr w:rsidR="00D748EC" w:rsidRPr="00D748EC" w14:paraId="423E6C09" w14:textId="77777777" w:rsidTr="002C22A6">
        <w:trPr>
          <w:jc w:val="center"/>
        </w:trPr>
        <w:tc>
          <w:tcPr>
            <w:tcW w:w="5029" w:type="dxa"/>
          </w:tcPr>
          <w:p w14:paraId="07F43CA1" w14:textId="77777777" w:rsidR="00D748EC" w:rsidRPr="00D748EC" w:rsidRDefault="00D748EC" w:rsidP="002C22A6">
            <w:pPr>
              <w:pStyle w:val="aa"/>
              <w:ind w:left="567" w:hanging="567"/>
              <w:rPr>
                <w:rFonts w:ascii="Times New Roman" w:hAnsi="Times New Roman"/>
                <w:bCs/>
                <w:sz w:val="22"/>
                <w:szCs w:val="22"/>
              </w:rPr>
            </w:pPr>
            <w:r w:rsidRPr="00D748EC">
              <w:rPr>
                <w:rFonts w:ascii="Times New Roman" w:hAnsi="Times New Roman"/>
              </w:rPr>
              <w:t>__________________________</w:t>
            </w:r>
          </w:p>
        </w:tc>
        <w:tc>
          <w:tcPr>
            <w:tcW w:w="4904" w:type="dxa"/>
          </w:tcPr>
          <w:p w14:paraId="3FC6A1EA" w14:textId="77777777" w:rsidR="00D748EC" w:rsidRPr="00D748EC" w:rsidRDefault="00D748EC" w:rsidP="002C22A6">
            <w:pPr>
              <w:pStyle w:val="aa"/>
              <w:ind w:left="567" w:hanging="567"/>
              <w:rPr>
                <w:rFonts w:ascii="Times New Roman" w:hAnsi="Times New Roman"/>
                <w:bCs/>
                <w:sz w:val="22"/>
                <w:szCs w:val="22"/>
              </w:rPr>
            </w:pPr>
            <w:r w:rsidRPr="00D748EC">
              <w:rPr>
                <w:rFonts w:ascii="Times New Roman" w:hAnsi="Times New Roman"/>
              </w:rPr>
              <w:t>__________________________</w:t>
            </w:r>
          </w:p>
        </w:tc>
      </w:tr>
      <w:tr w:rsidR="00D748EC" w:rsidRPr="00D748EC" w14:paraId="654F6488" w14:textId="77777777" w:rsidTr="002C22A6">
        <w:trPr>
          <w:trHeight w:val="325"/>
          <w:jc w:val="center"/>
        </w:trPr>
        <w:tc>
          <w:tcPr>
            <w:tcW w:w="5029" w:type="dxa"/>
          </w:tcPr>
          <w:p w14:paraId="6FC35E3F" w14:textId="77777777" w:rsidR="00D748EC" w:rsidRPr="00D748EC" w:rsidRDefault="00D748EC" w:rsidP="002C22A6">
            <w:pPr>
              <w:pStyle w:val="aa"/>
              <w:ind w:left="567" w:hanging="567"/>
              <w:rPr>
                <w:rFonts w:ascii="Times New Roman" w:hAnsi="Times New Roman"/>
                <w:bCs/>
                <w:sz w:val="22"/>
                <w:szCs w:val="22"/>
              </w:rPr>
            </w:pPr>
            <w:r w:rsidRPr="00D748EC">
              <w:rPr>
                <w:rFonts w:ascii="Times New Roman" w:hAnsi="Times New Roman"/>
                <w:bCs/>
                <w:sz w:val="22"/>
                <w:szCs w:val="22"/>
              </w:rPr>
              <w:t>_______________/__________________/</w:t>
            </w:r>
          </w:p>
        </w:tc>
        <w:tc>
          <w:tcPr>
            <w:tcW w:w="4904" w:type="dxa"/>
          </w:tcPr>
          <w:p w14:paraId="350393F1" w14:textId="77777777" w:rsidR="00D748EC" w:rsidRPr="00D748EC" w:rsidRDefault="00D748EC" w:rsidP="002C22A6">
            <w:pPr>
              <w:pStyle w:val="aa"/>
              <w:ind w:left="567" w:hanging="567"/>
              <w:rPr>
                <w:rFonts w:ascii="Times New Roman" w:hAnsi="Times New Roman"/>
                <w:bCs/>
                <w:sz w:val="22"/>
                <w:szCs w:val="22"/>
              </w:rPr>
            </w:pPr>
            <w:r w:rsidRPr="00D748EC">
              <w:rPr>
                <w:rFonts w:ascii="Times New Roman" w:hAnsi="Times New Roman"/>
                <w:bCs/>
                <w:sz w:val="22"/>
                <w:szCs w:val="22"/>
              </w:rPr>
              <w:t>_______________/__________________/</w:t>
            </w:r>
          </w:p>
        </w:tc>
      </w:tr>
    </w:tbl>
    <w:p w14:paraId="31D0A965" w14:textId="77777777" w:rsidR="00D748EC" w:rsidRPr="00D748EC" w:rsidRDefault="00D748EC" w:rsidP="00D748EC">
      <w:pPr>
        <w:rPr>
          <w:rFonts w:ascii="Times New Roman" w:eastAsia="Arial Unicode MS" w:hAnsi="Times New Roman"/>
        </w:rPr>
      </w:pPr>
    </w:p>
    <w:p w14:paraId="2CFF686D" w14:textId="77777777" w:rsidR="00D748EC" w:rsidRPr="00D748EC" w:rsidRDefault="00D748EC" w:rsidP="00D748EC">
      <w:pPr>
        <w:pStyle w:val="aa"/>
        <w:autoSpaceDE/>
        <w:autoSpaceDN/>
        <w:ind w:left="567" w:hanging="567"/>
        <w:jc w:val="right"/>
        <w:rPr>
          <w:rFonts w:ascii="Times New Roman" w:eastAsia="Arial Unicode MS" w:hAnsi="Times New Roman"/>
          <w:sz w:val="22"/>
          <w:szCs w:val="22"/>
        </w:rPr>
      </w:pPr>
    </w:p>
    <w:p w14:paraId="5D55E42E" w14:textId="77777777" w:rsidR="00D748EC" w:rsidRPr="00D748EC" w:rsidRDefault="00D748EC" w:rsidP="00D748EC">
      <w:pPr>
        <w:pStyle w:val="aa"/>
        <w:autoSpaceDE/>
        <w:autoSpaceDN/>
        <w:ind w:left="567" w:hanging="567"/>
        <w:jc w:val="right"/>
        <w:rPr>
          <w:rFonts w:ascii="Times New Roman" w:eastAsia="Arial Unicode MS" w:hAnsi="Times New Roman"/>
          <w:sz w:val="22"/>
          <w:szCs w:val="22"/>
        </w:rPr>
      </w:pPr>
    </w:p>
    <w:p w14:paraId="431F9699" w14:textId="77777777" w:rsidR="00D748EC" w:rsidRPr="00D748EC" w:rsidRDefault="00D748EC" w:rsidP="00D748EC">
      <w:pPr>
        <w:pStyle w:val="aa"/>
        <w:autoSpaceDE/>
        <w:autoSpaceDN/>
        <w:ind w:left="567" w:hanging="567"/>
        <w:jc w:val="right"/>
        <w:rPr>
          <w:rFonts w:ascii="Times New Roman" w:eastAsia="Arial Unicode MS" w:hAnsi="Times New Roman"/>
          <w:sz w:val="22"/>
          <w:szCs w:val="22"/>
        </w:rPr>
      </w:pPr>
    </w:p>
    <w:p w14:paraId="2DE135EA" w14:textId="77777777" w:rsidR="00D748EC" w:rsidRPr="00D748EC" w:rsidRDefault="00D748EC" w:rsidP="00D748EC">
      <w:pPr>
        <w:pStyle w:val="aa"/>
        <w:autoSpaceDE/>
        <w:autoSpaceDN/>
        <w:ind w:left="567" w:hanging="567"/>
        <w:jc w:val="right"/>
        <w:rPr>
          <w:rFonts w:ascii="Times New Roman" w:eastAsia="Arial Unicode MS" w:hAnsi="Times New Roman"/>
          <w:sz w:val="22"/>
          <w:szCs w:val="22"/>
        </w:rPr>
      </w:pPr>
    </w:p>
    <w:p w14:paraId="33DE0CAE" w14:textId="77777777" w:rsidR="00D748EC" w:rsidRPr="00D748EC" w:rsidRDefault="00D748EC" w:rsidP="00D748EC">
      <w:pPr>
        <w:pStyle w:val="aa"/>
        <w:autoSpaceDE/>
        <w:autoSpaceDN/>
        <w:ind w:left="567" w:hanging="567"/>
        <w:jc w:val="right"/>
        <w:rPr>
          <w:rFonts w:ascii="Times New Roman" w:eastAsia="Arial Unicode MS" w:hAnsi="Times New Roman"/>
          <w:sz w:val="22"/>
          <w:szCs w:val="22"/>
        </w:rPr>
      </w:pPr>
    </w:p>
    <w:p w14:paraId="68992B4D" w14:textId="77777777" w:rsidR="00D748EC" w:rsidRPr="00D748EC" w:rsidRDefault="00D748EC" w:rsidP="00D748EC">
      <w:pPr>
        <w:pStyle w:val="aa"/>
        <w:autoSpaceDE/>
        <w:autoSpaceDN/>
        <w:ind w:left="567" w:hanging="567"/>
        <w:jc w:val="right"/>
        <w:rPr>
          <w:rFonts w:ascii="Times New Roman" w:eastAsia="Arial Unicode MS" w:hAnsi="Times New Roman"/>
          <w:sz w:val="22"/>
          <w:szCs w:val="22"/>
        </w:rPr>
      </w:pPr>
    </w:p>
    <w:p w14:paraId="571F1CBC" w14:textId="77777777" w:rsidR="00D748EC" w:rsidRPr="00D748EC" w:rsidRDefault="00D748EC" w:rsidP="00D748EC">
      <w:pPr>
        <w:pStyle w:val="aa"/>
        <w:autoSpaceDE/>
        <w:autoSpaceDN/>
        <w:ind w:left="567" w:hanging="567"/>
        <w:jc w:val="right"/>
        <w:rPr>
          <w:rFonts w:ascii="Times New Roman" w:eastAsia="Arial Unicode MS" w:hAnsi="Times New Roman"/>
          <w:sz w:val="22"/>
          <w:szCs w:val="22"/>
        </w:rPr>
      </w:pPr>
    </w:p>
    <w:p w14:paraId="5F9E4A7C" w14:textId="77777777" w:rsidR="00D748EC" w:rsidRPr="00D748EC" w:rsidRDefault="00D748EC" w:rsidP="00D748EC">
      <w:pPr>
        <w:pStyle w:val="aa"/>
        <w:autoSpaceDE/>
        <w:autoSpaceDN/>
        <w:ind w:left="567" w:hanging="567"/>
        <w:jc w:val="right"/>
        <w:rPr>
          <w:rFonts w:ascii="Times New Roman" w:eastAsia="Arial Unicode MS" w:hAnsi="Times New Roman"/>
          <w:sz w:val="22"/>
          <w:szCs w:val="22"/>
        </w:rPr>
      </w:pPr>
    </w:p>
    <w:p w14:paraId="569C705B" w14:textId="77777777" w:rsidR="00D748EC" w:rsidRPr="00D748EC" w:rsidRDefault="00D748EC" w:rsidP="00D748EC">
      <w:pPr>
        <w:pStyle w:val="aa"/>
        <w:autoSpaceDE/>
        <w:autoSpaceDN/>
        <w:ind w:left="567" w:hanging="567"/>
        <w:jc w:val="right"/>
        <w:rPr>
          <w:rFonts w:ascii="Times New Roman" w:eastAsia="Arial Unicode MS" w:hAnsi="Times New Roman"/>
          <w:sz w:val="22"/>
          <w:szCs w:val="22"/>
        </w:rPr>
      </w:pPr>
    </w:p>
    <w:p w14:paraId="4A8F2FD2" w14:textId="77777777" w:rsidR="00D748EC" w:rsidRPr="00D748EC" w:rsidRDefault="00D748EC" w:rsidP="00D748EC">
      <w:pPr>
        <w:pStyle w:val="aa"/>
        <w:autoSpaceDE/>
        <w:autoSpaceDN/>
        <w:ind w:left="567" w:hanging="567"/>
        <w:jc w:val="right"/>
        <w:rPr>
          <w:rFonts w:ascii="Times New Roman" w:eastAsia="Arial Unicode MS" w:hAnsi="Times New Roman"/>
          <w:sz w:val="22"/>
          <w:szCs w:val="22"/>
        </w:rPr>
      </w:pPr>
    </w:p>
    <w:p w14:paraId="722A602E" w14:textId="77777777" w:rsidR="00D748EC" w:rsidRPr="00D748EC" w:rsidRDefault="00D748EC" w:rsidP="00D748EC">
      <w:pPr>
        <w:pStyle w:val="aa"/>
        <w:autoSpaceDE/>
        <w:autoSpaceDN/>
        <w:ind w:left="567" w:hanging="567"/>
        <w:jc w:val="right"/>
        <w:rPr>
          <w:rFonts w:ascii="Times New Roman" w:eastAsia="Arial Unicode MS" w:hAnsi="Times New Roman"/>
          <w:sz w:val="22"/>
          <w:szCs w:val="22"/>
        </w:rPr>
      </w:pPr>
    </w:p>
    <w:p w14:paraId="5EB8BD32" w14:textId="77777777" w:rsidR="00D748EC" w:rsidRPr="00D748EC" w:rsidRDefault="00D748EC" w:rsidP="00D748EC">
      <w:pPr>
        <w:pStyle w:val="aa"/>
        <w:autoSpaceDE/>
        <w:autoSpaceDN/>
        <w:ind w:left="567" w:hanging="567"/>
        <w:jc w:val="right"/>
        <w:rPr>
          <w:rFonts w:ascii="Times New Roman" w:eastAsia="Arial Unicode MS" w:hAnsi="Times New Roman"/>
          <w:sz w:val="22"/>
          <w:szCs w:val="22"/>
        </w:rPr>
      </w:pPr>
    </w:p>
    <w:p w14:paraId="703F03FF" w14:textId="174F5B39" w:rsidR="00D748EC" w:rsidRPr="00D748EC" w:rsidRDefault="00D748EC" w:rsidP="00D748EC">
      <w:pPr>
        <w:pStyle w:val="aa"/>
        <w:autoSpaceDE/>
        <w:autoSpaceDN/>
        <w:ind w:left="567" w:hanging="567"/>
        <w:jc w:val="right"/>
        <w:rPr>
          <w:rFonts w:ascii="Times New Roman" w:eastAsia="Arial Unicode MS" w:hAnsi="Times New Roman"/>
          <w:sz w:val="22"/>
          <w:szCs w:val="22"/>
        </w:rPr>
      </w:pPr>
    </w:p>
    <w:p w14:paraId="5A6B44F0" w14:textId="0556CDD2" w:rsidR="00D748EC" w:rsidRPr="00D748EC" w:rsidRDefault="00D748EC" w:rsidP="00D748EC">
      <w:pPr>
        <w:pStyle w:val="aa"/>
        <w:autoSpaceDE/>
        <w:autoSpaceDN/>
        <w:ind w:left="567" w:hanging="567"/>
        <w:jc w:val="right"/>
        <w:rPr>
          <w:rFonts w:ascii="Times New Roman" w:eastAsia="Arial Unicode MS" w:hAnsi="Times New Roman"/>
          <w:sz w:val="22"/>
          <w:szCs w:val="22"/>
        </w:rPr>
      </w:pPr>
    </w:p>
    <w:p w14:paraId="6E229B3F" w14:textId="2702540C" w:rsidR="00D748EC" w:rsidRPr="00D748EC" w:rsidRDefault="00D748EC" w:rsidP="00D748EC">
      <w:pPr>
        <w:pStyle w:val="aa"/>
        <w:autoSpaceDE/>
        <w:autoSpaceDN/>
        <w:ind w:left="567" w:hanging="567"/>
        <w:jc w:val="right"/>
        <w:rPr>
          <w:rFonts w:ascii="Times New Roman" w:eastAsia="Arial Unicode MS" w:hAnsi="Times New Roman"/>
          <w:sz w:val="22"/>
          <w:szCs w:val="22"/>
        </w:rPr>
      </w:pPr>
    </w:p>
    <w:p w14:paraId="1F5F1BF7" w14:textId="77777777" w:rsidR="00D748EC" w:rsidRPr="00D748EC" w:rsidRDefault="00D748EC" w:rsidP="00D748EC">
      <w:pPr>
        <w:pStyle w:val="aa"/>
        <w:autoSpaceDE/>
        <w:autoSpaceDN/>
        <w:ind w:left="567" w:hanging="567"/>
        <w:jc w:val="right"/>
        <w:rPr>
          <w:rFonts w:ascii="Times New Roman" w:eastAsia="Arial Unicode MS" w:hAnsi="Times New Roman"/>
          <w:sz w:val="22"/>
          <w:szCs w:val="22"/>
        </w:rPr>
      </w:pPr>
    </w:p>
    <w:p w14:paraId="3C894FDD" w14:textId="77777777" w:rsidR="00D748EC" w:rsidRPr="00D748EC" w:rsidRDefault="00D748EC" w:rsidP="00D748EC">
      <w:pPr>
        <w:pStyle w:val="aa"/>
        <w:autoSpaceDE/>
        <w:autoSpaceDN/>
        <w:ind w:left="567" w:hanging="567"/>
        <w:jc w:val="right"/>
        <w:rPr>
          <w:rFonts w:ascii="Times New Roman" w:eastAsia="Arial Unicode MS" w:hAnsi="Times New Roman"/>
          <w:sz w:val="22"/>
          <w:szCs w:val="22"/>
        </w:rPr>
      </w:pPr>
    </w:p>
    <w:p w14:paraId="7AC99F6F" w14:textId="77777777" w:rsidR="00D748EC" w:rsidRPr="00D748EC" w:rsidRDefault="00D748EC" w:rsidP="00D748EC">
      <w:pPr>
        <w:pStyle w:val="aa"/>
        <w:autoSpaceDE/>
        <w:autoSpaceDN/>
        <w:ind w:left="567" w:hanging="567"/>
        <w:jc w:val="right"/>
        <w:rPr>
          <w:rFonts w:ascii="Times New Roman" w:eastAsia="Arial Unicode MS" w:hAnsi="Times New Roman"/>
          <w:sz w:val="22"/>
          <w:szCs w:val="22"/>
        </w:rPr>
      </w:pPr>
    </w:p>
    <w:p w14:paraId="23F65079" w14:textId="77777777" w:rsidR="00D748EC" w:rsidRPr="00D748EC" w:rsidRDefault="00D748EC" w:rsidP="00D748EC">
      <w:pPr>
        <w:pStyle w:val="aa"/>
        <w:autoSpaceDE/>
        <w:autoSpaceDN/>
        <w:ind w:left="567" w:hanging="567"/>
        <w:jc w:val="right"/>
        <w:rPr>
          <w:rFonts w:ascii="Times New Roman" w:eastAsia="Arial Unicode MS" w:hAnsi="Times New Roman"/>
          <w:sz w:val="22"/>
          <w:szCs w:val="22"/>
        </w:rPr>
      </w:pPr>
    </w:p>
    <w:p w14:paraId="3B7A0235" w14:textId="77777777" w:rsidR="00D748EC" w:rsidRPr="00D748EC" w:rsidRDefault="00D748EC" w:rsidP="00D748EC">
      <w:pPr>
        <w:pStyle w:val="aa"/>
        <w:autoSpaceDE/>
        <w:autoSpaceDN/>
        <w:ind w:left="567" w:hanging="567"/>
        <w:jc w:val="right"/>
        <w:rPr>
          <w:rFonts w:ascii="Times New Roman" w:eastAsia="Arial Unicode MS" w:hAnsi="Times New Roman"/>
          <w:sz w:val="22"/>
          <w:szCs w:val="22"/>
        </w:rPr>
      </w:pPr>
    </w:p>
    <w:p w14:paraId="52B37356" w14:textId="77777777" w:rsidR="00D748EC" w:rsidRPr="00D748EC" w:rsidRDefault="00D748EC" w:rsidP="00D748EC">
      <w:pPr>
        <w:pStyle w:val="aa"/>
        <w:autoSpaceDE/>
        <w:autoSpaceDN/>
        <w:ind w:left="567" w:hanging="567"/>
        <w:jc w:val="right"/>
        <w:rPr>
          <w:rFonts w:ascii="Times New Roman" w:eastAsia="Arial Unicode MS" w:hAnsi="Times New Roman"/>
          <w:sz w:val="22"/>
          <w:szCs w:val="22"/>
        </w:rPr>
      </w:pPr>
    </w:p>
    <w:p w14:paraId="495C7A0A" w14:textId="77777777" w:rsidR="00D748EC" w:rsidRPr="00D748EC" w:rsidRDefault="00D748EC" w:rsidP="00D748EC">
      <w:pPr>
        <w:pStyle w:val="aa"/>
        <w:autoSpaceDE/>
        <w:autoSpaceDN/>
        <w:ind w:left="567" w:hanging="567"/>
        <w:jc w:val="right"/>
        <w:rPr>
          <w:rFonts w:ascii="Times New Roman" w:eastAsia="Arial Unicode MS" w:hAnsi="Times New Roman"/>
          <w:sz w:val="22"/>
          <w:szCs w:val="22"/>
        </w:rPr>
      </w:pPr>
    </w:p>
    <w:p w14:paraId="7BC2BCA1" w14:textId="77777777" w:rsidR="00D748EC" w:rsidRPr="00D748EC" w:rsidRDefault="00D748EC" w:rsidP="00D748EC">
      <w:pPr>
        <w:pStyle w:val="aa"/>
        <w:autoSpaceDE/>
        <w:autoSpaceDN/>
        <w:ind w:left="567" w:hanging="567"/>
        <w:jc w:val="right"/>
        <w:rPr>
          <w:rFonts w:ascii="Times New Roman" w:eastAsia="Arial Unicode MS" w:hAnsi="Times New Roman"/>
          <w:sz w:val="22"/>
          <w:szCs w:val="22"/>
        </w:rPr>
      </w:pPr>
    </w:p>
    <w:p w14:paraId="78CB5503" w14:textId="77777777" w:rsidR="00D748EC" w:rsidRPr="00D748EC" w:rsidRDefault="00D748EC" w:rsidP="00D748EC">
      <w:pPr>
        <w:pStyle w:val="aa"/>
        <w:autoSpaceDE/>
        <w:autoSpaceDN/>
        <w:ind w:left="567" w:hanging="567"/>
        <w:jc w:val="right"/>
        <w:rPr>
          <w:rFonts w:ascii="Times New Roman" w:eastAsia="Arial Unicode MS" w:hAnsi="Times New Roman"/>
          <w:sz w:val="22"/>
          <w:szCs w:val="22"/>
        </w:rPr>
      </w:pPr>
    </w:p>
    <w:p w14:paraId="2B893CEB" w14:textId="77777777" w:rsidR="00D748EC" w:rsidRPr="00D748EC" w:rsidRDefault="00D748EC" w:rsidP="00D748EC">
      <w:pPr>
        <w:pStyle w:val="aa"/>
        <w:autoSpaceDE/>
        <w:autoSpaceDN/>
        <w:ind w:left="567" w:hanging="567"/>
        <w:jc w:val="right"/>
        <w:rPr>
          <w:rFonts w:ascii="Times New Roman" w:eastAsia="Arial Unicode MS" w:hAnsi="Times New Roman"/>
          <w:sz w:val="22"/>
          <w:szCs w:val="22"/>
        </w:rPr>
      </w:pPr>
    </w:p>
    <w:p w14:paraId="4AF2BB58" w14:textId="77777777" w:rsidR="00D748EC" w:rsidRPr="00D748EC" w:rsidRDefault="00D748EC" w:rsidP="00D748EC">
      <w:pPr>
        <w:pStyle w:val="aa"/>
        <w:autoSpaceDE/>
        <w:autoSpaceDN/>
        <w:ind w:left="567" w:hanging="567"/>
        <w:jc w:val="right"/>
        <w:rPr>
          <w:rFonts w:ascii="Times New Roman" w:eastAsia="Arial Unicode MS" w:hAnsi="Times New Roman"/>
          <w:sz w:val="22"/>
          <w:szCs w:val="22"/>
        </w:rPr>
      </w:pPr>
    </w:p>
    <w:p w14:paraId="5D09ECBE" w14:textId="77777777" w:rsidR="00D748EC" w:rsidRPr="00D748EC" w:rsidRDefault="00D748EC" w:rsidP="00D748EC">
      <w:pPr>
        <w:pStyle w:val="aa"/>
        <w:autoSpaceDE/>
        <w:autoSpaceDN/>
        <w:ind w:left="567" w:hanging="567"/>
        <w:jc w:val="right"/>
        <w:rPr>
          <w:rFonts w:ascii="Times New Roman" w:eastAsia="Arial Unicode MS" w:hAnsi="Times New Roman"/>
          <w:sz w:val="22"/>
          <w:szCs w:val="22"/>
        </w:rPr>
      </w:pPr>
    </w:p>
    <w:p w14:paraId="60CC23B1" w14:textId="77777777" w:rsidR="00D748EC" w:rsidRPr="00D748EC" w:rsidRDefault="00D748EC" w:rsidP="00D748EC">
      <w:pPr>
        <w:pStyle w:val="aa"/>
        <w:autoSpaceDE/>
        <w:autoSpaceDN/>
        <w:ind w:left="567" w:hanging="567"/>
        <w:jc w:val="right"/>
        <w:rPr>
          <w:rFonts w:ascii="Times New Roman" w:eastAsia="Arial Unicode MS" w:hAnsi="Times New Roman"/>
          <w:sz w:val="22"/>
          <w:szCs w:val="22"/>
        </w:rPr>
      </w:pPr>
    </w:p>
    <w:p w14:paraId="12822202" w14:textId="77777777" w:rsidR="00D748EC" w:rsidRPr="00D748EC" w:rsidRDefault="00D748EC" w:rsidP="00D748EC">
      <w:pPr>
        <w:pStyle w:val="aa"/>
        <w:autoSpaceDE/>
        <w:autoSpaceDN/>
        <w:ind w:left="567" w:hanging="567"/>
        <w:jc w:val="right"/>
        <w:rPr>
          <w:rFonts w:ascii="Times New Roman" w:eastAsia="Arial Unicode MS" w:hAnsi="Times New Roman"/>
          <w:sz w:val="22"/>
          <w:szCs w:val="22"/>
        </w:rPr>
      </w:pPr>
    </w:p>
    <w:p w14:paraId="255F5F00" w14:textId="77777777" w:rsidR="00D748EC" w:rsidRPr="00D748EC" w:rsidRDefault="00D748EC" w:rsidP="00D748EC">
      <w:pPr>
        <w:pStyle w:val="aa"/>
        <w:autoSpaceDE/>
        <w:autoSpaceDN/>
        <w:ind w:left="567" w:hanging="567"/>
        <w:jc w:val="right"/>
        <w:rPr>
          <w:rFonts w:ascii="Times New Roman" w:eastAsia="Arial Unicode MS" w:hAnsi="Times New Roman"/>
          <w:sz w:val="22"/>
          <w:szCs w:val="22"/>
        </w:rPr>
      </w:pPr>
    </w:p>
    <w:p w14:paraId="56CC4649" w14:textId="77777777" w:rsidR="00D748EC" w:rsidRPr="00D748EC" w:rsidRDefault="00D748EC" w:rsidP="00D748EC">
      <w:pPr>
        <w:pStyle w:val="aa"/>
        <w:autoSpaceDE/>
        <w:autoSpaceDN/>
        <w:ind w:left="567" w:hanging="567"/>
        <w:jc w:val="right"/>
        <w:rPr>
          <w:rFonts w:ascii="Times New Roman" w:eastAsia="Arial Unicode MS" w:hAnsi="Times New Roman"/>
          <w:sz w:val="22"/>
          <w:szCs w:val="22"/>
        </w:rPr>
      </w:pPr>
    </w:p>
    <w:p w14:paraId="75B13CB4" w14:textId="77777777" w:rsidR="00D748EC" w:rsidRPr="00D748EC" w:rsidRDefault="00D748EC" w:rsidP="00D748EC">
      <w:pPr>
        <w:pStyle w:val="aa"/>
        <w:autoSpaceDE/>
        <w:autoSpaceDN/>
        <w:ind w:left="567" w:hanging="567"/>
        <w:jc w:val="right"/>
        <w:rPr>
          <w:rFonts w:ascii="Times New Roman" w:eastAsia="Arial Unicode MS" w:hAnsi="Times New Roman"/>
          <w:b/>
          <w:bCs/>
          <w:sz w:val="22"/>
          <w:szCs w:val="22"/>
        </w:rPr>
      </w:pPr>
      <w:r w:rsidRPr="00D748EC">
        <w:rPr>
          <w:rFonts w:ascii="Times New Roman" w:eastAsia="Arial Unicode MS" w:hAnsi="Times New Roman"/>
          <w:b/>
          <w:bCs/>
          <w:sz w:val="22"/>
          <w:szCs w:val="22"/>
        </w:rPr>
        <w:t>Приложение № 2</w:t>
      </w:r>
    </w:p>
    <w:p w14:paraId="2B72AB98" w14:textId="0EDB2563" w:rsidR="00D748EC" w:rsidRPr="00D748EC" w:rsidRDefault="00D748EC" w:rsidP="00D748EC">
      <w:pPr>
        <w:pStyle w:val="aa"/>
        <w:autoSpaceDE/>
        <w:autoSpaceDN/>
        <w:ind w:left="567" w:hanging="567"/>
        <w:jc w:val="right"/>
        <w:rPr>
          <w:rFonts w:ascii="Times New Roman" w:eastAsia="Arial Unicode MS" w:hAnsi="Times New Roman"/>
          <w:b/>
          <w:bCs/>
          <w:sz w:val="22"/>
          <w:szCs w:val="22"/>
        </w:rPr>
      </w:pPr>
      <w:r w:rsidRPr="00D748EC">
        <w:rPr>
          <w:rFonts w:ascii="Times New Roman" w:eastAsia="Arial Unicode MS" w:hAnsi="Times New Roman"/>
          <w:b/>
          <w:bCs/>
          <w:sz w:val="22"/>
          <w:szCs w:val="22"/>
        </w:rPr>
        <w:t xml:space="preserve">к Договору финансовой аренды </w:t>
      </w:r>
    </w:p>
    <w:p w14:paraId="19C96129" w14:textId="77777777" w:rsidR="00D748EC" w:rsidRPr="00D748EC" w:rsidRDefault="00D748EC" w:rsidP="00D748EC">
      <w:pPr>
        <w:pStyle w:val="aa"/>
        <w:autoSpaceDE/>
        <w:autoSpaceDN/>
        <w:ind w:left="567" w:hanging="567"/>
        <w:jc w:val="right"/>
        <w:rPr>
          <w:rFonts w:ascii="Times New Roman" w:eastAsia="Arial Unicode MS" w:hAnsi="Times New Roman"/>
          <w:sz w:val="22"/>
          <w:szCs w:val="22"/>
        </w:rPr>
      </w:pPr>
      <w:r w:rsidRPr="00D748EC">
        <w:rPr>
          <w:rFonts w:ascii="Times New Roman" w:eastAsia="Arial Unicode MS" w:hAnsi="Times New Roman"/>
          <w:b/>
          <w:bCs/>
          <w:sz w:val="22"/>
          <w:szCs w:val="22"/>
        </w:rPr>
        <w:t>№___________ от ___________</w:t>
      </w:r>
    </w:p>
    <w:p w14:paraId="5DA12135" w14:textId="77777777" w:rsidR="00D748EC" w:rsidRPr="00D748EC" w:rsidRDefault="00D748EC" w:rsidP="00D748EC">
      <w:pPr>
        <w:pStyle w:val="aa"/>
        <w:autoSpaceDE/>
        <w:autoSpaceDN/>
        <w:ind w:left="567" w:hanging="567"/>
        <w:jc w:val="right"/>
        <w:rPr>
          <w:rFonts w:ascii="Times New Roman" w:eastAsia="Arial Unicode MS" w:hAnsi="Times New Roman"/>
          <w:sz w:val="22"/>
          <w:szCs w:val="22"/>
        </w:rPr>
      </w:pPr>
    </w:p>
    <w:p w14:paraId="0983DAC1" w14:textId="77777777" w:rsidR="00D748EC" w:rsidRPr="00D748EC" w:rsidRDefault="00D748EC" w:rsidP="00D748EC">
      <w:pPr>
        <w:keepNext/>
        <w:shd w:val="clear" w:color="auto" w:fill="CCCCCC"/>
        <w:ind w:firstLine="510"/>
        <w:jc w:val="center"/>
        <w:outlineLvl w:val="0"/>
        <w:rPr>
          <w:rFonts w:ascii="Times New Roman" w:hAnsi="Times New Roman"/>
          <w:b/>
          <w:smallCaps/>
        </w:rPr>
      </w:pPr>
      <w:r w:rsidRPr="00D748EC">
        <w:rPr>
          <w:rFonts w:ascii="Times New Roman" w:hAnsi="Times New Roman"/>
          <w:b/>
          <w:smallCaps/>
        </w:rPr>
        <w:t>СПЕЦИФИКАЦИЯ</w:t>
      </w:r>
    </w:p>
    <w:p w14:paraId="226BD231" w14:textId="77777777" w:rsidR="00D748EC" w:rsidRPr="00D748EC" w:rsidRDefault="00D748EC" w:rsidP="005D1EBE">
      <w:pPr>
        <w:shd w:val="clear" w:color="auto" w:fill="FFFFFF" w:themeFill="background1"/>
        <w:jc w:val="center"/>
        <w:rPr>
          <w:rFonts w:ascii="Times New Roman" w:eastAsia="Arial Unicode MS" w:hAnsi="Times New Roman"/>
          <w:sz w:val="22"/>
          <w:szCs w:val="22"/>
        </w:rPr>
      </w:pPr>
      <w:r w:rsidRPr="00D748EC">
        <w:rPr>
          <w:rFonts w:ascii="Times New Roman" w:eastAsia="Arial Unicode MS" w:hAnsi="Times New Roman"/>
          <w:sz w:val="22"/>
          <w:szCs w:val="22"/>
        </w:rPr>
        <w:t xml:space="preserve">(Имущество приобретается по Договору купли-продажи №_____________ с Продавцом </w:t>
      </w:r>
      <w:r w:rsidRPr="005D1EBE">
        <w:rPr>
          <w:rFonts w:ascii="Times New Roman" w:eastAsia="Arial Unicode MS" w:hAnsi="Times New Roman"/>
          <w:sz w:val="22"/>
          <w:szCs w:val="22"/>
          <w:shd w:val="clear" w:color="auto" w:fill="FFFFFF" w:themeFill="background1"/>
        </w:rPr>
        <w:t>_______________________</w:t>
      </w:r>
      <w:r w:rsidRPr="00D748EC">
        <w:rPr>
          <w:rFonts w:ascii="Times New Roman" w:eastAsia="Arial Unicode MS" w:hAnsi="Times New Roman"/>
          <w:sz w:val="22"/>
          <w:szCs w:val="22"/>
        </w:rPr>
        <w:t>)</w:t>
      </w:r>
    </w:p>
    <w:p w14:paraId="1D6B5E7F" w14:textId="77777777" w:rsidR="00D748EC" w:rsidRPr="00D748EC" w:rsidRDefault="00D748EC" w:rsidP="00D748EC">
      <w:pPr>
        <w:pStyle w:val="affffd"/>
        <w:rPr>
          <w:b/>
          <w:sz w:val="22"/>
          <w:szCs w:val="22"/>
        </w:rPr>
      </w:pPr>
    </w:p>
    <w:p w14:paraId="2BDDCD2C" w14:textId="77777777" w:rsidR="00D748EC" w:rsidRPr="0097714A" w:rsidRDefault="00D748EC" w:rsidP="00C011FE">
      <w:pPr>
        <w:widowControl w:val="0"/>
        <w:suppressAutoHyphens/>
        <w:rPr>
          <w:rFonts w:ascii="Times New Roman" w:hAnsi="Times New Roman"/>
          <w:b/>
          <w:szCs w:val="20"/>
        </w:rPr>
      </w:pPr>
    </w:p>
    <w:p w14:paraId="372735C6" w14:textId="77777777" w:rsidR="0097714A" w:rsidRPr="0097714A" w:rsidRDefault="0097714A" w:rsidP="0097714A">
      <w:pPr>
        <w:widowControl w:val="0"/>
        <w:suppressAutoHyphens/>
        <w:jc w:val="center"/>
        <w:rPr>
          <w:rFonts w:ascii="Times New Roman" w:hAnsi="Times New Roman"/>
          <w:b/>
          <w:szCs w:val="20"/>
        </w:rPr>
      </w:pPr>
    </w:p>
    <w:p w14:paraId="7646B6CE" w14:textId="77777777" w:rsidR="0097714A" w:rsidRPr="0097714A" w:rsidRDefault="0097714A" w:rsidP="0097714A">
      <w:pPr>
        <w:widowControl w:val="0"/>
        <w:suppressAutoHyphens/>
        <w:jc w:val="center"/>
        <w:rPr>
          <w:rFonts w:ascii="Times New Roman" w:hAnsi="Times New Roman"/>
          <w:b/>
          <w:szCs w:val="20"/>
        </w:rPr>
      </w:pPr>
      <w:r w:rsidRPr="0097714A">
        <w:rPr>
          <w:rFonts w:ascii="Times New Roman" w:hAnsi="Times New Roman"/>
          <w:b/>
          <w:szCs w:val="20"/>
        </w:rPr>
        <w:t>Спецификация</w:t>
      </w:r>
      <w:r w:rsidRPr="0097714A">
        <w:rPr>
          <w:rFonts w:ascii="Times New Roman" w:hAnsi="Times New Roman"/>
        </w:rPr>
        <w:t xml:space="preserve"> </w:t>
      </w:r>
      <w:r w:rsidRPr="0097714A">
        <w:rPr>
          <w:rFonts w:ascii="Times New Roman" w:hAnsi="Times New Roman"/>
          <w:b/>
          <w:szCs w:val="20"/>
        </w:rPr>
        <w:t>по группе объектов со сроком полезного использования __ лет №1</w:t>
      </w:r>
    </w:p>
    <w:p w14:paraId="11E000CA" w14:textId="77777777" w:rsidR="0097714A" w:rsidRPr="0097714A" w:rsidRDefault="0097714A" w:rsidP="0097714A">
      <w:pPr>
        <w:widowControl w:val="0"/>
        <w:suppressAutoHyphens/>
        <w:jc w:val="center"/>
        <w:rPr>
          <w:rFonts w:ascii="Times New Roman" w:hAnsi="Times New Roman"/>
          <w:b/>
          <w:szCs w:val="20"/>
        </w:rPr>
      </w:pPr>
    </w:p>
    <w:tbl>
      <w:tblPr>
        <w:tblW w:w="8910" w:type="dxa"/>
        <w:tblInd w:w="-1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35"/>
        <w:gridCol w:w="6003"/>
        <w:gridCol w:w="1116"/>
        <w:gridCol w:w="1256"/>
      </w:tblGrid>
      <w:tr w:rsidR="0097714A" w:rsidRPr="0097714A" w14:paraId="338A8B89" w14:textId="77777777" w:rsidTr="0097714A">
        <w:trPr>
          <w:trHeight w:val="630"/>
        </w:trPr>
        <w:tc>
          <w:tcPr>
            <w:tcW w:w="535" w:type="dxa"/>
            <w:tcBorders>
              <w:top w:val="single" w:sz="6" w:space="0" w:color="000000"/>
              <w:left w:val="single" w:sz="6" w:space="0" w:color="000000"/>
              <w:bottom w:val="single" w:sz="6" w:space="0" w:color="000000"/>
              <w:right w:val="single" w:sz="6" w:space="0" w:color="000000"/>
            </w:tcBorders>
            <w:vAlign w:val="center"/>
            <w:hideMark/>
          </w:tcPr>
          <w:p w14:paraId="598AF3E9" w14:textId="77777777" w:rsidR="0097714A" w:rsidRPr="0097714A" w:rsidRDefault="0097714A">
            <w:pPr>
              <w:spacing w:line="276" w:lineRule="auto"/>
              <w:jc w:val="center"/>
              <w:rPr>
                <w:rFonts w:ascii="Times New Roman" w:hAnsi="Times New Roman"/>
                <w:b/>
                <w:szCs w:val="20"/>
                <w:lang w:val="en-US"/>
              </w:rPr>
            </w:pPr>
            <w:r w:rsidRPr="0097714A">
              <w:rPr>
                <w:rFonts w:ascii="Times New Roman" w:hAnsi="Times New Roman"/>
                <w:b/>
                <w:szCs w:val="20"/>
              </w:rPr>
              <w:t>№ п/п</w:t>
            </w:r>
          </w:p>
        </w:tc>
        <w:tc>
          <w:tcPr>
            <w:tcW w:w="6003" w:type="dxa"/>
            <w:tcBorders>
              <w:top w:val="single" w:sz="6" w:space="0" w:color="000000"/>
              <w:left w:val="single" w:sz="6" w:space="0" w:color="000000"/>
              <w:bottom w:val="single" w:sz="6" w:space="0" w:color="000000"/>
              <w:right w:val="single" w:sz="6" w:space="0" w:color="000000"/>
            </w:tcBorders>
            <w:vAlign w:val="center"/>
            <w:hideMark/>
          </w:tcPr>
          <w:p w14:paraId="42BC2A21" w14:textId="77777777" w:rsidR="0097714A" w:rsidRPr="0097714A" w:rsidRDefault="0097714A">
            <w:pPr>
              <w:spacing w:line="276" w:lineRule="auto"/>
              <w:jc w:val="center"/>
              <w:rPr>
                <w:rFonts w:ascii="Times New Roman" w:hAnsi="Times New Roman"/>
                <w:b/>
              </w:rPr>
            </w:pPr>
            <w:r w:rsidRPr="0097714A">
              <w:rPr>
                <w:rFonts w:ascii="Times New Roman" w:hAnsi="Times New Roman"/>
                <w:b/>
              </w:rPr>
              <w:t xml:space="preserve">Наименование, свойства, характеристики Предмета лизинга </w:t>
            </w:r>
          </w:p>
        </w:tc>
        <w:tc>
          <w:tcPr>
            <w:tcW w:w="1116" w:type="dxa"/>
            <w:tcBorders>
              <w:top w:val="single" w:sz="6" w:space="0" w:color="000000"/>
              <w:left w:val="single" w:sz="6" w:space="0" w:color="000000"/>
              <w:bottom w:val="single" w:sz="6" w:space="0" w:color="000000"/>
              <w:right w:val="single" w:sz="6" w:space="0" w:color="000000"/>
            </w:tcBorders>
            <w:vAlign w:val="center"/>
            <w:hideMark/>
          </w:tcPr>
          <w:p w14:paraId="47A910D3" w14:textId="77777777" w:rsidR="0097714A" w:rsidRPr="0097714A" w:rsidRDefault="0097714A">
            <w:pPr>
              <w:spacing w:line="276" w:lineRule="auto"/>
              <w:jc w:val="center"/>
              <w:rPr>
                <w:rFonts w:ascii="Times New Roman" w:hAnsi="Times New Roman"/>
                <w:b/>
                <w:lang w:val="en-US"/>
              </w:rPr>
            </w:pPr>
            <w:r w:rsidRPr="0097714A">
              <w:rPr>
                <w:rFonts w:ascii="Times New Roman" w:hAnsi="Times New Roman"/>
                <w:b/>
              </w:rPr>
              <w:t>Кол-во,</w:t>
            </w:r>
          </w:p>
          <w:p w14:paraId="3BF74A84" w14:textId="77777777" w:rsidR="0097714A" w:rsidRPr="0097714A" w:rsidRDefault="0097714A">
            <w:pPr>
              <w:spacing w:line="276" w:lineRule="auto"/>
              <w:jc w:val="center"/>
              <w:rPr>
                <w:rFonts w:ascii="Times New Roman" w:hAnsi="Times New Roman"/>
                <w:b/>
              </w:rPr>
            </w:pPr>
            <w:r w:rsidRPr="0097714A">
              <w:rPr>
                <w:rFonts w:ascii="Times New Roman" w:hAnsi="Times New Roman"/>
                <w:b/>
              </w:rPr>
              <w:t>Ед.</w:t>
            </w:r>
          </w:p>
        </w:tc>
        <w:tc>
          <w:tcPr>
            <w:tcW w:w="1256" w:type="dxa"/>
            <w:tcBorders>
              <w:top w:val="single" w:sz="6" w:space="0" w:color="000000"/>
              <w:left w:val="single" w:sz="6" w:space="0" w:color="000000"/>
              <w:bottom w:val="single" w:sz="6" w:space="0" w:color="000000"/>
              <w:right w:val="single" w:sz="6" w:space="0" w:color="000000"/>
            </w:tcBorders>
            <w:hideMark/>
          </w:tcPr>
          <w:p w14:paraId="18F277F5" w14:textId="77777777" w:rsidR="0097714A" w:rsidRPr="0097714A" w:rsidRDefault="0097714A">
            <w:pPr>
              <w:spacing w:line="276" w:lineRule="auto"/>
              <w:jc w:val="center"/>
              <w:rPr>
                <w:rFonts w:ascii="Times New Roman" w:hAnsi="Times New Roman"/>
                <w:b/>
              </w:rPr>
            </w:pPr>
            <w:r w:rsidRPr="0097714A">
              <w:rPr>
                <w:rFonts w:ascii="Times New Roman" w:hAnsi="Times New Roman"/>
                <w:b/>
              </w:rPr>
              <w:t>Стоимость,</w:t>
            </w:r>
          </w:p>
          <w:p w14:paraId="28F0A8DA" w14:textId="77777777" w:rsidR="0097714A" w:rsidRPr="0097714A" w:rsidRDefault="0097714A">
            <w:pPr>
              <w:spacing w:line="276" w:lineRule="auto"/>
              <w:jc w:val="center"/>
              <w:rPr>
                <w:rFonts w:ascii="Times New Roman" w:hAnsi="Times New Roman"/>
                <w:b/>
              </w:rPr>
            </w:pPr>
            <w:r w:rsidRPr="0097714A">
              <w:rPr>
                <w:rFonts w:ascii="Times New Roman" w:hAnsi="Times New Roman"/>
                <w:b/>
                <w:szCs w:val="20"/>
              </w:rPr>
              <w:t>рублей,</w:t>
            </w:r>
            <w:r w:rsidRPr="0097714A">
              <w:rPr>
                <w:rFonts w:ascii="Times New Roman" w:hAnsi="Times New Roman"/>
                <w:b/>
              </w:rPr>
              <w:t xml:space="preserve"> в том числе НДС </w:t>
            </w:r>
            <w:r w:rsidRPr="0097714A">
              <w:rPr>
                <w:rFonts w:ascii="Times New Roman" w:hAnsi="Times New Roman"/>
                <w:b/>
                <w:szCs w:val="20"/>
              </w:rPr>
              <w:t>20%</w:t>
            </w:r>
          </w:p>
        </w:tc>
      </w:tr>
      <w:tr w:rsidR="0097714A" w:rsidRPr="0097714A" w14:paraId="5153E848" w14:textId="77777777" w:rsidTr="005D1EBE">
        <w:trPr>
          <w:trHeight w:val="219"/>
        </w:trPr>
        <w:tc>
          <w:tcPr>
            <w:tcW w:w="535" w:type="dxa"/>
            <w:tcBorders>
              <w:top w:val="single" w:sz="6" w:space="0" w:color="000000"/>
              <w:left w:val="single" w:sz="6" w:space="0" w:color="000000"/>
              <w:bottom w:val="single" w:sz="6" w:space="0" w:color="000000"/>
              <w:right w:val="single" w:sz="6" w:space="0" w:color="000000"/>
            </w:tcBorders>
            <w:shd w:val="clear" w:color="auto" w:fill="FFFFFF" w:themeFill="background1"/>
            <w:hideMark/>
          </w:tcPr>
          <w:p w14:paraId="6517E687" w14:textId="77777777" w:rsidR="0097714A" w:rsidRPr="0097714A" w:rsidRDefault="0097714A">
            <w:pPr>
              <w:spacing w:line="276" w:lineRule="auto"/>
              <w:jc w:val="center"/>
              <w:rPr>
                <w:rFonts w:ascii="Times New Roman" w:hAnsi="Times New Roman"/>
                <w:szCs w:val="20"/>
                <w:lang w:val="en-US"/>
              </w:rPr>
            </w:pPr>
            <w:r w:rsidRPr="0097714A">
              <w:rPr>
                <w:rFonts w:ascii="Times New Roman" w:hAnsi="Times New Roman"/>
                <w:szCs w:val="20"/>
              </w:rPr>
              <w:t>1</w:t>
            </w:r>
          </w:p>
        </w:tc>
        <w:tc>
          <w:tcPr>
            <w:tcW w:w="6003" w:type="dxa"/>
            <w:tcBorders>
              <w:top w:val="single" w:sz="6" w:space="0" w:color="000000"/>
              <w:left w:val="single" w:sz="6" w:space="0" w:color="000000"/>
              <w:bottom w:val="single" w:sz="6" w:space="0" w:color="000000"/>
              <w:right w:val="single" w:sz="6" w:space="0" w:color="000000"/>
            </w:tcBorders>
            <w:shd w:val="clear" w:color="auto" w:fill="FFFFFF" w:themeFill="background1"/>
          </w:tcPr>
          <w:p w14:paraId="60F3A820" w14:textId="77777777" w:rsidR="0097714A" w:rsidRPr="0097714A" w:rsidRDefault="0097714A">
            <w:pPr>
              <w:spacing w:line="276" w:lineRule="auto"/>
              <w:rPr>
                <w:rFonts w:ascii="Times New Roman" w:hAnsi="Times New Roman"/>
              </w:rPr>
            </w:pPr>
          </w:p>
        </w:tc>
        <w:tc>
          <w:tcPr>
            <w:tcW w:w="1116"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7E85C0B8" w14:textId="77777777" w:rsidR="0097714A" w:rsidRPr="0097714A" w:rsidRDefault="0097714A">
            <w:pPr>
              <w:spacing w:line="276" w:lineRule="auto"/>
              <w:jc w:val="center"/>
              <w:rPr>
                <w:rFonts w:ascii="Times New Roman" w:hAnsi="Times New Roman"/>
                <w:szCs w:val="20"/>
                <w:lang w:val="en-US"/>
              </w:rPr>
            </w:pPr>
          </w:p>
        </w:tc>
        <w:tc>
          <w:tcPr>
            <w:tcW w:w="1256" w:type="dxa"/>
            <w:tcBorders>
              <w:top w:val="single" w:sz="6" w:space="0" w:color="000000"/>
              <w:left w:val="single" w:sz="6" w:space="0" w:color="000000"/>
              <w:bottom w:val="single" w:sz="6" w:space="0" w:color="000000"/>
              <w:right w:val="single" w:sz="6" w:space="0" w:color="000000"/>
            </w:tcBorders>
            <w:shd w:val="clear" w:color="auto" w:fill="FFFFFF" w:themeFill="background1"/>
          </w:tcPr>
          <w:p w14:paraId="6C3F3EAA" w14:textId="77777777" w:rsidR="0097714A" w:rsidRPr="0097714A" w:rsidRDefault="0097714A">
            <w:pPr>
              <w:spacing w:line="276" w:lineRule="auto"/>
              <w:rPr>
                <w:rFonts w:ascii="Times New Roman" w:hAnsi="Times New Roman"/>
                <w:szCs w:val="20"/>
              </w:rPr>
            </w:pPr>
          </w:p>
        </w:tc>
      </w:tr>
      <w:tr w:rsidR="0097714A" w:rsidRPr="0097714A" w14:paraId="6FB2D4AE" w14:textId="77777777" w:rsidTr="005D1EBE">
        <w:trPr>
          <w:trHeight w:val="237"/>
        </w:trPr>
        <w:tc>
          <w:tcPr>
            <w:tcW w:w="535" w:type="dxa"/>
            <w:tcBorders>
              <w:top w:val="single" w:sz="6" w:space="0" w:color="000000"/>
              <w:left w:val="single" w:sz="6" w:space="0" w:color="000000"/>
              <w:bottom w:val="single" w:sz="6" w:space="0" w:color="000000"/>
              <w:right w:val="single" w:sz="6" w:space="0" w:color="000000"/>
            </w:tcBorders>
            <w:shd w:val="clear" w:color="auto" w:fill="FFFFFF" w:themeFill="background1"/>
            <w:hideMark/>
          </w:tcPr>
          <w:p w14:paraId="1B02FAFC" w14:textId="77777777" w:rsidR="0097714A" w:rsidRPr="0097714A" w:rsidRDefault="0097714A">
            <w:pPr>
              <w:spacing w:line="276" w:lineRule="auto"/>
              <w:jc w:val="center"/>
              <w:rPr>
                <w:rFonts w:ascii="Times New Roman" w:hAnsi="Times New Roman"/>
                <w:szCs w:val="20"/>
              </w:rPr>
            </w:pPr>
            <w:r w:rsidRPr="0097714A">
              <w:rPr>
                <w:rFonts w:ascii="Times New Roman" w:hAnsi="Times New Roman"/>
                <w:szCs w:val="20"/>
              </w:rPr>
              <w:t>2</w:t>
            </w:r>
          </w:p>
        </w:tc>
        <w:tc>
          <w:tcPr>
            <w:tcW w:w="6003" w:type="dxa"/>
            <w:tcBorders>
              <w:top w:val="single" w:sz="6" w:space="0" w:color="000000"/>
              <w:left w:val="single" w:sz="6" w:space="0" w:color="000000"/>
              <w:bottom w:val="single" w:sz="6" w:space="0" w:color="000000"/>
              <w:right w:val="single" w:sz="6" w:space="0" w:color="000000"/>
            </w:tcBorders>
            <w:shd w:val="clear" w:color="auto" w:fill="FFFFFF" w:themeFill="background1"/>
          </w:tcPr>
          <w:p w14:paraId="5C634D71" w14:textId="77777777" w:rsidR="0097714A" w:rsidRPr="0097714A" w:rsidRDefault="0097714A">
            <w:pPr>
              <w:tabs>
                <w:tab w:val="left" w:pos="1845"/>
              </w:tabs>
              <w:spacing w:line="276" w:lineRule="auto"/>
              <w:rPr>
                <w:rFonts w:ascii="Times New Roman" w:hAnsi="Times New Roman"/>
              </w:rPr>
            </w:pPr>
          </w:p>
        </w:tc>
        <w:tc>
          <w:tcPr>
            <w:tcW w:w="1116"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689ED538" w14:textId="77777777" w:rsidR="0097714A" w:rsidRPr="0097714A" w:rsidRDefault="0097714A">
            <w:pPr>
              <w:spacing w:line="276" w:lineRule="auto"/>
              <w:rPr>
                <w:rFonts w:ascii="Times New Roman" w:hAnsi="Times New Roman"/>
                <w:szCs w:val="20"/>
                <w:lang w:val="en-US"/>
              </w:rPr>
            </w:pPr>
          </w:p>
        </w:tc>
        <w:tc>
          <w:tcPr>
            <w:tcW w:w="1256" w:type="dxa"/>
            <w:tcBorders>
              <w:top w:val="single" w:sz="6" w:space="0" w:color="000000"/>
              <w:left w:val="single" w:sz="6" w:space="0" w:color="000000"/>
              <w:bottom w:val="single" w:sz="6" w:space="0" w:color="000000"/>
              <w:right w:val="single" w:sz="6" w:space="0" w:color="000000"/>
            </w:tcBorders>
            <w:shd w:val="clear" w:color="auto" w:fill="FFFFFF" w:themeFill="background1"/>
          </w:tcPr>
          <w:p w14:paraId="3066B823" w14:textId="77777777" w:rsidR="0097714A" w:rsidRPr="0097714A" w:rsidRDefault="0097714A">
            <w:pPr>
              <w:spacing w:line="276" w:lineRule="auto"/>
              <w:rPr>
                <w:rFonts w:ascii="Times New Roman" w:hAnsi="Times New Roman"/>
                <w:szCs w:val="20"/>
              </w:rPr>
            </w:pPr>
          </w:p>
        </w:tc>
      </w:tr>
    </w:tbl>
    <w:p w14:paraId="3A95F95E" w14:textId="77777777" w:rsidR="0097714A" w:rsidRPr="0097714A" w:rsidRDefault="0097714A" w:rsidP="0097714A">
      <w:pPr>
        <w:rPr>
          <w:rFonts w:ascii="Times New Roman" w:hAnsi="Times New Roman"/>
          <w:szCs w:val="20"/>
          <w:lang w:val="en-US" w:eastAsia="en-US" w:bidi="en-US"/>
        </w:rPr>
      </w:pPr>
    </w:p>
    <w:p w14:paraId="268C6331" w14:textId="77777777" w:rsidR="0097714A" w:rsidRPr="0097714A" w:rsidRDefault="0097714A" w:rsidP="0097714A">
      <w:pPr>
        <w:rPr>
          <w:rFonts w:ascii="Times New Roman" w:hAnsi="Times New Roman"/>
          <w:szCs w:val="20"/>
        </w:rPr>
      </w:pPr>
      <w:r w:rsidRPr="0097714A">
        <w:rPr>
          <w:rFonts w:ascii="Times New Roman" w:hAnsi="Times New Roman"/>
          <w:szCs w:val="20"/>
        </w:rPr>
        <w:t>Перечень оборудования, входящего в состав Имущества:</w:t>
      </w:r>
    </w:p>
    <w:p w14:paraId="72C612AF" w14:textId="77777777" w:rsidR="0097714A" w:rsidRPr="0097714A" w:rsidRDefault="0097714A" w:rsidP="0097714A">
      <w:pPr>
        <w:rPr>
          <w:rFonts w:ascii="Times New Roman" w:hAnsi="Times New Roman"/>
          <w:szCs w:val="20"/>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5103"/>
        <w:gridCol w:w="992"/>
      </w:tblGrid>
      <w:tr w:rsidR="0097714A" w:rsidRPr="0097714A" w14:paraId="2D25635D" w14:textId="77777777" w:rsidTr="0097714A">
        <w:tc>
          <w:tcPr>
            <w:tcW w:w="568" w:type="dxa"/>
            <w:tcBorders>
              <w:top w:val="single" w:sz="4" w:space="0" w:color="auto"/>
              <w:left w:val="single" w:sz="4" w:space="0" w:color="auto"/>
              <w:bottom w:val="single" w:sz="4" w:space="0" w:color="auto"/>
              <w:right w:val="single" w:sz="4" w:space="0" w:color="auto"/>
            </w:tcBorders>
            <w:hideMark/>
          </w:tcPr>
          <w:p w14:paraId="33C7B325" w14:textId="77777777" w:rsidR="0097714A" w:rsidRPr="0097714A" w:rsidRDefault="0097714A">
            <w:pPr>
              <w:spacing w:line="276" w:lineRule="auto"/>
              <w:rPr>
                <w:rFonts w:ascii="Times New Roman" w:hAnsi="Times New Roman"/>
                <w:szCs w:val="20"/>
                <w:lang w:val="en-US"/>
              </w:rPr>
            </w:pPr>
            <w:r w:rsidRPr="0097714A">
              <w:rPr>
                <w:rFonts w:ascii="Times New Roman" w:hAnsi="Times New Roman"/>
                <w:szCs w:val="20"/>
              </w:rPr>
              <w:t>№ п/п</w:t>
            </w:r>
          </w:p>
        </w:tc>
        <w:tc>
          <w:tcPr>
            <w:tcW w:w="5103" w:type="dxa"/>
            <w:tcBorders>
              <w:top w:val="single" w:sz="4" w:space="0" w:color="auto"/>
              <w:left w:val="single" w:sz="4" w:space="0" w:color="auto"/>
              <w:bottom w:val="single" w:sz="4" w:space="0" w:color="auto"/>
              <w:right w:val="single" w:sz="4" w:space="0" w:color="auto"/>
            </w:tcBorders>
            <w:hideMark/>
          </w:tcPr>
          <w:p w14:paraId="0F3057C1" w14:textId="77777777" w:rsidR="0097714A" w:rsidRPr="0097714A" w:rsidRDefault="0097714A">
            <w:pPr>
              <w:spacing w:line="276" w:lineRule="auto"/>
              <w:rPr>
                <w:rFonts w:ascii="Times New Roman" w:hAnsi="Times New Roman"/>
                <w:szCs w:val="20"/>
              </w:rPr>
            </w:pPr>
            <w:r w:rsidRPr="0097714A">
              <w:rPr>
                <w:rFonts w:ascii="Times New Roman" w:hAnsi="Times New Roman"/>
                <w:szCs w:val="20"/>
              </w:rPr>
              <w:t>Наименование, свойства, характеристики оборудования</w:t>
            </w:r>
          </w:p>
        </w:tc>
        <w:tc>
          <w:tcPr>
            <w:tcW w:w="992" w:type="dxa"/>
            <w:tcBorders>
              <w:top w:val="single" w:sz="4" w:space="0" w:color="auto"/>
              <w:left w:val="single" w:sz="4" w:space="0" w:color="auto"/>
              <w:bottom w:val="single" w:sz="4" w:space="0" w:color="auto"/>
              <w:right w:val="single" w:sz="4" w:space="0" w:color="auto"/>
            </w:tcBorders>
            <w:hideMark/>
          </w:tcPr>
          <w:p w14:paraId="4CA33B43" w14:textId="77777777" w:rsidR="0097714A" w:rsidRPr="0097714A" w:rsidRDefault="0097714A">
            <w:pPr>
              <w:spacing w:line="276" w:lineRule="auto"/>
              <w:rPr>
                <w:rFonts w:ascii="Times New Roman" w:hAnsi="Times New Roman"/>
                <w:szCs w:val="20"/>
              </w:rPr>
            </w:pPr>
            <w:r w:rsidRPr="0097714A">
              <w:rPr>
                <w:rFonts w:ascii="Times New Roman" w:hAnsi="Times New Roman"/>
                <w:szCs w:val="20"/>
              </w:rPr>
              <w:t>Кол-во, шт.</w:t>
            </w:r>
          </w:p>
        </w:tc>
      </w:tr>
      <w:tr w:rsidR="0097714A" w:rsidRPr="0097714A" w14:paraId="64BA70F4" w14:textId="77777777" w:rsidTr="005D1EBE">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E61C174" w14:textId="77777777" w:rsidR="0097714A" w:rsidRPr="0097714A" w:rsidRDefault="0097714A">
            <w:pPr>
              <w:spacing w:line="276" w:lineRule="auto"/>
              <w:rPr>
                <w:rFonts w:ascii="Times New Roman" w:hAnsi="Times New Roman"/>
                <w:szCs w:val="20"/>
              </w:rPr>
            </w:pPr>
            <w:r w:rsidRPr="0097714A">
              <w:rPr>
                <w:rFonts w:ascii="Times New Roman" w:hAnsi="Times New Roman"/>
                <w:szCs w:val="20"/>
              </w:rPr>
              <w:t>1</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57472A60" w14:textId="77777777" w:rsidR="0097714A" w:rsidRPr="0097714A" w:rsidRDefault="0097714A">
            <w:pPr>
              <w:spacing w:line="276" w:lineRule="auto"/>
              <w:rPr>
                <w:rFonts w:ascii="Times New Roman" w:hAnsi="Times New Roman"/>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6031774B" w14:textId="77777777" w:rsidR="0097714A" w:rsidRPr="0097714A" w:rsidRDefault="0097714A">
            <w:pPr>
              <w:spacing w:line="276" w:lineRule="auto"/>
              <w:rPr>
                <w:rFonts w:ascii="Times New Roman" w:hAnsi="Times New Roman"/>
                <w:szCs w:val="20"/>
              </w:rPr>
            </w:pPr>
          </w:p>
        </w:tc>
      </w:tr>
      <w:tr w:rsidR="0097714A" w:rsidRPr="0097714A" w14:paraId="5C12C8AF" w14:textId="77777777" w:rsidTr="005D1EBE">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F8C3261" w14:textId="77777777" w:rsidR="0097714A" w:rsidRPr="0097714A" w:rsidRDefault="0097714A">
            <w:pPr>
              <w:spacing w:line="276" w:lineRule="auto"/>
              <w:rPr>
                <w:rFonts w:ascii="Times New Roman" w:hAnsi="Times New Roman"/>
                <w:szCs w:val="20"/>
              </w:rPr>
            </w:pPr>
            <w:r w:rsidRPr="0097714A">
              <w:rPr>
                <w:rFonts w:ascii="Times New Roman" w:hAnsi="Times New Roman"/>
                <w:szCs w:val="20"/>
              </w:rPr>
              <w:t>2</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2075A91A" w14:textId="77777777" w:rsidR="0097714A" w:rsidRPr="0097714A" w:rsidRDefault="0097714A">
            <w:pPr>
              <w:spacing w:line="276" w:lineRule="auto"/>
              <w:rPr>
                <w:rFonts w:ascii="Times New Roman" w:hAnsi="Times New Roman"/>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5CE51991" w14:textId="77777777" w:rsidR="0097714A" w:rsidRPr="0097714A" w:rsidRDefault="0097714A">
            <w:pPr>
              <w:spacing w:line="276" w:lineRule="auto"/>
              <w:rPr>
                <w:rFonts w:ascii="Times New Roman" w:hAnsi="Times New Roman"/>
                <w:szCs w:val="20"/>
                <w:lang w:val="en-US"/>
              </w:rPr>
            </w:pPr>
          </w:p>
        </w:tc>
      </w:tr>
    </w:tbl>
    <w:p w14:paraId="57A9C8D3" w14:textId="77777777" w:rsidR="0097714A" w:rsidRPr="0097714A" w:rsidRDefault="0097714A" w:rsidP="0097714A">
      <w:pPr>
        <w:rPr>
          <w:rFonts w:ascii="Times New Roman" w:hAnsi="Times New Roman"/>
          <w:szCs w:val="20"/>
          <w:lang w:val="en-US" w:eastAsia="en-US" w:bidi="en-US"/>
        </w:rPr>
      </w:pPr>
    </w:p>
    <w:p w14:paraId="278A2C08" w14:textId="77777777" w:rsidR="0097714A" w:rsidRPr="0097714A" w:rsidRDefault="0097714A" w:rsidP="0097714A">
      <w:pPr>
        <w:widowControl w:val="0"/>
        <w:suppressAutoHyphens/>
        <w:jc w:val="center"/>
        <w:rPr>
          <w:rFonts w:ascii="Times New Roman" w:hAnsi="Times New Roman"/>
          <w:b/>
          <w:szCs w:val="20"/>
        </w:rPr>
      </w:pPr>
      <w:r w:rsidRPr="0097714A">
        <w:rPr>
          <w:rFonts w:ascii="Times New Roman" w:hAnsi="Times New Roman"/>
          <w:b/>
          <w:szCs w:val="20"/>
        </w:rPr>
        <w:t>Спецификация по группе объектов со сроком полезного использования __ лет №2</w:t>
      </w:r>
    </w:p>
    <w:p w14:paraId="7AC7FF87" w14:textId="77777777" w:rsidR="0097714A" w:rsidRPr="0097714A" w:rsidRDefault="0097714A" w:rsidP="0097714A">
      <w:pPr>
        <w:widowControl w:val="0"/>
        <w:suppressAutoHyphens/>
        <w:jc w:val="center"/>
        <w:rPr>
          <w:rFonts w:ascii="Times New Roman" w:hAnsi="Times New Roman"/>
          <w:b/>
          <w:szCs w:val="20"/>
        </w:rPr>
      </w:pPr>
    </w:p>
    <w:tbl>
      <w:tblPr>
        <w:tblW w:w="8925" w:type="dxa"/>
        <w:tblInd w:w="-1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68"/>
        <w:gridCol w:w="5949"/>
        <w:gridCol w:w="1133"/>
        <w:gridCol w:w="1275"/>
      </w:tblGrid>
      <w:tr w:rsidR="0097714A" w:rsidRPr="0097714A" w14:paraId="556A0370" w14:textId="77777777" w:rsidTr="0097714A">
        <w:trPr>
          <w:trHeight w:val="907"/>
        </w:trPr>
        <w:tc>
          <w:tcPr>
            <w:tcW w:w="568" w:type="dxa"/>
            <w:tcBorders>
              <w:top w:val="single" w:sz="6" w:space="0" w:color="000000"/>
              <w:left w:val="single" w:sz="6" w:space="0" w:color="000000"/>
              <w:bottom w:val="single" w:sz="6" w:space="0" w:color="000000"/>
              <w:right w:val="single" w:sz="6" w:space="0" w:color="000000"/>
            </w:tcBorders>
            <w:vAlign w:val="center"/>
            <w:hideMark/>
          </w:tcPr>
          <w:p w14:paraId="65A2C8F7" w14:textId="77777777" w:rsidR="0097714A" w:rsidRPr="0097714A" w:rsidRDefault="0097714A">
            <w:pPr>
              <w:spacing w:line="276" w:lineRule="auto"/>
              <w:jc w:val="center"/>
              <w:rPr>
                <w:rFonts w:ascii="Times New Roman" w:hAnsi="Times New Roman"/>
                <w:b/>
                <w:szCs w:val="20"/>
                <w:lang w:val="en-US"/>
              </w:rPr>
            </w:pPr>
            <w:r w:rsidRPr="0097714A">
              <w:rPr>
                <w:rFonts w:ascii="Times New Roman" w:hAnsi="Times New Roman"/>
                <w:b/>
                <w:szCs w:val="20"/>
              </w:rPr>
              <w:t>№ п/п</w:t>
            </w:r>
          </w:p>
        </w:tc>
        <w:tc>
          <w:tcPr>
            <w:tcW w:w="5953" w:type="dxa"/>
            <w:tcBorders>
              <w:top w:val="single" w:sz="6" w:space="0" w:color="000000"/>
              <w:left w:val="single" w:sz="6" w:space="0" w:color="000000"/>
              <w:bottom w:val="single" w:sz="6" w:space="0" w:color="000000"/>
              <w:right w:val="single" w:sz="6" w:space="0" w:color="000000"/>
            </w:tcBorders>
            <w:vAlign w:val="center"/>
            <w:hideMark/>
          </w:tcPr>
          <w:p w14:paraId="31048D5D" w14:textId="77777777" w:rsidR="0097714A" w:rsidRPr="0097714A" w:rsidRDefault="0097714A">
            <w:pPr>
              <w:spacing w:line="276" w:lineRule="auto"/>
              <w:jc w:val="center"/>
              <w:rPr>
                <w:rFonts w:ascii="Times New Roman" w:hAnsi="Times New Roman"/>
                <w:b/>
                <w:szCs w:val="20"/>
              </w:rPr>
            </w:pPr>
            <w:r w:rsidRPr="0097714A">
              <w:rPr>
                <w:rFonts w:ascii="Times New Roman" w:hAnsi="Times New Roman"/>
                <w:b/>
                <w:szCs w:val="20"/>
              </w:rPr>
              <w:t xml:space="preserve">Наименование, свойства, характеристики Предмета лизинга </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16AFF644" w14:textId="77777777" w:rsidR="0097714A" w:rsidRPr="0097714A" w:rsidRDefault="0097714A">
            <w:pPr>
              <w:spacing w:line="276" w:lineRule="auto"/>
              <w:jc w:val="center"/>
              <w:rPr>
                <w:rFonts w:ascii="Times New Roman" w:hAnsi="Times New Roman"/>
                <w:b/>
                <w:szCs w:val="20"/>
                <w:lang w:val="en-US"/>
              </w:rPr>
            </w:pPr>
            <w:r w:rsidRPr="0097714A">
              <w:rPr>
                <w:rFonts w:ascii="Times New Roman" w:hAnsi="Times New Roman"/>
                <w:b/>
                <w:szCs w:val="20"/>
              </w:rPr>
              <w:t>Кол-во,</w:t>
            </w:r>
          </w:p>
          <w:p w14:paraId="77873B22" w14:textId="77777777" w:rsidR="0097714A" w:rsidRPr="0097714A" w:rsidRDefault="0097714A">
            <w:pPr>
              <w:spacing w:line="276" w:lineRule="auto"/>
              <w:jc w:val="center"/>
              <w:rPr>
                <w:rFonts w:ascii="Times New Roman" w:hAnsi="Times New Roman"/>
                <w:b/>
                <w:szCs w:val="20"/>
              </w:rPr>
            </w:pPr>
            <w:r w:rsidRPr="0097714A">
              <w:rPr>
                <w:rFonts w:ascii="Times New Roman" w:hAnsi="Times New Roman"/>
                <w:b/>
                <w:szCs w:val="20"/>
              </w:rPr>
              <w:t>Ед.</w:t>
            </w:r>
          </w:p>
        </w:tc>
        <w:tc>
          <w:tcPr>
            <w:tcW w:w="1276" w:type="dxa"/>
            <w:tcBorders>
              <w:top w:val="single" w:sz="6" w:space="0" w:color="000000"/>
              <w:left w:val="single" w:sz="6" w:space="0" w:color="000000"/>
              <w:bottom w:val="single" w:sz="6" w:space="0" w:color="000000"/>
              <w:right w:val="single" w:sz="6" w:space="0" w:color="000000"/>
            </w:tcBorders>
            <w:hideMark/>
          </w:tcPr>
          <w:p w14:paraId="19F47C8B" w14:textId="77777777" w:rsidR="0097714A" w:rsidRPr="0097714A" w:rsidRDefault="0097714A">
            <w:pPr>
              <w:spacing w:line="276" w:lineRule="auto"/>
              <w:jc w:val="center"/>
              <w:rPr>
                <w:rFonts w:ascii="Times New Roman" w:hAnsi="Times New Roman"/>
                <w:b/>
                <w:szCs w:val="20"/>
              </w:rPr>
            </w:pPr>
            <w:r w:rsidRPr="0097714A">
              <w:rPr>
                <w:rFonts w:ascii="Times New Roman" w:hAnsi="Times New Roman"/>
                <w:b/>
                <w:szCs w:val="20"/>
              </w:rPr>
              <w:t>Стоимость,</w:t>
            </w:r>
          </w:p>
          <w:p w14:paraId="535A9745" w14:textId="77777777" w:rsidR="0097714A" w:rsidRPr="0097714A" w:rsidRDefault="0097714A">
            <w:pPr>
              <w:spacing w:line="276" w:lineRule="auto"/>
              <w:jc w:val="center"/>
              <w:rPr>
                <w:rFonts w:ascii="Times New Roman" w:hAnsi="Times New Roman"/>
                <w:b/>
                <w:szCs w:val="20"/>
              </w:rPr>
            </w:pPr>
            <w:r w:rsidRPr="0097714A">
              <w:rPr>
                <w:rFonts w:ascii="Times New Roman" w:hAnsi="Times New Roman"/>
                <w:b/>
                <w:szCs w:val="20"/>
              </w:rPr>
              <w:t>рублей, в том числе НДС 20%</w:t>
            </w:r>
          </w:p>
        </w:tc>
      </w:tr>
      <w:tr w:rsidR="0097714A" w:rsidRPr="0097714A" w14:paraId="5BD6B23A" w14:textId="77777777" w:rsidTr="005D1EBE">
        <w:trPr>
          <w:trHeight w:val="219"/>
        </w:trPr>
        <w:tc>
          <w:tcPr>
            <w:tcW w:w="568" w:type="dxa"/>
            <w:tcBorders>
              <w:top w:val="single" w:sz="6" w:space="0" w:color="000000"/>
              <w:left w:val="single" w:sz="6" w:space="0" w:color="000000"/>
              <w:bottom w:val="single" w:sz="6" w:space="0" w:color="000000"/>
              <w:right w:val="single" w:sz="6" w:space="0" w:color="000000"/>
            </w:tcBorders>
            <w:shd w:val="clear" w:color="auto" w:fill="FFFFFF" w:themeFill="background1"/>
            <w:hideMark/>
          </w:tcPr>
          <w:p w14:paraId="5F12C391" w14:textId="77777777" w:rsidR="0097714A" w:rsidRPr="0097714A" w:rsidRDefault="0097714A">
            <w:pPr>
              <w:spacing w:line="276" w:lineRule="auto"/>
              <w:jc w:val="center"/>
              <w:rPr>
                <w:rFonts w:ascii="Times New Roman" w:hAnsi="Times New Roman"/>
                <w:szCs w:val="20"/>
                <w:lang w:val="en-US"/>
              </w:rPr>
            </w:pPr>
            <w:r w:rsidRPr="0097714A">
              <w:rPr>
                <w:rFonts w:ascii="Times New Roman" w:hAnsi="Times New Roman"/>
                <w:szCs w:val="20"/>
              </w:rPr>
              <w:t>1</w:t>
            </w:r>
          </w:p>
        </w:tc>
        <w:tc>
          <w:tcPr>
            <w:tcW w:w="5953" w:type="dxa"/>
            <w:tcBorders>
              <w:top w:val="single" w:sz="6" w:space="0" w:color="000000"/>
              <w:left w:val="single" w:sz="6" w:space="0" w:color="000000"/>
              <w:bottom w:val="single" w:sz="6" w:space="0" w:color="000000"/>
              <w:right w:val="single" w:sz="6" w:space="0" w:color="000000"/>
            </w:tcBorders>
            <w:shd w:val="clear" w:color="auto" w:fill="FFFFFF" w:themeFill="background1"/>
          </w:tcPr>
          <w:p w14:paraId="6DE57062" w14:textId="77777777" w:rsidR="0097714A" w:rsidRPr="0097714A" w:rsidRDefault="0097714A">
            <w:pPr>
              <w:spacing w:line="276" w:lineRule="auto"/>
              <w:rPr>
                <w:rFonts w:ascii="Times New Roman" w:hAnsi="Times New Roman"/>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16155039" w14:textId="77777777" w:rsidR="0097714A" w:rsidRPr="0097714A" w:rsidRDefault="0097714A">
            <w:pPr>
              <w:spacing w:line="276" w:lineRule="auto"/>
              <w:jc w:val="center"/>
              <w:rPr>
                <w:rFonts w:ascii="Times New Roman" w:hAnsi="Times New Roman"/>
                <w:szCs w:val="20"/>
                <w:lang w:val="en-US"/>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hemeFill="background1"/>
          </w:tcPr>
          <w:p w14:paraId="4AB34E7B" w14:textId="77777777" w:rsidR="0097714A" w:rsidRPr="0097714A" w:rsidRDefault="0097714A">
            <w:pPr>
              <w:spacing w:line="276" w:lineRule="auto"/>
              <w:rPr>
                <w:rFonts w:ascii="Times New Roman" w:hAnsi="Times New Roman"/>
                <w:szCs w:val="20"/>
              </w:rPr>
            </w:pPr>
          </w:p>
        </w:tc>
      </w:tr>
      <w:tr w:rsidR="0097714A" w:rsidRPr="0097714A" w14:paraId="2599DB75" w14:textId="77777777" w:rsidTr="005D1EBE">
        <w:trPr>
          <w:trHeight w:val="237"/>
        </w:trPr>
        <w:tc>
          <w:tcPr>
            <w:tcW w:w="568" w:type="dxa"/>
            <w:tcBorders>
              <w:top w:val="single" w:sz="6" w:space="0" w:color="000000"/>
              <w:left w:val="single" w:sz="6" w:space="0" w:color="000000"/>
              <w:bottom w:val="single" w:sz="6" w:space="0" w:color="000000"/>
              <w:right w:val="single" w:sz="6" w:space="0" w:color="000000"/>
            </w:tcBorders>
            <w:shd w:val="clear" w:color="auto" w:fill="FFFFFF" w:themeFill="background1"/>
            <w:hideMark/>
          </w:tcPr>
          <w:p w14:paraId="56804A56" w14:textId="77777777" w:rsidR="0097714A" w:rsidRPr="0097714A" w:rsidRDefault="0097714A">
            <w:pPr>
              <w:spacing w:line="276" w:lineRule="auto"/>
              <w:jc w:val="center"/>
              <w:rPr>
                <w:rFonts w:ascii="Times New Roman" w:hAnsi="Times New Roman"/>
                <w:szCs w:val="20"/>
              </w:rPr>
            </w:pPr>
            <w:r w:rsidRPr="0097714A">
              <w:rPr>
                <w:rFonts w:ascii="Times New Roman" w:hAnsi="Times New Roman"/>
                <w:szCs w:val="20"/>
              </w:rPr>
              <w:t>2</w:t>
            </w:r>
          </w:p>
        </w:tc>
        <w:tc>
          <w:tcPr>
            <w:tcW w:w="5953" w:type="dxa"/>
            <w:tcBorders>
              <w:top w:val="single" w:sz="6" w:space="0" w:color="000000"/>
              <w:left w:val="single" w:sz="6" w:space="0" w:color="000000"/>
              <w:bottom w:val="single" w:sz="6" w:space="0" w:color="000000"/>
              <w:right w:val="single" w:sz="6" w:space="0" w:color="000000"/>
            </w:tcBorders>
            <w:shd w:val="clear" w:color="auto" w:fill="FFFFFF" w:themeFill="background1"/>
          </w:tcPr>
          <w:p w14:paraId="12B0BB55" w14:textId="77777777" w:rsidR="0097714A" w:rsidRPr="0097714A" w:rsidRDefault="0097714A">
            <w:pPr>
              <w:tabs>
                <w:tab w:val="left" w:pos="1845"/>
              </w:tabs>
              <w:spacing w:line="276" w:lineRule="auto"/>
              <w:rPr>
                <w:rFonts w:ascii="Times New Roman" w:hAnsi="Times New Roman"/>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210F698C" w14:textId="77777777" w:rsidR="0097714A" w:rsidRPr="0097714A" w:rsidRDefault="0097714A">
            <w:pPr>
              <w:spacing w:line="276" w:lineRule="auto"/>
              <w:rPr>
                <w:rFonts w:ascii="Times New Roman" w:hAnsi="Times New Roman"/>
                <w:szCs w:val="20"/>
                <w:lang w:val="en-US"/>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hemeFill="background1"/>
          </w:tcPr>
          <w:p w14:paraId="6750E624" w14:textId="77777777" w:rsidR="0097714A" w:rsidRPr="0097714A" w:rsidRDefault="0097714A">
            <w:pPr>
              <w:spacing w:line="276" w:lineRule="auto"/>
              <w:rPr>
                <w:rFonts w:ascii="Times New Roman" w:hAnsi="Times New Roman"/>
                <w:szCs w:val="20"/>
              </w:rPr>
            </w:pPr>
          </w:p>
        </w:tc>
      </w:tr>
    </w:tbl>
    <w:p w14:paraId="1A84CBF5" w14:textId="77777777" w:rsidR="0097714A" w:rsidRPr="0097714A" w:rsidRDefault="0097714A" w:rsidP="0097714A">
      <w:pPr>
        <w:rPr>
          <w:rFonts w:ascii="Times New Roman" w:hAnsi="Times New Roman"/>
          <w:szCs w:val="20"/>
          <w:lang w:val="en-US" w:eastAsia="en-US" w:bidi="en-US"/>
        </w:rPr>
      </w:pPr>
    </w:p>
    <w:p w14:paraId="73912F2C" w14:textId="77777777" w:rsidR="0097714A" w:rsidRPr="0097714A" w:rsidRDefault="0097714A" w:rsidP="0097714A">
      <w:pPr>
        <w:rPr>
          <w:rFonts w:ascii="Times New Roman" w:hAnsi="Times New Roman"/>
          <w:szCs w:val="20"/>
        </w:rPr>
      </w:pPr>
      <w:r w:rsidRPr="0097714A">
        <w:rPr>
          <w:rFonts w:ascii="Times New Roman" w:hAnsi="Times New Roman"/>
          <w:szCs w:val="20"/>
        </w:rPr>
        <w:t>Перечень оборудования, входящего в состав Имущества:</w:t>
      </w:r>
    </w:p>
    <w:p w14:paraId="23CB9B87" w14:textId="77777777" w:rsidR="0097714A" w:rsidRPr="0097714A" w:rsidRDefault="0097714A" w:rsidP="0097714A">
      <w:pPr>
        <w:rPr>
          <w:rFonts w:ascii="Times New Roman" w:hAnsi="Times New Roman"/>
          <w:szCs w:val="20"/>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5103"/>
        <w:gridCol w:w="992"/>
      </w:tblGrid>
      <w:tr w:rsidR="0097714A" w:rsidRPr="0097714A" w14:paraId="66C42D3E" w14:textId="77777777" w:rsidTr="0097714A">
        <w:tc>
          <w:tcPr>
            <w:tcW w:w="568" w:type="dxa"/>
            <w:tcBorders>
              <w:top w:val="single" w:sz="4" w:space="0" w:color="auto"/>
              <w:left w:val="single" w:sz="4" w:space="0" w:color="auto"/>
              <w:bottom w:val="single" w:sz="4" w:space="0" w:color="auto"/>
              <w:right w:val="single" w:sz="4" w:space="0" w:color="auto"/>
            </w:tcBorders>
            <w:hideMark/>
          </w:tcPr>
          <w:p w14:paraId="551A5D4A" w14:textId="77777777" w:rsidR="0097714A" w:rsidRPr="0097714A" w:rsidRDefault="0097714A">
            <w:pPr>
              <w:spacing w:line="276" w:lineRule="auto"/>
              <w:rPr>
                <w:rFonts w:ascii="Times New Roman" w:hAnsi="Times New Roman"/>
                <w:szCs w:val="20"/>
                <w:lang w:val="en-US"/>
              </w:rPr>
            </w:pPr>
            <w:r w:rsidRPr="0097714A">
              <w:rPr>
                <w:rFonts w:ascii="Times New Roman" w:hAnsi="Times New Roman"/>
                <w:szCs w:val="20"/>
              </w:rPr>
              <w:t>№ п/п</w:t>
            </w:r>
          </w:p>
        </w:tc>
        <w:tc>
          <w:tcPr>
            <w:tcW w:w="5103" w:type="dxa"/>
            <w:tcBorders>
              <w:top w:val="single" w:sz="4" w:space="0" w:color="auto"/>
              <w:left w:val="single" w:sz="4" w:space="0" w:color="auto"/>
              <w:bottom w:val="single" w:sz="4" w:space="0" w:color="auto"/>
              <w:right w:val="single" w:sz="4" w:space="0" w:color="auto"/>
            </w:tcBorders>
            <w:hideMark/>
          </w:tcPr>
          <w:p w14:paraId="6F79B227" w14:textId="77777777" w:rsidR="0097714A" w:rsidRPr="0097714A" w:rsidRDefault="0097714A">
            <w:pPr>
              <w:spacing w:line="276" w:lineRule="auto"/>
              <w:rPr>
                <w:rFonts w:ascii="Times New Roman" w:hAnsi="Times New Roman"/>
                <w:szCs w:val="20"/>
              </w:rPr>
            </w:pPr>
            <w:r w:rsidRPr="0097714A">
              <w:rPr>
                <w:rFonts w:ascii="Times New Roman" w:hAnsi="Times New Roman"/>
                <w:szCs w:val="20"/>
              </w:rPr>
              <w:t>Наименование, свойства, характеристики оборудования</w:t>
            </w:r>
          </w:p>
        </w:tc>
        <w:tc>
          <w:tcPr>
            <w:tcW w:w="992" w:type="dxa"/>
            <w:tcBorders>
              <w:top w:val="single" w:sz="4" w:space="0" w:color="auto"/>
              <w:left w:val="single" w:sz="4" w:space="0" w:color="auto"/>
              <w:bottom w:val="single" w:sz="4" w:space="0" w:color="auto"/>
              <w:right w:val="single" w:sz="4" w:space="0" w:color="auto"/>
            </w:tcBorders>
            <w:hideMark/>
          </w:tcPr>
          <w:p w14:paraId="2AB46CF1" w14:textId="77777777" w:rsidR="0097714A" w:rsidRPr="0097714A" w:rsidRDefault="0097714A">
            <w:pPr>
              <w:spacing w:line="276" w:lineRule="auto"/>
              <w:rPr>
                <w:rFonts w:ascii="Times New Roman" w:hAnsi="Times New Roman"/>
                <w:szCs w:val="20"/>
              </w:rPr>
            </w:pPr>
            <w:r w:rsidRPr="0097714A">
              <w:rPr>
                <w:rFonts w:ascii="Times New Roman" w:hAnsi="Times New Roman"/>
                <w:szCs w:val="20"/>
              </w:rPr>
              <w:t>Кол-во, шт.</w:t>
            </w:r>
          </w:p>
        </w:tc>
      </w:tr>
      <w:tr w:rsidR="0097714A" w:rsidRPr="0097714A" w14:paraId="562A8314" w14:textId="77777777" w:rsidTr="005D1EBE">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F089F9C" w14:textId="77777777" w:rsidR="0097714A" w:rsidRPr="0097714A" w:rsidRDefault="0097714A" w:rsidP="005D1EBE">
            <w:pPr>
              <w:shd w:val="clear" w:color="auto" w:fill="FFFFFF" w:themeFill="background1"/>
              <w:spacing w:line="276" w:lineRule="auto"/>
              <w:rPr>
                <w:rFonts w:ascii="Times New Roman" w:hAnsi="Times New Roman"/>
                <w:szCs w:val="20"/>
              </w:rPr>
            </w:pPr>
            <w:r w:rsidRPr="0097714A">
              <w:rPr>
                <w:rFonts w:ascii="Times New Roman" w:hAnsi="Times New Roman"/>
                <w:szCs w:val="20"/>
              </w:rPr>
              <w:t>1</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58DFCF5B" w14:textId="77777777" w:rsidR="0097714A" w:rsidRPr="0097714A" w:rsidRDefault="0097714A" w:rsidP="005D1EBE">
            <w:pPr>
              <w:shd w:val="clear" w:color="auto" w:fill="FFFFFF" w:themeFill="background1"/>
              <w:spacing w:line="276" w:lineRule="auto"/>
              <w:rPr>
                <w:rFonts w:ascii="Times New Roman" w:hAnsi="Times New Roman"/>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1D22ABEE" w14:textId="77777777" w:rsidR="0097714A" w:rsidRPr="0097714A" w:rsidRDefault="0097714A" w:rsidP="005D1EBE">
            <w:pPr>
              <w:shd w:val="clear" w:color="auto" w:fill="FFFFFF" w:themeFill="background1"/>
              <w:spacing w:line="276" w:lineRule="auto"/>
              <w:rPr>
                <w:rFonts w:ascii="Times New Roman" w:hAnsi="Times New Roman"/>
                <w:szCs w:val="20"/>
                <w:lang w:val="en-US"/>
              </w:rPr>
            </w:pPr>
          </w:p>
        </w:tc>
      </w:tr>
      <w:tr w:rsidR="0097714A" w:rsidRPr="0097714A" w14:paraId="46CDDAE5" w14:textId="77777777" w:rsidTr="005D1EBE">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7F38A41" w14:textId="77777777" w:rsidR="0097714A" w:rsidRPr="0097714A" w:rsidRDefault="0097714A" w:rsidP="005D1EBE">
            <w:pPr>
              <w:shd w:val="clear" w:color="auto" w:fill="FFFFFF" w:themeFill="background1"/>
              <w:spacing w:line="276" w:lineRule="auto"/>
              <w:rPr>
                <w:rFonts w:ascii="Times New Roman" w:hAnsi="Times New Roman"/>
                <w:szCs w:val="20"/>
              </w:rPr>
            </w:pPr>
            <w:r w:rsidRPr="0097714A">
              <w:rPr>
                <w:rFonts w:ascii="Times New Roman" w:hAnsi="Times New Roman"/>
                <w:szCs w:val="20"/>
              </w:rPr>
              <w:t>2</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150BC059" w14:textId="77777777" w:rsidR="0097714A" w:rsidRPr="0097714A" w:rsidRDefault="0097714A" w:rsidP="005D1EBE">
            <w:pPr>
              <w:shd w:val="clear" w:color="auto" w:fill="FFFFFF" w:themeFill="background1"/>
              <w:spacing w:line="276" w:lineRule="auto"/>
              <w:rPr>
                <w:rFonts w:ascii="Times New Roman" w:hAnsi="Times New Roman"/>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7EDEDCE9" w14:textId="77777777" w:rsidR="0097714A" w:rsidRPr="0097714A" w:rsidRDefault="0097714A" w:rsidP="005D1EBE">
            <w:pPr>
              <w:shd w:val="clear" w:color="auto" w:fill="FFFFFF" w:themeFill="background1"/>
              <w:spacing w:line="276" w:lineRule="auto"/>
              <w:rPr>
                <w:rFonts w:ascii="Times New Roman" w:hAnsi="Times New Roman"/>
                <w:szCs w:val="20"/>
              </w:rPr>
            </w:pPr>
          </w:p>
        </w:tc>
      </w:tr>
    </w:tbl>
    <w:p w14:paraId="62534D98" w14:textId="77777777" w:rsidR="0097714A" w:rsidRPr="0097714A" w:rsidRDefault="0097714A" w:rsidP="005D1EBE">
      <w:pPr>
        <w:shd w:val="clear" w:color="auto" w:fill="FFFFFF" w:themeFill="background1"/>
        <w:rPr>
          <w:rFonts w:ascii="Times New Roman" w:hAnsi="Times New Roman"/>
          <w:szCs w:val="20"/>
          <w:lang w:val="en-US" w:eastAsia="en-US" w:bidi="en-US"/>
        </w:rPr>
      </w:pPr>
    </w:p>
    <w:p w14:paraId="2BC21596" w14:textId="783EE284" w:rsidR="005D1EBE" w:rsidRDefault="005D1EBE" w:rsidP="0097714A">
      <w:pPr>
        <w:rPr>
          <w:rFonts w:ascii="Times New Roman" w:hAnsi="Times New Roman"/>
          <w:sz w:val="22"/>
          <w:szCs w:val="22"/>
        </w:rPr>
      </w:pPr>
    </w:p>
    <w:p w14:paraId="1F84E2FB" w14:textId="77777777" w:rsidR="005D1EBE" w:rsidRPr="0097714A" w:rsidRDefault="005D1EBE" w:rsidP="0097714A">
      <w:pPr>
        <w:rPr>
          <w:rFonts w:ascii="Times New Roman" w:hAnsi="Times New Roman"/>
          <w:sz w:val="22"/>
          <w:szCs w:val="22"/>
        </w:rPr>
      </w:pPr>
    </w:p>
    <w:p w14:paraId="2E50935E" w14:textId="77777777" w:rsidR="00D748EC" w:rsidRPr="0097714A" w:rsidRDefault="00D748EC" w:rsidP="00D748EC">
      <w:pPr>
        <w:rPr>
          <w:rFonts w:ascii="Times New Roman" w:hAnsi="Times New Roman"/>
          <w:szCs w:val="20"/>
        </w:rPr>
      </w:pPr>
    </w:p>
    <w:p w14:paraId="64325C28" w14:textId="77777777" w:rsidR="00D748EC" w:rsidRPr="0097714A" w:rsidRDefault="00D748EC" w:rsidP="00D748EC">
      <w:pPr>
        <w:rPr>
          <w:rFonts w:ascii="Times New Roman" w:hAnsi="Times New Roman"/>
          <w:sz w:val="22"/>
          <w:szCs w:val="22"/>
        </w:rPr>
      </w:pPr>
    </w:p>
    <w:tbl>
      <w:tblPr>
        <w:tblW w:w="9933" w:type="dxa"/>
        <w:jc w:val="center"/>
        <w:tblLayout w:type="fixed"/>
        <w:tblLook w:val="0000" w:firstRow="0" w:lastRow="0" w:firstColumn="0" w:lastColumn="0" w:noHBand="0" w:noVBand="0"/>
      </w:tblPr>
      <w:tblGrid>
        <w:gridCol w:w="5029"/>
        <w:gridCol w:w="4904"/>
      </w:tblGrid>
      <w:tr w:rsidR="00D748EC" w:rsidRPr="00D748EC" w14:paraId="113734AF" w14:textId="77777777" w:rsidTr="002C22A6">
        <w:trPr>
          <w:jc w:val="center"/>
        </w:trPr>
        <w:tc>
          <w:tcPr>
            <w:tcW w:w="5029" w:type="dxa"/>
          </w:tcPr>
          <w:p w14:paraId="7B0650A8" w14:textId="77777777" w:rsidR="00D748EC" w:rsidRPr="00D748EC" w:rsidRDefault="00D748EC" w:rsidP="002C22A6">
            <w:pPr>
              <w:pStyle w:val="aa"/>
              <w:ind w:left="567" w:hanging="567"/>
              <w:rPr>
                <w:rFonts w:ascii="Times New Roman" w:hAnsi="Times New Roman"/>
                <w:b/>
                <w:sz w:val="22"/>
                <w:szCs w:val="22"/>
              </w:rPr>
            </w:pPr>
            <w:r w:rsidRPr="00D748EC">
              <w:rPr>
                <w:rFonts w:ascii="Times New Roman" w:hAnsi="Times New Roman"/>
                <w:b/>
                <w:sz w:val="22"/>
                <w:szCs w:val="22"/>
              </w:rPr>
              <w:t>От Лизингодателя:</w:t>
            </w:r>
          </w:p>
        </w:tc>
        <w:tc>
          <w:tcPr>
            <w:tcW w:w="4904" w:type="dxa"/>
          </w:tcPr>
          <w:p w14:paraId="3C512CFA" w14:textId="77777777" w:rsidR="00D748EC" w:rsidRPr="00D748EC" w:rsidRDefault="00D748EC" w:rsidP="002C22A6">
            <w:pPr>
              <w:pStyle w:val="aa"/>
              <w:rPr>
                <w:rFonts w:ascii="Times New Roman" w:hAnsi="Times New Roman"/>
                <w:b/>
                <w:sz w:val="22"/>
                <w:szCs w:val="22"/>
              </w:rPr>
            </w:pPr>
            <w:r w:rsidRPr="00D748EC">
              <w:rPr>
                <w:rFonts w:ascii="Times New Roman" w:hAnsi="Times New Roman"/>
                <w:b/>
                <w:sz w:val="22"/>
                <w:szCs w:val="22"/>
              </w:rPr>
              <w:t>От Лизингополучателя:</w:t>
            </w:r>
          </w:p>
        </w:tc>
      </w:tr>
      <w:tr w:rsidR="00D748EC" w:rsidRPr="00D748EC" w14:paraId="5C0C8204" w14:textId="77777777" w:rsidTr="002C22A6">
        <w:trPr>
          <w:jc w:val="center"/>
        </w:trPr>
        <w:tc>
          <w:tcPr>
            <w:tcW w:w="5029" w:type="dxa"/>
          </w:tcPr>
          <w:p w14:paraId="0DECEA74" w14:textId="77777777" w:rsidR="00D748EC" w:rsidRPr="00D748EC" w:rsidRDefault="00D748EC" w:rsidP="002C22A6">
            <w:pPr>
              <w:pStyle w:val="aa"/>
              <w:ind w:left="567" w:hanging="567"/>
              <w:rPr>
                <w:rFonts w:ascii="Times New Roman" w:hAnsi="Times New Roman"/>
                <w:bCs/>
                <w:sz w:val="22"/>
                <w:szCs w:val="22"/>
              </w:rPr>
            </w:pPr>
            <w:r w:rsidRPr="00D748EC">
              <w:rPr>
                <w:rFonts w:ascii="Times New Roman" w:hAnsi="Times New Roman"/>
              </w:rPr>
              <w:t>__________________________</w:t>
            </w:r>
          </w:p>
        </w:tc>
        <w:tc>
          <w:tcPr>
            <w:tcW w:w="4904" w:type="dxa"/>
          </w:tcPr>
          <w:p w14:paraId="54EB258D" w14:textId="77777777" w:rsidR="00D748EC" w:rsidRPr="00D748EC" w:rsidRDefault="00D748EC" w:rsidP="002C22A6">
            <w:pPr>
              <w:pStyle w:val="aa"/>
              <w:ind w:left="567" w:hanging="567"/>
              <w:rPr>
                <w:rFonts w:ascii="Times New Roman" w:hAnsi="Times New Roman"/>
                <w:bCs/>
                <w:sz w:val="22"/>
                <w:szCs w:val="22"/>
              </w:rPr>
            </w:pPr>
            <w:r w:rsidRPr="00D748EC">
              <w:rPr>
                <w:rFonts w:ascii="Times New Roman" w:hAnsi="Times New Roman"/>
              </w:rPr>
              <w:t>__________________________</w:t>
            </w:r>
          </w:p>
        </w:tc>
      </w:tr>
      <w:tr w:rsidR="00D748EC" w:rsidRPr="00D748EC" w14:paraId="6E5FA352" w14:textId="77777777" w:rsidTr="002C22A6">
        <w:trPr>
          <w:trHeight w:val="325"/>
          <w:jc w:val="center"/>
        </w:trPr>
        <w:tc>
          <w:tcPr>
            <w:tcW w:w="5029" w:type="dxa"/>
          </w:tcPr>
          <w:p w14:paraId="66E4AD97" w14:textId="77777777" w:rsidR="00D748EC" w:rsidRPr="00D748EC" w:rsidRDefault="00D748EC" w:rsidP="002C22A6">
            <w:pPr>
              <w:pStyle w:val="aa"/>
              <w:ind w:left="567" w:hanging="567"/>
              <w:rPr>
                <w:rFonts w:ascii="Times New Roman" w:hAnsi="Times New Roman"/>
                <w:bCs/>
                <w:sz w:val="22"/>
                <w:szCs w:val="22"/>
              </w:rPr>
            </w:pPr>
            <w:r w:rsidRPr="00D748EC">
              <w:rPr>
                <w:rFonts w:ascii="Times New Roman" w:hAnsi="Times New Roman"/>
                <w:bCs/>
                <w:sz w:val="22"/>
                <w:szCs w:val="22"/>
              </w:rPr>
              <w:t>_______________/__________________/</w:t>
            </w:r>
          </w:p>
        </w:tc>
        <w:tc>
          <w:tcPr>
            <w:tcW w:w="4904" w:type="dxa"/>
          </w:tcPr>
          <w:p w14:paraId="6DE46766" w14:textId="77777777" w:rsidR="00D748EC" w:rsidRPr="00D748EC" w:rsidRDefault="00D748EC" w:rsidP="002C22A6">
            <w:pPr>
              <w:pStyle w:val="aa"/>
              <w:ind w:left="567" w:hanging="567"/>
              <w:rPr>
                <w:rFonts w:ascii="Times New Roman" w:hAnsi="Times New Roman"/>
                <w:bCs/>
                <w:sz w:val="22"/>
                <w:szCs w:val="22"/>
              </w:rPr>
            </w:pPr>
            <w:r w:rsidRPr="00D748EC">
              <w:rPr>
                <w:rFonts w:ascii="Times New Roman" w:hAnsi="Times New Roman"/>
                <w:bCs/>
                <w:sz w:val="22"/>
                <w:szCs w:val="22"/>
              </w:rPr>
              <w:t>_______________/__________________/</w:t>
            </w:r>
          </w:p>
        </w:tc>
      </w:tr>
    </w:tbl>
    <w:p w14:paraId="08507DDD" w14:textId="77777777" w:rsidR="0097714A" w:rsidRDefault="0097714A" w:rsidP="00D748EC">
      <w:pPr>
        <w:pStyle w:val="aa"/>
        <w:autoSpaceDE/>
        <w:autoSpaceDN/>
        <w:ind w:left="567" w:hanging="567"/>
        <w:jc w:val="right"/>
        <w:rPr>
          <w:rFonts w:ascii="Times New Roman" w:eastAsia="Arial Unicode MS" w:hAnsi="Times New Roman"/>
          <w:b/>
          <w:bCs/>
          <w:sz w:val="22"/>
          <w:szCs w:val="22"/>
        </w:rPr>
      </w:pPr>
    </w:p>
    <w:p w14:paraId="0819AA75" w14:textId="1E354266" w:rsidR="0097714A" w:rsidRDefault="0097714A" w:rsidP="00D748EC">
      <w:pPr>
        <w:pStyle w:val="aa"/>
        <w:autoSpaceDE/>
        <w:autoSpaceDN/>
        <w:ind w:left="567" w:hanging="567"/>
        <w:jc w:val="right"/>
        <w:rPr>
          <w:rFonts w:ascii="Times New Roman" w:eastAsia="Arial Unicode MS" w:hAnsi="Times New Roman"/>
          <w:b/>
          <w:bCs/>
          <w:sz w:val="22"/>
          <w:szCs w:val="22"/>
        </w:rPr>
      </w:pPr>
    </w:p>
    <w:p w14:paraId="7C410C1B" w14:textId="6322B519" w:rsidR="0097714A" w:rsidRDefault="0097714A" w:rsidP="00D748EC">
      <w:pPr>
        <w:pStyle w:val="aa"/>
        <w:autoSpaceDE/>
        <w:autoSpaceDN/>
        <w:ind w:left="567" w:hanging="567"/>
        <w:jc w:val="right"/>
        <w:rPr>
          <w:rFonts w:ascii="Times New Roman" w:eastAsia="Arial Unicode MS" w:hAnsi="Times New Roman"/>
          <w:b/>
          <w:bCs/>
          <w:sz w:val="22"/>
          <w:szCs w:val="22"/>
        </w:rPr>
      </w:pPr>
    </w:p>
    <w:p w14:paraId="458A7173" w14:textId="62E13E7D" w:rsidR="0097714A" w:rsidRDefault="0097714A" w:rsidP="00D748EC">
      <w:pPr>
        <w:pStyle w:val="aa"/>
        <w:autoSpaceDE/>
        <w:autoSpaceDN/>
        <w:ind w:left="567" w:hanging="567"/>
        <w:jc w:val="right"/>
        <w:rPr>
          <w:rFonts w:ascii="Times New Roman" w:eastAsia="Arial Unicode MS" w:hAnsi="Times New Roman"/>
          <w:b/>
          <w:bCs/>
          <w:sz w:val="22"/>
          <w:szCs w:val="22"/>
        </w:rPr>
      </w:pPr>
    </w:p>
    <w:p w14:paraId="76273206" w14:textId="60085B59" w:rsidR="002C22A6" w:rsidRDefault="002C22A6" w:rsidP="00D748EC">
      <w:pPr>
        <w:pStyle w:val="aa"/>
        <w:autoSpaceDE/>
        <w:autoSpaceDN/>
        <w:ind w:left="567" w:hanging="567"/>
        <w:jc w:val="right"/>
        <w:rPr>
          <w:rFonts w:ascii="Times New Roman" w:eastAsia="Arial Unicode MS" w:hAnsi="Times New Roman"/>
          <w:b/>
          <w:bCs/>
          <w:sz w:val="22"/>
          <w:szCs w:val="22"/>
        </w:rPr>
      </w:pPr>
    </w:p>
    <w:p w14:paraId="3BA54DA2" w14:textId="61D2C846" w:rsidR="002C22A6" w:rsidRDefault="002C22A6" w:rsidP="00D748EC">
      <w:pPr>
        <w:pStyle w:val="aa"/>
        <w:autoSpaceDE/>
        <w:autoSpaceDN/>
        <w:ind w:left="567" w:hanging="567"/>
        <w:jc w:val="right"/>
        <w:rPr>
          <w:rFonts w:ascii="Times New Roman" w:eastAsia="Arial Unicode MS" w:hAnsi="Times New Roman"/>
          <w:b/>
          <w:bCs/>
          <w:sz w:val="22"/>
          <w:szCs w:val="22"/>
        </w:rPr>
      </w:pPr>
    </w:p>
    <w:p w14:paraId="6E5A1B70" w14:textId="77777777" w:rsidR="002C22A6" w:rsidRDefault="002C22A6" w:rsidP="00D748EC">
      <w:pPr>
        <w:pStyle w:val="aa"/>
        <w:autoSpaceDE/>
        <w:autoSpaceDN/>
        <w:ind w:left="567" w:hanging="567"/>
        <w:jc w:val="right"/>
        <w:rPr>
          <w:rFonts w:ascii="Times New Roman" w:eastAsia="Arial Unicode MS" w:hAnsi="Times New Roman"/>
          <w:b/>
          <w:bCs/>
          <w:sz w:val="22"/>
          <w:szCs w:val="22"/>
        </w:rPr>
      </w:pPr>
    </w:p>
    <w:p w14:paraId="660976F3" w14:textId="4B89FF73" w:rsidR="00D748EC" w:rsidRPr="00D748EC" w:rsidRDefault="00D748EC" w:rsidP="00D748EC">
      <w:pPr>
        <w:pStyle w:val="aa"/>
        <w:autoSpaceDE/>
        <w:autoSpaceDN/>
        <w:ind w:left="567" w:hanging="567"/>
        <w:jc w:val="right"/>
        <w:rPr>
          <w:rFonts w:ascii="Times New Roman" w:eastAsia="Arial Unicode MS" w:hAnsi="Times New Roman"/>
          <w:b/>
          <w:bCs/>
          <w:sz w:val="22"/>
          <w:szCs w:val="22"/>
        </w:rPr>
      </w:pPr>
      <w:r w:rsidRPr="00D748EC">
        <w:rPr>
          <w:rFonts w:ascii="Times New Roman" w:eastAsia="Arial Unicode MS" w:hAnsi="Times New Roman"/>
          <w:b/>
          <w:bCs/>
          <w:sz w:val="22"/>
          <w:szCs w:val="22"/>
        </w:rPr>
        <w:t>Приложение № 3.1</w:t>
      </w:r>
    </w:p>
    <w:p w14:paraId="722FCCD3" w14:textId="2BF8753A" w:rsidR="00D748EC" w:rsidRPr="00D748EC" w:rsidRDefault="00D748EC" w:rsidP="002C22A6">
      <w:pPr>
        <w:pStyle w:val="aa"/>
        <w:autoSpaceDE/>
        <w:autoSpaceDN/>
        <w:ind w:left="567" w:hanging="567"/>
        <w:jc w:val="right"/>
        <w:rPr>
          <w:rFonts w:ascii="Times New Roman" w:eastAsia="Arial Unicode MS" w:hAnsi="Times New Roman"/>
          <w:b/>
          <w:bCs/>
          <w:sz w:val="22"/>
          <w:szCs w:val="22"/>
        </w:rPr>
      </w:pPr>
      <w:r w:rsidRPr="00D748EC">
        <w:rPr>
          <w:rFonts w:ascii="Times New Roman" w:eastAsia="Arial Unicode MS" w:hAnsi="Times New Roman"/>
          <w:b/>
          <w:bCs/>
          <w:sz w:val="22"/>
          <w:szCs w:val="22"/>
        </w:rPr>
        <w:t xml:space="preserve">к Договору финансовой аренды </w:t>
      </w:r>
    </w:p>
    <w:p w14:paraId="2ED19F48" w14:textId="77777777" w:rsidR="00D748EC" w:rsidRPr="00D748EC" w:rsidRDefault="00D748EC" w:rsidP="00D748EC">
      <w:pPr>
        <w:pStyle w:val="aa"/>
        <w:autoSpaceDE/>
        <w:autoSpaceDN/>
        <w:ind w:left="567" w:hanging="567"/>
        <w:jc w:val="right"/>
        <w:rPr>
          <w:rFonts w:ascii="Times New Roman" w:eastAsia="Arial Unicode MS" w:hAnsi="Times New Roman"/>
          <w:sz w:val="22"/>
          <w:szCs w:val="22"/>
        </w:rPr>
      </w:pPr>
      <w:r w:rsidRPr="00D748EC">
        <w:rPr>
          <w:rFonts w:ascii="Times New Roman" w:eastAsia="Arial Unicode MS" w:hAnsi="Times New Roman"/>
          <w:b/>
          <w:bCs/>
          <w:sz w:val="22"/>
          <w:szCs w:val="22"/>
        </w:rPr>
        <w:t>№____________ от __________ года</w:t>
      </w:r>
    </w:p>
    <w:p w14:paraId="3AD864E6" w14:textId="77777777" w:rsidR="00D748EC" w:rsidRPr="00D748EC" w:rsidRDefault="00D748EC" w:rsidP="00D748EC">
      <w:pPr>
        <w:pStyle w:val="aa"/>
        <w:autoSpaceDE/>
        <w:autoSpaceDN/>
        <w:ind w:left="567" w:hanging="567"/>
        <w:jc w:val="right"/>
        <w:rPr>
          <w:rFonts w:ascii="Times New Roman" w:eastAsia="Arial Unicode MS" w:hAnsi="Times New Roman"/>
          <w:sz w:val="22"/>
          <w:szCs w:val="22"/>
        </w:rPr>
      </w:pPr>
    </w:p>
    <w:p w14:paraId="345A63B4" w14:textId="77777777" w:rsidR="00B04D70" w:rsidRPr="00B04D70" w:rsidRDefault="00B04D70" w:rsidP="00B04D70">
      <w:pPr>
        <w:keepNext/>
        <w:ind w:firstLine="510"/>
        <w:jc w:val="center"/>
        <w:outlineLvl w:val="0"/>
        <w:rPr>
          <w:rFonts w:ascii="Times New Roman" w:hAnsi="Times New Roman"/>
          <w:b/>
          <w:smallCaps/>
          <w:sz w:val="22"/>
          <w:szCs w:val="22"/>
        </w:rPr>
      </w:pPr>
      <w:r w:rsidRPr="00B04D70">
        <w:rPr>
          <w:rFonts w:ascii="Times New Roman" w:hAnsi="Times New Roman"/>
          <w:b/>
          <w:smallCaps/>
          <w:sz w:val="22"/>
          <w:szCs w:val="22"/>
        </w:rPr>
        <w:t>График платежей по группе объектов</w:t>
      </w:r>
      <w:r w:rsidRPr="00B04D70">
        <w:rPr>
          <w:rFonts w:ascii="Times New Roman" w:hAnsi="Times New Roman"/>
        </w:rPr>
        <w:t xml:space="preserve"> </w:t>
      </w:r>
      <w:r w:rsidRPr="00B04D70">
        <w:rPr>
          <w:rFonts w:ascii="Times New Roman" w:hAnsi="Times New Roman"/>
          <w:b/>
          <w:smallCaps/>
          <w:sz w:val="22"/>
          <w:szCs w:val="22"/>
        </w:rPr>
        <w:t>по группе объектов со сроком полезного использования __ лет к Спецификации №__</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05"/>
        <w:gridCol w:w="851"/>
        <w:gridCol w:w="992"/>
        <w:gridCol w:w="1276"/>
        <w:gridCol w:w="850"/>
        <w:gridCol w:w="1843"/>
        <w:gridCol w:w="1698"/>
      </w:tblGrid>
      <w:tr w:rsidR="00B04D70" w:rsidRPr="00B04D70" w14:paraId="2DB7BBD2" w14:textId="77777777" w:rsidTr="00B04D70">
        <w:trPr>
          <w:trHeight w:val="360"/>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0AAFC67D" w14:textId="77777777" w:rsidR="00B04D70" w:rsidRPr="00B04D70" w:rsidRDefault="00B04D70">
            <w:pPr>
              <w:spacing w:line="276" w:lineRule="auto"/>
              <w:ind w:left="-998" w:firstLine="6"/>
              <w:jc w:val="center"/>
              <w:rPr>
                <w:rFonts w:ascii="Times New Roman" w:hAnsi="Times New Roman"/>
                <w:b/>
                <w:bCs/>
                <w:sz w:val="18"/>
                <w:szCs w:val="18"/>
              </w:rPr>
            </w:pPr>
          </w:p>
          <w:p w14:paraId="145E5193" w14:textId="77777777" w:rsidR="00B04D70" w:rsidRPr="00B04D70" w:rsidRDefault="00B04D70">
            <w:pPr>
              <w:spacing w:line="276" w:lineRule="auto"/>
              <w:jc w:val="center"/>
              <w:rPr>
                <w:rFonts w:ascii="Times New Roman" w:hAnsi="Times New Roman"/>
                <w:b/>
                <w:bCs/>
                <w:sz w:val="18"/>
                <w:szCs w:val="18"/>
                <w:lang w:val="en-US"/>
              </w:rPr>
            </w:pPr>
            <w:r w:rsidRPr="00B04D70">
              <w:rPr>
                <w:rFonts w:ascii="Times New Roman" w:hAnsi="Times New Roman"/>
                <w:b/>
                <w:bCs/>
                <w:sz w:val="18"/>
                <w:szCs w:val="18"/>
              </w:rPr>
              <w:t>Наименование</w:t>
            </w:r>
          </w:p>
          <w:p w14:paraId="016C35AB" w14:textId="77777777" w:rsidR="00B04D70" w:rsidRPr="00B04D70" w:rsidRDefault="00B04D70">
            <w:pPr>
              <w:spacing w:line="276" w:lineRule="auto"/>
              <w:jc w:val="center"/>
              <w:rPr>
                <w:rFonts w:ascii="Times New Roman" w:hAnsi="Times New Roman"/>
                <w:b/>
                <w:bCs/>
                <w:sz w:val="18"/>
                <w:szCs w:val="18"/>
              </w:rPr>
            </w:pPr>
            <w:r w:rsidRPr="00B04D70">
              <w:rPr>
                <w:rFonts w:ascii="Times New Roman" w:hAnsi="Times New Roman"/>
                <w:b/>
                <w:bCs/>
                <w:sz w:val="18"/>
                <w:szCs w:val="18"/>
              </w:rPr>
              <w:t>платежа</w:t>
            </w:r>
          </w:p>
        </w:tc>
        <w:tc>
          <w:tcPr>
            <w:tcW w:w="851" w:type="dxa"/>
            <w:vMerge w:val="restart"/>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center"/>
            <w:hideMark/>
          </w:tcPr>
          <w:p w14:paraId="2F539C9E" w14:textId="77777777" w:rsidR="00B04D70" w:rsidRPr="00B04D70" w:rsidRDefault="00B04D70">
            <w:pPr>
              <w:spacing w:line="276" w:lineRule="auto"/>
              <w:jc w:val="center"/>
              <w:rPr>
                <w:rFonts w:ascii="Times New Roman" w:eastAsia="Arial Unicode MS" w:hAnsi="Times New Roman"/>
                <w:b/>
                <w:bCs/>
                <w:sz w:val="18"/>
                <w:szCs w:val="18"/>
              </w:rPr>
            </w:pPr>
            <w:r w:rsidRPr="00B04D70">
              <w:rPr>
                <w:rFonts w:ascii="Times New Roman" w:hAnsi="Times New Roman"/>
                <w:b/>
                <w:bCs/>
                <w:sz w:val="18"/>
                <w:szCs w:val="18"/>
              </w:rPr>
              <w:t>Дата</w:t>
            </w:r>
          </w:p>
          <w:p w14:paraId="35AC156B" w14:textId="77777777" w:rsidR="00B04D70" w:rsidRPr="00B04D70" w:rsidRDefault="00B04D70">
            <w:pPr>
              <w:spacing w:line="276" w:lineRule="auto"/>
              <w:jc w:val="center"/>
              <w:rPr>
                <w:rFonts w:ascii="Times New Roman" w:eastAsia="Arial Unicode MS" w:hAnsi="Times New Roman"/>
                <w:b/>
                <w:bCs/>
                <w:sz w:val="18"/>
                <w:szCs w:val="18"/>
              </w:rPr>
            </w:pPr>
            <w:r w:rsidRPr="00B04D70">
              <w:rPr>
                <w:rFonts w:ascii="Times New Roman" w:hAnsi="Times New Roman"/>
                <w:b/>
                <w:bCs/>
                <w:sz w:val="18"/>
                <w:szCs w:val="18"/>
              </w:rPr>
              <w:t>платежа</w:t>
            </w:r>
          </w:p>
        </w:tc>
        <w:tc>
          <w:tcPr>
            <w:tcW w:w="3118" w:type="dxa"/>
            <w:gridSpan w:val="3"/>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center"/>
            <w:hideMark/>
          </w:tcPr>
          <w:p w14:paraId="25BE7BCF" w14:textId="77777777" w:rsidR="00B04D70" w:rsidRPr="00B04D70" w:rsidRDefault="00B04D70">
            <w:pPr>
              <w:spacing w:line="276" w:lineRule="auto"/>
              <w:jc w:val="center"/>
              <w:rPr>
                <w:rFonts w:ascii="Times New Roman" w:eastAsiaTheme="minorEastAsia" w:hAnsi="Times New Roman"/>
                <w:b/>
                <w:bCs/>
                <w:sz w:val="18"/>
                <w:szCs w:val="18"/>
              </w:rPr>
            </w:pPr>
            <w:r w:rsidRPr="00B04D70">
              <w:rPr>
                <w:rFonts w:ascii="Times New Roman" w:hAnsi="Times New Roman"/>
                <w:b/>
                <w:bCs/>
                <w:sz w:val="18"/>
                <w:szCs w:val="18"/>
              </w:rPr>
              <w:t>Лизинговый платеж</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17A06C66" w14:textId="77777777" w:rsidR="00B04D70" w:rsidRPr="00B04D70" w:rsidRDefault="00B04D70">
            <w:pPr>
              <w:spacing w:line="276" w:lineRule="auto"/>
              <w:jc w:val="center"/>
              <w:rPr>
                <w:rFonts w:ascii="Times New Roman" w:hAnsi="Times New Roman"/>
                <w:b/>
                <w:bCs/>
                <w:sz w:val="18"/>
                <w:szCs w:val="18"/>
              </w:rPr>
            </w:pPr>
            <w:r w:rsidRPr="00B04D70">
              <w:rPr>
                <w:rFonts w:ascii="Times New Roman" w:hAnsi="Times New Roman"/>
                <w:b/>
                <w:bCs/>
                <w:sz w:val="18"/>
                <w:szCs w:val="18"/>
              </w:rPr>
              <w:t xml:space="preserve">Текущая стоимость предмета лизинга*, руб. без НДС </w:t>
            </w:r>
          </w:p>
        </w:tc>
        <w:tc>
          <w:tcPr>
            <w:tcW w:w="1698" w:type="dxa"/>
            <w:vMerge w:val="restart"/>
            <w:tcBorders>
              <w:top w:val="single" w:sz="4" w:space="0" w:color="auto"/>
              <w:left w:val="single" w:sz="4" w:space="0" w:color="auto"/>
              <w:bottom w:val="single" w:sz="4" w:space="0" w:color="auto"/>
              <w:right w:val="single" w:sz="4" w:space="0" w:color="auto"/>
            </w:tcBorders>
            <w:hideMark/>
          </w:tcPr>
          <w:p w14:paraId="006B4160" w14:textId="77777777" w:rsidR="00B04D70" w:rsidRPr="00B04D70" w:rsidRDefault="00B04D70">
            <w:pPr>
              <w:spacing w:line="276" w:lineRule="auto"/>
              <w:jc w:val="center"/>
              <w:rPr>
                <w:rFonts w:ascii="Times New Roman" w:hAnsi="Times New Roman"/>
                <w:b/>
                <w:bCs/>
                <w:sz w:val="18"/>
                <w:szCs w:val="18"/>
              </w:rPr>
            </w:pPr>
            <w:r w:rsidRPr="00B04D70">
              <w:rPr>
                <w:rFonts w:ascii="Times New Roman" w:hAnsi="Times New Roman"/>
                <w:b/>
                <w:bCs/>
                <w:sz w:val="18"/>
                <w:szCs w:val="18"/>
              </w:rPr>
              <w:t>Текущая стоимость предмета лизинга*, руб. с НДС</w:t>
            </w:r>
          </w:p>
        </w:tc>
      </w:tr>
      <w:tr w:rsidR="00B04D70" w:rsidRPr="00B04D70" w14:paraId="2C6E7965" w14:textId="77777777" w:rsidTr="00B04D70">
        <w:trPr>
          <w:trHeight w:val="229"/>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CAD26C0" w14:textId="77777777" w:rsidR="00B04D70" w:rsidRPr="00B04D70" w:rsidRDefault="00B04D70">
            <w:pPr>
              <w:spacing w:line="276" w:lineRule="auto"/>
              <w:rPr>
                <w:rFonts w:ascii="Times New Roman" w:hAnsi="Times New Roman"/>
                <w:b/>
                <w:bCs/>
                <w:sz w:val="18"/>
                <w:szCs w:val="18"/>
                <w:lang w:eastAsia="en-US" w:bidi="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9B499B0" w14:textId="77777777" w:rsidR="00B04D70" w:rsidRPr="00B04D70" w:rsidRDefault="00B04D70">
            <w:pPr>
              <w:spacing w:line="276" w:lineRule="auto"/>
              <w:rPr>
                <w:rFonts w:ascii="Times New Roman" w:eastAsia="Arial Unicode MS" w:hAnsi="Times New Roman"/>
                <w:b/>
                <w:bCs/>
                <w:sz w:val="18"/>
                <w:szCs w:val="18"/>
                <w:lang w:eastAsia="en-US" w:bidi="en-US"/>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center"/>
            <w:hideMark/>
          </w:tcPr>
          <w:p w14:paraId="4078AF75" w14:textId="77777777" w:rsidR="00B04D70" w:rsidRPr="00B04D70" w:rsidRDefault="00B04D70">
            <w:pPr>
              <w:spacing w:line="276" w:lineRule="auto"/>
              <w:jc w:val="center"/>
              <w:rPr>
                <w:rFonts w:ascii="Times New Roman" w:hAnsi="Times New Roman"/>
                <w:b/>
                <w:bCs/>
                <w:sz w:val="18"/>
                <w:szCs w:val="18"/>
              </w:rPr>
            </w:pPr>
            <w:r w:rsidRPr="00B04D70">
              <w:rPr>
                <w:rFonts w:ascii="Times New Roman" w:hAnsi="Times New Roman"/>
                <w:b/>
                <w:bCs/>
                <w:sz w:val="18"/>
                <w:szCs w:val="18"/>
              </w:rPr>
              <w:t>Всего,</w:t>
            </w:r>
          </w:p>
          <w:p w14:paraId="70EFF005" w14:textId="77777777" w:rsidR="00B04D70" w:rsidRPr="00B04D70" w:rsidRDefault="00B04D70">
            <w:pPr>
              <w:spacing w:line="276" w:lineRule="auto"/>
              <w:jc w:val="center"/>
              <w:rPr>
                <w:rFonts w:ascii="Times New Roman" w:hAnsi="Times New Roman"/>
                <w:b/>
                <w:bCs/>
                <w:sz w:val="18"/>
                <w:szCs w:val="18"/>
              </w:rPr>
            </w:pPr>
            <w:r w:rsidRPr="00B04D70">
              <w:rPr>
                <w:rFonts w:ascii="Times New Roman" w:hAnsi="Times New Roman"/>
                <w:b/>
                <w:bCs/>
                <w:sz w:val="18"/>
                <w:szCs w:val="18"/>
              </w:rPr>
              <w:t xml:space="preserve">руб., в </w:t>
            </w:r>
            <w:proofErr w:type="spellStart"/>
            <w:r w:rsidRPr="00B04D70">
              <w:rPr>
                <w:rFonts w:ascii="Times New Roman" w:hAnsi="Times New Roman"/>
                <w:b/>
                <w:bCs/>
                <w:sz w:val="18"/>
                <w:szCs w:val="18"/>
              </w:rPr>
              <w:t>т.ч</w:t>
            </w:r>
            <w:proofErr w:type="spellEnd"/>
            <w:r w:rsidRPr="00B04D70">
              <w:rPr>
                <w:rFonts w:ascii="Times New Roman" w:hAnsi="Times New Roman"/>
                <w:b/>
                <w:bCs/>
                <w:sz w:val="18"/>
                <w:szCs w:val="18"/>
              </w:rPr>
              <w: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FD7EBD3" w14:textId="77777777" w:rsidR="00B04D70" w:rsidRPr="00B04D70" w:rsidRDefault="00B04D70">
            <w:pPr>
              <w:spacing w:line="276" w:lineRule="auto"/>
              <w:jc w:val="center"/>
              <w:rPr>
                <w:rFonts w:ascii="Times New Roman" w:hAnsi="Times New Roman"/>
                <w:b/>
                <w:bCs/>
                <w:sz w:val="18"/>
                <w:szCs w:val="18"/>
                <w:lang w:val="en-US"/>
              </w:rPr>
            </w:pPr>
            <w:r w:rsidRPr="00B04D70">
              <w:rPr>
                <w:rFonts w:ascii="Times New Roman" w:hAnsi="Times New Roman"/>
                <w:b/>
                <w:bCs/>
                <w:sz w:val="18"/>
                <w:szCs w:val="18"/>
              </w:rPr>
              <w:t>лизинговый платеж без НДС</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7EC8CE" w14:textId="77777777" w:rsidR="00B04D70" w:rsidRPr="00B04D70" w:rsidRDefault="00B04D70">
            <w:pPr>
              <w:spacing w:line="276" w:lineRule="auto"/>
              <w:jc w:val="center"/>
              <w:rPr>
                <w:rFonts w:ascii="Times New Roman" w:hAnsi="Times New Roman"/>
                <w:b/>
                <w:bCs/>
                <w:sz w:val="18"/>
                <w:szCs w:val="18"/>
              </w:rPr>
            </w:pPr>
            <w:r w:rsidRPr="00B04D70">
              <w:rPr>
                <w:rFonts w:ascii="Times New Roman" w:hAnsi="Times New Roman"/>
                <w:b/>
                <w:bCs/>
                <w:sz w:val="18"/>
                <w:szCs w:val="18"/>
              </w:rPr>
              <w:t>НДС 20%</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FEA67CA" w14:textId="77777777" w:rsidR="00B04D70" w:rsidRPr="00B04D70" w:rsidRDefault="00B04D70">
            <w:pPr>
              <w:spacing w:line="276" w:lineRule="auto"/>
              <w:rPr>
                <w:rFonts w:ascii="Times New Roman" w:hAnsi="Times New Roman"/>
                <w:b/>
                <w:bCs/>
                <w:sz w:val="18"/>
                <w:szCs w:val="18"/>
                <w:lang w:eastAsia="en-US" w:bidi="en-US"/>
              </w:rPr>
            </w:pPr>
          </w:p>
        </w:tc>
        <w:tc>
          <w:tcPr>
            <w:tcW w:w="1698" w:type="dxa"/>
            <w:vMerge/>
            <w:tcBorders>
              <w:top w:val="single" w:sz="4" w:space="0" w:color="auto"/>
              <w:left w:val="single" w:sz="4" w:space="0" w:color="auto"/>
              <w:bottom w:val="single" w:sz="4" w:space="0" w:color="auto"/>
              <w:right w:val="single" w:sz="4" w:space="0" w:color="auto"/>
            </w:tcBorders>
            <w:vAlign w:val="center"/>
            <w:hideMark/>
          </w:tcPr>
          <w:p w14:paraId="0E9CB23D" w14:textId="77777777" w:rsidR="00B04D70" w:rsidRPr="00B04D70" w:rsidRDefault="00B04D70">
            <w:pPr>
              <w:spacing w:line="276" w:lineRule="auto"/>
              <w:rPr>
                <w:rFonts w:ascii="Times New Roman" w:hAnsi="Times New Roman"/>
                <w:b/>
                <w:bCs/>
                <w:sz w:val="18"/>
                <w:szCs w:val="18"/>
                <w:lang w:eastAsia="en-US" w:bidi="en-US"/>
              </w:rPr>
            </w:pPr>
          </w:p>
        </w:tc>
      </w:tr>
      <w:tr w:rsidR="00B04D70" w:rsidRPr="00B04D70" w14:paraId="73AC162C"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2533EA1D" w14:textId="77777777" w:rsidR="00B04D70" w:rsidRPr="00B04D70" w:rsidRDefault="00B04D70">
            <w:pPr>
              <w:spacing w:line="276" w:lineRule="auto"/>
              <w:jc w:val="center"/>
              <w:rPr>
                <w:rFonts w:ascii="Times New Roman" w:hAnsi="Times New Roman"/>
                <w:sz w:val="18"/>
                <w:szCs w:val="18"/>
              </w:rPr>
            </w:pPr>
            <w:r w:rsidRPr="00B04D70">
              <w:rPr>
                <w:rFonts w:ascii="Times New Roman" w:hAnsi="Times New Roman"/>
                <w:sz w:val="18"/>
                <w:szCs w:val="18"/>
              </w:rPr>
              <w:t>1-й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3A92CE1"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C2BA57B"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51782F2F"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0AB6ED34" w14:textId="77777777" w:rsidR="00B04D70" w:rsidRPr="00B04D70" w:rsidRDefault="00B04D70">
            <w:pPr>
              <w:spacing w:line="276" w:lineRule="auto"/>
              <w:jc w:val="center"/>
              <w:rPr>
                <w:rFonts w:ascii="Times New Roman" w:hAnsi="Times New Roman"/>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6B6902D"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44C5CF3C" w14:textId="77777777" w:rsidR="00B04D70" w:rsidRPr="00B04D70" w:rsidRDefault="00B04D70">
            <w:pPr>
              <w:spacing w:line="276" w:lineRule="auto"/>
              <w:jc w:val="center"/>
              <w:rPr>
                <w:rFonts w:ascii="Times New Roman" w:hAnsi="Times New Roman"/>
                <w:sz w:val="18"/>
                <w:szCs w:val="18"/>
              </w:rPr>
            </w:pPr>
          </w:p>
        </w:tc>
      </w:tr>
      <w:tr w:rsidR="00B04D70" w:rsidRPr="00B04D70" w14:paraId="6DC719AB"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2BDB8CF9"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2-й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0BBF105"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51A0802"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32B22199"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76BFC17F"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356F19F3"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02436004" w14:textId="77777777" w:rsidR="00B04D70" w:rsidRPr="00B04D70" w:rsidRDefault="00B04D70">
            <w:pPr>
              <w:spacing w:line="276" w:lineRule="auto"/>
              <w:jc w:val="center"/>
              <w:rPr>
                <w:rFonts w:ascii="Times New Roman" w:hAnsi="Times New Roman"/>
                <w:sz w:val="18"/>
                <w:szCs w:val="18"/>
              </w:rPr>
            </w:pPr>
          </w:p>
        </w:tc>
      </w:tr>
      <w:tr w:rsidR="00B04D70" w:rsidRPr="00B04D70" w14:paraId="1EE0EF30"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0A30B960"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3-й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A4452D9"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A2B006E"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5EBC859A"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015E58B7"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1B7E09F2"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4D505BDC" w14:textId="77777777" w:rsidR="00B04D70" w:rsidRPr="00B04D70" w:rsidRDefault="00B04D70">
            <w:pPr>
              <w:spacing w:line="276" w:lineRule="auto"/>
              <w:jc w:val="center"/>
              <w:rPr>
                <w:rFonts w:ascii="Times New Roman" w:hAnsi="Times New Roman"/>
                <w:sz w:val="18"/>
                <w:szCs w:val="18"/>
              </w:rPr>
            </w:pPr>
          </w:p>
        </w:tc>
      </w:tr>
      <w:tr w:rsidR="00B04D70" w:rsidRPr="00B04D70" w14:paraId="443A9CD5"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3644C194"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4-й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6C32D00"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8A21180"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4C860D54"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4DBA2156"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789DC791"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57FDF205" w14:textId="77777777" w:rsidR="00B04D70" w:rsidRPr="00B04D70" w:rsidRDefault="00B04D70">
            <w:pPr>
              <w:spacing w:line="276" w:lineRule="auto"/>
              <w:jc w:val="center"/>
              <w:rPr>
                <w:rFonts w:ascii="Times New Roman" w:hAnsi="Times New Roman"/>
                <w:sz w:val="18"/>
                <w:szCs w:val="18"/>
              </w:rPr>
            </w:pPr>
          </w:p>
        </w:tc>
      </w:tr>
      <w:tr w:rsidR="00B04D70" w:rsidRPr="00B04D70" w14:paraId="4D42ED27"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179F6A41"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5-й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9BBEF0B"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9CE5203"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1B2D0ED7"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2A9F081A"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3206978D"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41F0C85A" w14:textId="77777777" w:rsidR="00B04D70" w:rsidRPr="00B04D70" w:rsidRDefault="00B04D70">
            <w:pPr>
              <w:spacing w:line="276" w:lineRule="auto"/>
              <w:jc w:val="center"/>
              <w:rPr>
                <w:rFonts w:ascii="Times New Roman" w:hAnsi="Times New Roman"/>
                <w:sz w:val="18"/>
                <w:szCs w:val="18"/>
              </w:rPr>
            </w:pPr>
          </w:p>
        </w:tc>
      </w:tr>
      <w:tr w:rsidR="00B04D70" w:rsidRPr="00B04D70" w14:paraId="0C612F7E"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1B90BD73"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6-й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AC094CF"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9198D3B"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144C0DF1"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44BF938B"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48C0FCB"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0C469F7D" w14:textId="77777777" w:rsidR="00B04D70" w:rsidRPr="00B04D70" w:rsidRDefault="00B04D70">
            <w:pPr>
              <w:spacing w:line="276" w:lineRule="auto"/>
              <w:jc w:val="center"/>
              <w:rPr>
                <w:rFonts w:ascii="Times New Roman" w:hAnsi="Times New Roman"/>
                <w:sz w:val="18"/>
                <w:szCs w:val="18"/>
              </w:rPr>
            </w:pPr>
          </w:p>
        </w:tc>
      </w:tr>
      <w:tr w:rsidR="00B04D70" w:rsidRPr="00B04D70" w14:paraId="5F1DC66F"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0767A747"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7-й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E89129B"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B9B868B"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78857236"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327B7B27"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4630529F"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46DE743B" w14:textId="77777777" w:rsidR="00B04D70" w:rsidRPr="00B04D70" w:rsidRDefault="00B04D70">
            <w:pPr>
              <w:spacing w:line="276" w:lineRule="auto"/>
              <w:jc w:val="center"/>
              <w:rPr>
                <w:rFonts w:ascii="Times New Roman" w:hAnsi="Times New Roman"/>
                <w:sz w:val="18"/>
                <w:szCs w:val="18"/>
              </w:rPr>
            </w:pPr>
          </w:p>
        </w:tc>
      </w:tr>
      <w:tr w:rsidR="00B04D70" w:rsidRPr="00B04D70" w14:paraId="333D397B"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145289B6"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8-й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D79C87C"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40D0DD3"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03D803CA"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11160F56"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16571D80"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27138760" w14:textId="77777777" w:rsidR="00B04D70" w:rsidRPr="00B04D70" w:rsidRDefault="00B04D70">
            <w:pPr>
              <w:spacing w:line="276" w:lineRule="auto"/>
              <w:jc w:val="center"/>
              <w:rPr>
                <w:rFonts w:ascii="Times New Roman" w:hAnsi="Times New Roman"/>
                <w:sz w:val="18"/>
                <w:szCs w:val="18"/>
              </w:rPr>
            </w:pPr>
          </w:p>
        </w:tc>
      </w:tr>
      <w:tr w:rsidR="00B04D70" w:rsidRPr="00B04D70" w14:paraId="62100921"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4ED2E1B9"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9-й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B2A5F56"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39813A5"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2C36A3FE"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473E1546"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33C2FBA4"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5A3C9AEB" w14:textId="77777777" w:rsidR="00B04D70" w:rsidRPr="00B04D70" w:rsidRDefault="00B04D70">
            <w:pPr>
              <w:spacing w:line="276" w:lineRule="auto"/>
              <w:jc w:val="center"/>
              <w:rPr>
                <w:rFonts w:ascii="Times New Roman" w:hAnsi="Times New Roman"/>
                <w:sz w:val="18"/>
                <w:szCs w:val="18"/>
              </w:rPr>
            </w:pPr>
          </w:p>
        </w:tc>
      </w:tr>
      <w:tr w:rsidR="00B04D70" w:rsidRPr="00B04D70" w14:paraId="4FDBE3E5"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1C3B1613"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10-й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1CA9DA3"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50E3BAC"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3E141DEF"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24CD3BC2"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707A4476"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1DA14B8B" w14:textId="77777777" w:rsidR="00B04D70" w:rsidRPr="00B04D70" w:rsidRDefault="00B04D70">
            <w:pPr>
              <w:spacing w:line="276" w:lineRule="auto"/>
              <w:jc w:val="center"/>
              <w:rPr>
                <w:rFonts w:ascii="Times New Roman" w:hAnsi="Times New Roman"/>
                <w:sz w:val="18"/>
                <w:szCs w:val="18"/>
              </w:rPr>
            </w:pPr>
          </w:p>
        </w:tc>
      </w:tr>
      <w:tr w:rsidR="00B04D70" w:rsidRPr="00B04D70" w14:paraId="26C87CFC"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41C29E36"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11-й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23C452C"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D3694BB"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71F4AB6A"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5260E769"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6A9A822E"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44811326" w14:textId="77777777" w:rsidR="00B04D70" w:rsidRPr="00B04D70" w:rsidRDefault="00B04D70">
            <w:pPr>
              <w:spacing w:line="276" w:lineRule="auto"/>
              <w:jc w:val="center"/>
              <w:rPr>
                <w:rFonts w:ascii="Times New Roman" w:hAnsi="Times New Roman"/>
                <w:sz w:val="18"/>
                <w:szCs w:val="18"/>
              </w:rPr>
            </w:pPr>
          </w:p>
        </w:tc>
      </w:tr>
      <w:tr w:rsidR="00B04D70" w:rsidRPr="00B04D70" w14:paraId="3A4E1092"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746FA3C3"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12-й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9EA7655"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2CA9CE1"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21F14346"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3FAE9E9C"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90799C5"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23A2DEE7" w14:textId="77777777" w:rsidR="00B04D70" w:rsidRPr="00B04D70" w:rsidRDefault="00B04D70">
            <w:pPr>
              <w:spacing w:line="276" w:lineRule="auto"/>
              <w:jc w:val="center"/>
              <w:rPr>
                <w:rFonts w:ascii="Times New Roman" w:hAnsi="Times New Roman"/>
                <w:sz w:val="18"/>
                <w:szCs w:val="18"/>
              </w:rPr>
            </w:pPr>
          </w:p>
        </w:tc>
      </w:tr>
      <w:tr w:rsidR="00B04D70" w:rsidRPr="00B04D70" w14:paraId="18DE0EE3"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5FDE83E8"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13-й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677576F"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B623CB3"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62BF9723"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B15FA12"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45277502"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15C099EE" w14:textId="77777777" w:rsidR="00B04D70" w:rsidRPr="00B04D70" w:rsidRDefault="00B04D70">
            <w:pPr>
              <w:spacing w:line="276" w:lineRule="auto"/>
              <w:jc w:val="center"/>
              <w:rPr>
                <w:rFonts w:ascii="Times New Roman" w:hAnsi="Times New Roman"/>
                <w:sz w:val="18"/>
                <w:szCs w:val="18"/>
              </w:rPr>
            </w:pPr>
          </w:p>
        </w:tc>
      </w:tr>
      <w:tr w:rsidR="00B04D70" w:rsidRPr="00B04D70" w14:paraId="19D9BC42"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19EDE2A0"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14-й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61BC487"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24F55EC"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38A00145"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D5D994B"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3ACED24D"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2B6697C9" w14:textId="77777777" w:rsidR="00B04D70" w:rsidRPr="00B04D70" w:rsidRDefault="00B04D70">
            <w:pPr>
              <w:spacing w:line="276" w:lineRule="auto"/>
              <w:jc w:val="center"/>
              <w:rPr>
                <w:rFonts w:ascii="Times New Roman" w:hAnsi="Times New Roman"/>
                <w:sz w:val="18"/>
                <w:szCs w:val="18"/>
              </w:rPr>
            </w:pPr>
          </w:p>
        </w:tc>
      </w:tr>
      <w:tr w:rsidR="00B04D70" w:rsidRPr="00B04D70" w14:paraId="4BF7DF78"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5117F955"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15-й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FC5050D"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45F8F06"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40FEC813"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094E5427"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1CFF0814"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7EE5ABAC" w14:textId="77777777" w:rsidR="00B04D70" w:rsidRPr="00B04D70" w:rsidRDefault="00B04D70">
            <w:pPr>
              <w:spacing w:line="276" w:lineRule="auto"/>
              <w:jc w:val="center"/>
              <w:rPr>
                <w:rFonts w:ascii="Times New Roman" w:hAnsi="Times New Roman"/>
                <w:sz w:val="18"/>
                <w:szCs w:val="18"/>
              </w:rPr>
            </w:pPr>
          </w:p>
        </w:tc>
      </w:tr>
      <w:tr w:rsidR="00B04D70" w:rsidRPr="00B04D70" w14:paraId="3A3B1CDA"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7F44CD57"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16-й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D867F24"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BC8375B"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4B008F80"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F8DFBA3"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34FB89C3"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30E0C6E5" w14:textId="77777777" w:rsidR="00B04D70" w:rsidRPr="00B04D70" w:rsidRDefault="00B04D70">
            <w:pPr>
              <w:spacing w:line="276" w:lineRule="auto"/>
              <w:jc w:val="center"/>
              <w:rPr>
                <w:rFonts w:ascii="Times New Roman" w:hAnsi="Times New Roman"/>
                <w:sz w:val="18"/>
                <w:szCs w:val="18"/>
              </w:rPr>
            </w:pPr>
          </w:p>
        </w:tc>
      </w:tr>
      <w:tr w:rsidR="00B04D70" w:rsidRPr="00B04D70" w14:paraId="773EE183"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08CEB2FC"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17-й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CB53493"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EAEF319"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28B0DE20"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24463583"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347FABCC"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20EE7658" w14:textId="77777777" w:rsidR="00B04D70" w:rsidRPr="00B04D70" w:rsidRDefault="00B04D70">
            <w:pPr>
              <w:spacing w:line="276" w:lineRule="auto"/>
              <w:jc w:val="center"/>
              <w:rPr>
                <w:rFonts w:ascii="Times New Roman" w:hAnsi="Times New Roman"/>
                <w:sz w:val="18"/>
                <w:szCs w:val="18"/>
              </w:rPr>
            </w:pPr>
          </w:p>
        </w:tc>
      </w:tr>
      <w:tr w:rsidR="00B04D70" w:rsidRPr="00B04D70" w14:paraId="23229F2E"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425E4CBC"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18-й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6B2A2BC"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E19E959"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431A007B"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57913FFB"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7A505D17"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7810448C" w14:textId="77777777" w:rsidR="00B04D70" w:rsidRPr="00B04D70" w:rsidRDefault="00B04D70">
            <w:pPr>
              <w:spacing w:line="276" w:lineRule="auto"/>
              <w:jc w:val="center"/>
              <w:rPr>
                <w:rFonts w:ascii="Times New Roman" w:hAnsi="Times New Roman"/>
                <w:sz w:val="18"/>
                <w:szCs w:val="18"/>
              </w:rPr>
            </w:pPr>
          </w:p>
        </w:tc>
      </w:tr>
      <w:tr w:rsidR="00B04D70" w:rsidRPr="00B04D70" w14:paraId="2826E36D"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024165FB"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19-й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1F1FF7D"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BE325D1"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342EB7BD"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7F4BAE50"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156B3F68"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4E6C3480" w14:textId="77777777" w:rsidR="00B04D70" w:rsidRPr="00B04D70" w:rsidRDefault="00B04D70">
            <w:pPr>
              <w:spacing w:line="276" w:lineRule="auto"/>
              <w:jc w:val="center"/>
              <w:rPr>
                <w:rFonts w:ascii="Times New Roman" w:hAnsi="Times New Roman"/>
                <w:sz w:val="18"/>
                <w:szCs w:val="18"/>
              </w:rPr>
            </w:pPr>
          </w:p>
        </w:tc>
      </w:tr>
      <w:tr w:rsidR="00B04D70" w:rsidRPr="00B04D70" w14:paraId="76CB8302"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76EF86AA"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20-й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E0E1F31"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ECF8952"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5AD3E58E"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0E1A5F77"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4CD1AC5"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6B88B66E" w14:textId="77777777" w:rsidR="00B04D70" w:rsidRPr="00B04D70" w:rsidRDefault="00B04D70">
            <w:pPr>
              <w:spacing w:line="276" w:lineRule="auto"/>
              <w:jc w:val="center"/>
              <w:rPr>
                <w:rFonts w:ascii="Times New Roman" w:hAnsi="Times New Roman"/>
                <w:sz w:val="18"/>
                <w:szCs w:val="18"/>
              </w:rPr>
            </w:pPr>
          </w:p>
        </w:tc>
      </w:tr>
      <w:tr w:rsidR="00B04D70" w:rsidRPr="00B04D70" w14:paraId="0E3D2638"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786DD70A"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21-й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8DF8974"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2A8F37F"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46920622"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B022CA0"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4D76F401"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677BAA32" w14:textId="77777777" w:rsidR="00B04D70" w:rsidRPr="00B04D70" w:rsidRDefault="00B04D70">
            <w:pPr>
              <w:spacing w:line="276" w:lineRule="auto"/>
              <w:jc w:val="center"/>
              <w:rPr>
                <w:rFonts w:ascii="Times New Roman" w:hAnsi="Times New Roman"/>
                <w:sz w:val="18"/>
                <w:szCs w:val="18"/>
              </w:rPr>
            </w:pPr>
          </w:p>
        </w:tc>
      </w:tr>
      <w:tr w:rsidR="00B04D70" w:rsidRPr="00B04D70" w14:paraId="2386A840"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5AEFF4F4"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22-й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29520D6"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E1996AB"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66B611A9"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71D05DD4"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61AC7B42"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31018CE3" w14:textId="77777777" w:rsidR="00B04D70" w:rsidRPr="00B04D70" w:rsidRDefault="00B04D70">
            <w:pPr>
              <w:spacing w:line="276" w:lineRule="auto"/>
              <w:jc w:val="center"/>
              <w:rPr>
                <w:rFonts w:ascii="Times New Roman" w:hAnsi="Times New Roman"/>
                <w:sz w:val="18"/>
                <w:szCs w:val="18"/>
              </w:rPr>
            </w:pPr>
          </w:p>
        </w:tc>
      </w:tr>
      <w:tr w:rsidR="00B04D70" w:rsidRPr="00B04D70" w14:paraId="3AA16A34"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7FF1532C"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23-й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810BA77"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4CE4E41"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599D0A73"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78A6BAC3"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F57B4A4"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52B9BD56" w14:textId="77777777" w:rsidR="00B04D70" w:rsidRPr="00B04D70" w:rsidRDefault="00B04D70">
            <w:pPr>
              <w:spacing w:line="276" w:lineRule="auto"/>
              <w:jc w:val="center"/>
              <w:rPr>
                <w:rFonts w:ascii="Times New Roman" w:hAnsi="Times New Roman"/>
                <w:sz w:val="18"/>
                <w:szCs w:val="18"/>
              </w:rPr>
            </w:pPr>
          </w:p>
        </w:tc>
      </w:tr>
      <w:tr w:rsidR="00B04D70" w:rsidRPr="00B04D70" w14:paraId="3FF00E83"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5D741E30"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24-й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AB6F459"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7C8DD29"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1FD95E24"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70FD424C"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3EE558CB"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7F8C2EE5" w14:textId="77777777" w:rsidR="00B04D70" w:rsidRPr="00B04D70" w:rsidRDefault="00B04D70">
            <w:pPr>
              <w:spacing w:line="276" w:lineRule="auto"/>
              <w:jc w:val="center"/>
              <w:rPr>
                <w:rFonts w:ascii="Times New Roman" w:hAnsi="Times New Roman"/>
                <w:sz w:val="18"/>
                <w:szCs w:val="18"/>
              </w:rPr>
            </w:pPr>
          </w:p>
        </w:tc>
      </w:tr>
      <w:tr w:rsidR="00B04D70" w:rsidRPr="00B04D70" w14:paraId="1705334A"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77699339"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25-й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841F788"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5C1DFC5"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79B2475A"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47685024"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7D74614"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68A82E4D" w14:textId="77777777" w:rsidR="00B04D70" w:rsidRPr="00B04D70" w:rsidRDefault="00B04D70">
            <w:pPr>
              <w:spacing w:line="276" w:lineRule="auto"/>
              <w:jc w:val="center"/>
              <w:rPr>
                <w:rFonts w:ascii="Times New Roman" w:hAnsi="Times New Roman"/>
                <w:sz w:val="18"/>
                <w:szCs w:val="18"/>
              </w:rPr>
            </w:pPr>
          </w:p>
        </w:tc>
      </w:tr>
      <w:tr w:rsidR="00B04D70" w:rsidRPr="00B04D70" w14:paraId="3ABB935F"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3D8D6644"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26-й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4990402"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D3BC19B"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687F1AF7"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F3A76C1"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30EAC213"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39242566" w14:textId="77777777" w:rsidR="00B04D70" w:rsidRPr="00B04D70" w:rsidRDefault="00B04D70">
            <w:pPr>
              <w:spacing w:line="276" w:lineRule="auto"/>
              <w:jc w:val="center"/>
              <w:rPr>
                <w:rFonts w:ascii="Times New Roman" w:hAnsi="Times New Roman"/>
                <w:sz w:val="18"/>
                <w:szCs w:val="18"/>
              </w:rPr>
            </w:pPr>
          </w:p>
        </w:tc>
      </w:tr>
      <w:tr w:rsidR="00B04D70" w:rsidRPr="00B04D70" w14:paraId="1DDEB6DD"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49116AC5"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27-й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C39D771"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20AD5A8"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44B34C12"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2D7A37AA"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44B64887"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20093FBB" w14:textId="77777777" w:rsidR="00B04D70" w:rsidRPr="00B04D70" w:rsidRDefault="00B04D70">
            <w:pPr>
              <w:spacing w:line="276" w:lineRule="auto"/>
              <w:jc w:val="center"/>
              <w:rPr>
                <w:rFonts w:ascii="Times New Roman" w:hAnsi="Times New Roman"/>
                <w:sz w:val="18"/>
                <w:szCs w:val="18"/>
              </w:rPr>
            </w:pPr>
          </w:p>
        </w:tc>
      </w:tr>
      <w:tr w:rsidR="00B04D70" w:rsidRPr="00B04D70" w14:paraId="413E7076"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0419EC2B"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28-й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185E3B7"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87DE93A"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516938C0"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4CB3000E"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A15FEEB"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08E12B15" w14:textId="77777777" w:rsidR="00B04D70" w:rsidRPr="00B04D70" w:rsidRDefault="00B04D70">
            <w:pPr>
              <w:spacing w:line="276" w:lineRule="auto"/>
              <w:jc w:val="center"/>
              <w:rPr>
                <w:rFonts w:ascii="Times New Roman" w:hAnsi="Times New Roman"/>
                <w:sz w:val="18"/>
                <w:szCs w:val="18"/>
              </w:rPr>
            </w:pPr>
          </w:p>
        </w:tc>
      </w:tr>
      <w:tr w:rsidR="00B04D70" w:rsidRPr="00B04D70" w14:paraId="7D0A8606"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136D42AD"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29-й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1A39839"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C13B772"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7B716A1A"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4900518B" w14:textId="77777777" w:rsidR="00B04D70" w:rsidRPr="00B04D70" w:rsidRDefault="00B04D70">
            <w:pPr>
              <w:spacing w:line="276" w:lineRule="auto"/>
              <w:jc w:val="center"/>
              <w:rPr>
                <w:rFonts w:ascii="Times New Roman" w:hAnsi="Times New Roman"/>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C452321"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73617676" w14:textId="77777777" w:rsidR="00B04D70" w:rsidRPr="00B04D70" w:rsidRDefault="00B04D70">
            <w:pPr>
              <w:spacing w:line="276" w:lineRule="auto"/>
              <w:jc w:val="center"/>
              <w:rPr>
                <w:rFonts w:ascii="Times New Roman" w:hAnsi="Times New Roman"/>
                <w:sz w:val="18"/>
                <w:szCs w:val="18"/>
              </w:rPr>
            </w:pPr>
          </w:p>
        </w:tc>
      </w:tr>
      <w:tr w:rsidR="00B04D70" w:rsidRPr="00B04D70" w14:paraId="05FEB8D5"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17C48972"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30-й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9D9983A"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BB1E3A7"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52775DCD"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48565D09" w14:textId="77777777" w:rsidR="00B04D70" w:rsidRPr="00B04D70" w:rsidRDefault="00B04D70">
            <w:pPr>
              <w:spacing w:line="276" w:lineRule="auto"/>
              <w:jc w:val="center"/>
              <w:rPr>
                <w:rFonts w:ascii="Times New Roman" w:hAnsi="Times New Roman"/>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343BFAC3"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7C0FD22B" w14:textId="77777777" w:rsidR="00B04D70" w:rsidRPr="00B04D70" w:rsidRDefault="00B04D70">
            <w:pPr>
              <w:spacing w:line="276" w:lineRule="auto"/>
              <w:jc w:val="center"/>
              <w:rPr>
                <w:rFonts w:ascii="Times New Roman" w:hAnsi="Times New Roman"/>
                <w:sz w:val="18"/>
                <w:szCs w:val="18"/>
              </w:rPr>
            </w:pPr>
          </w:p>
        </w:tc>
      </w:tr>
      <w:tr w:rsidR="00B04D70" w:rsidRPr="00B04D70" w14:paraId="77A570E0"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18056493"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31-й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1F020CA"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426A081"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28E83467"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F2F2E74" w14:textId="77777777" w:rsidR="00B04D70" w:rsidRPr="00B04D70" w:rsidRDefault="00B04D70">
            <w:pPr>
              <w:spacing w:line="276" w:lineRule="auto"/>
              <w:jc w:val="center"/>
              <w:rPr>
                <w:rFonts w:ascii="Times New Roman" w:hAnsi="Times New Roman"/>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0160C95"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68ED6E18" w14:textId="77777777" w:rsidR="00B04D70" w:rsidRPr="00B04D70" w:rsidRDefault="00B04D70">
            <w:pPr>
              <w:spacing w:line="276" w:lineRule="auto"/>
              <w:jc w:val="center"/>
              <w:rPr>
                <w:rFonts w:ascii="Times New Roman" w:hAnsi="Times New Roman"/>
                <w:sz w:val="18"/>
                <w:szCs w:val="18"/>
              </w:rPr>
            </w:pPr>
          </w:p>
        </w:tc>
      </w:tr>
      <w:tr w:rsidR="00B04D70" w:rsidRPr="00B04D70" w14:paraId="50828213"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20E826E8"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32-й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5294A8E"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C1DECE0"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43150532"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1875355E" w14:textId="77777777" w:rsidR="00B04D70" w:rsidRPr="00B04D70" w:rsidRDefault="00B04D70">
            <w:pPr>
              <w:spacing w:line="276" w:lineRule="auto"/>
              <w:jc w:val="center"/>
              <w:rPr>
                <w:rFonts w:ascii="Times New Roman" w:hAnsi="Times New Roman"/>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638D27B2"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3938BB9F" w14:textId="77777777" w:rsidR="00B04D70" w:rsidRPr="00B04D70" w:rsidRDefault="00B04D70">
            <w:pPr>
              <w:spacing w:line="276" w:lineRule="auto"/>
              <w:jc w:val="center"/>
              <w:rPr>
                <w:rFonts w:ascii="Times New Roman" w:hAnsi="Times New Roman"/>
                <w:sz w:val="18"/>
                <w:szCs w:val="18"/>
              </w:rPr>
            </w:pPr>
          </w:p>
        </w:tc>
      </w:tr>
      <w:tr w:rsidR="00B04D70" w:rsidRPr="00B04D70" w14:paraId="2B656CD9"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39C4FF66"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33-й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586C67E"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E79B2D4"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0DCE4DCE"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3E8B82B2" w14:textId="77777777" w:rsidR="00B04D70" w:rsidRPr="00B04D70" w:rsidRDefault="00B04D70">
            <w:pPr>
              <w:spacing w:line="276" w:lineRule="auto"/>
              <w:jc w:val="center"/>
              <w:rPr>
                <w:rFonts w:ascii="Times New Roman" w:hAnsi="Times New Roman"/>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921BC9C"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6E4D6D42" w14:textId="77777777" w:rsidR="00B04D70" w:rsidRPr="00B04D70" w:rsidRDefault="00B04D70">
            <w:pPr>
              <w:spacing w:line="276" w:lineRule="auto"/>
              <w:jc w:val="center"/>
              <w:rPr>
                <w:rFonts w:ascii="Times New Roman" w:hAnsi="Times New Roman"/>
                <w:sz w:val="18"/>
                <w:szCs w:val="18"/>
              </w:rPr>
            </w:pPr>
          </w:p>
        </w:tc>
      </w:tr>
      <w:tr w:rsidR="00B04D70" w:rsidRPr="00B04D70" w14:paraId="0407EBC3"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6D0D7BA6"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34-й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94D7FB3"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D28BB2F"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4EA1ED03"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350E7E82" w14:textId="77777777" w:rsidR="00B04D70" w:rsidRPr="00B04D70" w:rsidRDefault="00B04D70">
            <w:pPr>
              <w:spacing w:line="276" w:lineRule="auto"/>
              <w:jc w:val="center"/>
              <w:rPr>
                <w:rFonts w:ascii="Times New Roman" w:hAnsi="Times New Roman"/>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81802B8"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1C2CF6E2" w14:textId="77777777" w:rsidR="00B04D70" w:rsidRPr="00B04D70" w:rsidRDefault="00B04D70">
            <w:pPr>
              <w:spacing w:line="276" w:lineRule="auto"/>
              <w:jc w:val="center"/>
              <w:rPr>
                <w:rFonts w:ascii="Times New Roman" w:hAnsi="Times New Roman"/>
                <w:sz w:val="18"/>
                <w:szCs w:val="18"/>
              </w:rPr>
            </w:pPr>
          </w:p>
        </w:tc>
      </w:tr>
      <w:tr w:rsidR="00B04D70" w:rsidRPr="00B04D70" w14:paraId="0525488F"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3EEC3909"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35-й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754D3A8"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C488F26"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66A88AB5"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ADE1CCA" w14:textId="77777777" w:rsidR="00B04D70" w:rsidRPr="00B04D70" w:rsidRDefault="00B04D70">
            <w:pPr>
              <w:spacing w:line="276" w:lineRule="auto"/>
              <w:jc w:val="center"/>
              <w:rPr>
                <w:rFonts w:ascii="Times New Roman" w:hAnsi="Times New Roman"/>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660365D2"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2B660D9F" w14:textId="77777777" w:rsidR="00B04D70" w:rsidRPr="00B04D70" w:rsidRDefault="00B04D70">
            <w:pPr>
              <w:spacing w:line="276" w:lineRule="auto"/>
              <w:jc w:val="center"/>
              <w:rPr>
                <w:rFonts w:ascii="Times New Roman" w:hAnsi="Times New Roman"/>
                <w:sz w:val="18"/>
                <w:szCs w:val="18"/>
              </w:rPr>
            </w:pPr>
          </w:p>
        </w:tc>
      </w:tr>
      <w:tr w:rsidR="00B04D70" w:rsidRPr="00B04D70" w14:paraId="540A8CA1"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025D477B"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36-й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F8BEFA2"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674EB4D"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0E73C477"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0A44B465" w14:textId="77777777" w:rsidR="00B04D70" w:rsidRPr="00B04D70" w:rsidRDefault="00B04D70">
            <w:pPr>
              <w:spacing w:line="276" w:lineRule="auto"/>
              <w:jc w:val="center"/>
              <w:rPr>
                <w:rFonts w:ascii="Times New Roman" w:hAnsi="Times New Roman"/>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8C92BC9"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28A16E20" w14:textId="77777777" w:rsidR="00B04D70" w:rsidRPr="00B04D70" w:rsidRDefault="00B04D70">
            <w:pPr>
              <w:spacing w:line="276" w:lineRule="auto"/>
              <w:jc w:val="center"/>
              <w:rPr>
                <w:rFonts w:ascii="Times New Roman" w:hAnsi="Times New Roman"/>
                <w:sz w:val="18"/>
                <w:szCs w:val="18"/>
              </w:rPr>
            </w:pPr>
          </w:p>
        </w:tc>
      </w:tr>
      <w:tr w:rsidR="00B04D70" w:rsidRPr="00B04D70" w14:paraId="5CB4867F"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33C1CF83"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37-й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D4291F5"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DE634C6"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338388CA"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582386C5" w14:textId="77777777" w:rsidR="00B04D70" w:rsidRPr="00B04D70" w:rsidRDefault="00B04D70">
            <w:pPr>
              <w:spacing w:line="276" w:lineRule="auto"/>
              <w:jc w:val="center"/>
              <w:rPr>
                <w:rFonts w:ascii="Times New Roman" w:hAnsi="Times New Roman"/>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65F62827"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2F6F5249" w14:textId="77777777" w:rsidR="00B04D70" w:rsidRPr="00B04D70" w:rsidRDefault="00B04D70">
            <w:pPr>
              <w:spacing w:line="276" w:lineRule="auto"/>
              <w:jc w:val="center"/>
              <w:rPr>
                <w:rFonts w:ascii="Times New Roman" w:hAnsi="Times New Roman"/>
                <w:sz w:val="18"/>
                <w:szCs w:val="18"/>
              </w:rPr>
            </w:pPr>
          </w:p>
        </w:tc>
      </w:tr>
      <w:tr w:rsidR="00B04D70" w:rsidRPr="00B04D70" w14:paraId="3C3C4217"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14989706"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38-й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CE66F56"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F4A0BE2"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06B6CE8C"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2E1E84A3"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63D32865"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36C199F6" w14:textId="77777777" w:rsidR="00B04D70" w:rsidRPr="00B04D70" w:rsidRDefault="00B04D70">
            <w:pPr>
              <w:spacing w:line="276" w:lineRule="auto"/>
              <w:jc w:val="center"/>
              <w:rPr>
                <w:rFonts w:ascii="Times New Roman" w:hAnsi="Times New Roman"/>
                <w:sz w:val="18"/>
                <w:szCs w:val="18"/>
              </w:rPr>
            </w:pPr>
          </w:p>
        </w:tc>
      </w:tr>
      <w:tr w:rsidR="00B04D70" w:rsidRPr="00B04D70" w14:paraId="517FC0F0"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6EC05062"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39-й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2D8AC3F"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D54D56A"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2A8C05E5"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58CAF97B"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7DD1D4F9"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75E446DF" w14:textId="77777777" w:rsidR="00B04D70" w:rsidRPr="00B04D70" w:rsidRDefault="00B04D70">
            <w:pPr>
              <w:spacing w:line="276" w:lineRule="auto"/>
              <w:jc w:val="center"/>
              <w:rPr>
                <w:rFonts w:ascii="Times New Roman" w:hAnsi="Times New Roman"/>
                <w:sz w:val="18"/>
                <w:szCs w:val="18"/>
              </w:rPr>
            </w:pPr>
          </w:p>
        </w:tc>
      </w:tr>
      <w:tr w:rsidR="00B04D70" w:rsidRPr="00B04D70" w14:paraId="31549E71"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2D198EA1"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40-й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8818F5A"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D6559DF"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24358240"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33D29A9B"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3181FF7B"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6332DCFC" w14:textId="77777777" w:rsidR="00B04D70" w:rsidRPr="00B04D70" w:rsidRDefault="00B04D70">
            <w:pPr>
              <w:spacing w:line="276" w:lineRule="auto"/>
              <w:jc w:val="center"/>
              <w:rPr>
                <w:rFonts w:ascii="Times New Roman" w:hAnsi="Times New Roman"/>
                <w:sz w:val="18"/>
                <w:szCs w:val="18"/>
              </w:rPr>
            </w:pPr>
          </w:p>
        </w:tc>
      </w:tr>
      <w:tr w:rsidR="00B04D70" w:rsidRPr="00B04D70" w14:paraId="4D24C865"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164F284D"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41-й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5C9BDE1"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7864B83"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560BB449"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1A102A3D"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79313834"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70461F1E" w14:textId="77777777" w:rsidR="00B04D70" w:rsidRPr="00B04D70" w:rsidRDefault="00B04D70">
            <w:pPr>
              <w:spacing w:line="276" w:lineRule="auto"/>
              <w:jc w:val="center"/>
              <w:rPr>
                <w:rFonts w:ascii="Times New Roman" w:hAnsi="Times New Roman"/>
                <w:sz w:val="18"/>
                <w:szCs w:val="18"/>
              </w:rPr>
            </w:pPr>
          </w:p>
        </w:tc>
      </w:tr>
      <w:tr w:rsidR="00B04D70" w:rsidRPr="00B04D70" w14:paraId="6083DAB7"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1728A655"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42-й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D81C3FA"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6481108"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55C2371F"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16C98A96"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4CD66CAA"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59139D3C" w14:textId="77777777" w:rsidR="00B04D70" w:rsidRPr="00B04D70" w:rsidRDefault="00B04D70">
            <w:pPr>
              <w:spacing w:line="276" w:lineRule="auto"/>
              <w:jc w:val="center"/>
              <w:rPr>
                <w:rFonts w:ascii="Times New Roman" w:hAnsi="Times New Roman"/>
                <w:sz w:val="18"/>
                <w:szCs w:val="18"/>
              </w:rPr>
            </w:pPr>
          </w:p>
        </w:tc>
      </w:tr>
      <w:tr w:rsidR="00B04D70" w:rsidRPr="00B04D70" w14:paraId="3784A8E9"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3D6A891B"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43-й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B1A967E"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60C36C5"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1D9DD2A0"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4AA5FA4C"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5C801BF6"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39BD8ADA" w14:textId="77777777" w:rsidR="00B04D70" w:rsidRPr="00B04D70" w:rsidRDefault="00B04D70">
            <w:pPr>
              <w:spacing w:line="276" w:lineRule="auto"/>
              <w:jc w:val="center"/>
              <w:rPr>
                <w:rFonts w:ascii="Times New Roman" w:hAnsi="Times New Roman"/>
                <w:sz w:val="18"/>
                <w:szCs w:val="18"/>
              </w:rPr>
            </w:pPr>
          </w:p>
        </w:tc>
      </w:tr>
      <w:tr w:rsidR="00B04D70" w:rsidRPr="00B04D70" w14:paraId="6A5A4727"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7750B2B5"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lastRenderedPageBreak/>
              <w:t>44-й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DE4AF34"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9225BFE"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36301416"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D7F70B9"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4D145627"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2039F435" w14:textId="77777777" w:rsidR="00B04D70" w:rsidRPr="00B04D70" w:rsidRDefault="00B04D70">
            <w:pPr>
              <w:spacing w:line="276" w:lineRule="auto"/>
              <w:jc w:val="center"/>
              <w:rPr>
                <w:rFonts w:ascii="Times New Roman" w:hAnsi="Times New Roman"/>
                <w:sz w:val="18"/>
                <w:szCs w:val="18"/>
              </w:rPr>
            </w:pPr>
          </w:p>
        </w:tc>
      </w:tr>
      <w:tr w:rsidR="00B04D70" w:rsidRPr="00B04D70" w14:paraId="6C947046"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2468A253"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45-й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D2806FE"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3A12AFE"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38FB419E"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1A112118"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1E2F4F44"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1800AA5D" w14:textId="77777777" w:rsidR="00B04D70" w:rsidRPr="00B04D70" w:rsidRDefault="00B04D70">
            <w:pPr>
              <w:spacing w:line="276" w:lineRule="auto"/>
              <w:jc w:val="center"/>
              <w:rPr>
                <w:rFonts w:ascii="Times New Roman" w:hAnsi="Times New Roman"/>
                <w:sz w:val="18"/>
                <w:szCs w:val="18"/>
              </w:rPr>
            </w:pPr>
          </w:p>
        </w:tc>
      </w:tr>
      <w:tr w:rsidR="00B04D70" w:rsidRPr="00B04D70" w14:paraId="3686AFFF"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15A41A01"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46-й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386537B"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33D7B96"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48BB0488"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49A9A37B"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BF189DE"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4C42B781" w14:textId="77777777" w:rsidR="00B04D70" w:rsidRPr="00B04D70" w:rsidRDefault="00B04D70">
            <w:pPr>
              <w:spacing w:line="276" w:lineRule="auto"/>
              <w:jc w:val="center"/>
              <w:rPr>
                <w:rFonts w:ascii="Times New Roman" w:hAnsi="Times New Roman"/>
                <w:sz w:val="18"/>
                <w:szCs w:val="18"/>
              </w:rPr>
            </w:pPr>
          </w:p>
        </w:tc>
      </w:tr>
      <w:tr w:rsidR="00B04D70" w:rsidRPr="00B04D70" w14:paraId="138D7FBE"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681AA532"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47-й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1406E04"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FC97D25"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6FD2F1A5"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0A8D34DD"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6631C7BE"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1EC8AC7A" w14:textId="77777777" w:rsidR="00B04D70" w:rsidRPr="00B04D70" w:rsidRDefault="00B04D70">
            <w:pPr>
              <w:spacing w:line="276" w:lineRule="auto"/>
              <w:jc w:val="center"/>
              <w:rPr>
                <w:rFonts w:ascii="Times New Roman" w:hAnsi="Times New Roman"/>
                <w:sz w:val="18"/>
                <w:szCs w:val="18"/>
              </w:rPr>
            </w:pPr>
          </w:p>
        </w:tc>
      </w:tr>
      <w:tr w:rsidR="00B04D70" w:rsidRPr="00B04D70" w14:paraId="077A624B"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366A5113"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48-й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7B51075"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8452813"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401F5D5C"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0E4D60F3"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498D0B8A"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43008EFD" w14:textId="77777777" w:rsidR="00B04D70" w:rsidRPr="00B04D70" w:rsidRDefault="00B04D70">
            <w:pPr>
              <w:spacing w:line="276" w:lineRule="auto"/>
              <w:jc w:val="center"/>
              <w:rPr>
                <w:rFonts w:ascii="Times New Roman" w:hAnsi="Times New Roman"/>
                <w:sz w:val="18"/>
                <w:szCs w:val="18"/>
              </w:rPr>
            </w:pPr>
          </w:p>
        </w:tc>
      </w:tr>
      <w:tr w:rsidR="00B04D70" w:rsidRPr="00B04D70" w14:paraId="290F55B6"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7D199DAD"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49-й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AC2EC28"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2EAB38B"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00F69C63"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0FDA40FC"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42FBC4CE"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4FB9E191" w14:textId="77777777" w:rsidR="00B04D70" w:rsidRPr="00B04D70" w:rsidRDefault="00B04D70">
            <w:pPr>
              <w:spacing w:line="276" w:lineRule="auto"/>
              <w:jc w:val="center"/>
              <w:rPr>
                <w:rFonts w:ascii="Times New Roman" w:hAnsi="Times New Roman"/>
                <w:sz w:val="18"/>
                <w:szCs w:val="18"/>
              </w:rPr>
            </w:pPr>
          </w:p>
        </w:tc>
      </w:tr>
      <w:tr w:rsidR="00B04D70" w:rsidRPr="00B04D70" w14:paraId="54AAAD1E"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4C57FF62"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50-й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6ED2B64"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3A67E89"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15511421"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27DFEF7"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16AB46CA"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43C76CEE" w14:textId="77777777" w:rsidR="00B04D70" w:rsidRPr="00B04D70" w:rsidRDefault="00B04D70">
            <w:pPr>
              <w:spacing w:line="276" w:lineRule="auto"/>
              <w:jc w:val="center"/>
              <w:rPr>
                <w:rFonts w:ascii="Times New Roman" w:hAnsi="Times New Roman"/>
                <w:sz w:val="18"/>
                <w:szCs w:val="18"/>
              </w:rPr>
            </w:pPr>
          </w:p>
        </w:tc>
      </w:tr>
      <w:tr w:rsidR="00B04D70" w:rsidRPr="00B04D70" w14:paraId="1090C07B"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32C03CC1"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51-й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3E77E53"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2E5F132"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3A62EA19"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7FBBA03D"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5BFF3839"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691CCA7B" w14:textId="77777777" w:rsidR="00B04D70" w:rsidRPr="00B04D70" w:rsidRDefault="00B04D70">
            <w:pPr>
              <w:spacing w:line="276" w:lineRule="auto"/>
              <w:jc w:val="center"/>
              <w:rPr>
                <w:rFonts w:ascii="Times New Roman" w:hAnsi="Times New Roman"/>
                <w:sz w:val="18"/>
                <w:szCs w:val="18"/>
              </w:rPr>
            </w:pPr>
          </w:p>
        </w:tc>
      </w:tr>
      <w:tr w:rsidR="00B04D70" w:rsidRPr="00B04D70" w14:paraId="4DD01576"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1C34E276"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52-й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3E0900D"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9030BA1"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14E1EF37"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3AA2CEA6"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12DE7C97"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7C5E6EDD" w14:textId="77777777" w:rsidR="00B04D70" w:rsidRPr="00B04D70" w:rsidRDefault="00B04D70">
            <w:pPr>
              <w:spacing w:line="276" w:lineRule="auto"/>
              <w:jc w:val="center"/>
              <w:rPr>
                <w:rFonts w:ascii="Times New Roman" w:hAnsi="Times New Roman"/>
                <w:sz w:val="18"/>
                <w:szCs w:val="18"/>
              </w:rPr>
            </w:pPr>
          </w:p>
        </w:tc>
      </w:tr>
      <w:tr w:rsidR="00B04D70" w:rsidRPr="00B04D70" w14:paraId="6E5DCA68"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42D42F67"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53-й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12B4C98"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5265CAD"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3BBE438C"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0D321E84"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56C95A76"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05A036AA" w14:textId="77777777" w:rsidR="00B04D70" w:rsidRPr="00B04D70" w:rsidRDefault="00B04D70">
            <w:pPr>
              <w:spacing w:line="276" w:lineRule="auto"/>
              <w:jc w:val="center"/>
              <w:rPr>
                <w:rFonts w:ascii="Times New Roman" w:hAnsi="Times New Roman"/>
                <w:sz w:val="18"/>
                <w:szCs w:val="18"/>
              </w:rPr>
            </w:pPr>
          </w:p>
        </w:tc>
      </w:tr>
      <w:tr w:rsidR="00B04D70" w:rsidRPr="00B04D70" w14:paraId="58C165BD"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1F2AEFE5"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54-й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D41DE43"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2F88169"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42898784"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31209BDC"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4B0816A5"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10599BF9" w14:textId="77777777" w:rsidR="00B04D70" w:rsidRPr="00B04D70" w:rsidRDefault="00B04D70">
            <w:pPr>
              <w:spacing w:line="276" w:lineRule="auto"/>
              <w:jc w:val="center"/>
              <w:rPr>
                <w:rFonts w:ascii="Times New Roman" w:hAnsi="Times New Roman"/>
                <w:sz w:val="18"/>
                <w:szCs w:val="18"/>
              </w:rPr>
            </w:pPr>
          </w:p>
        </w:tc>
      </w:tr>
      <w:tr w:rsidR="00B04D70" w:rsidRPr="00B04D70" w14:paraId="06C5E3FE"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0E68EC0A"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55-й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A33F015"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58E3529"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1B9A5670"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0AF2D9C9"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199B85B"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214247B6" w14:textId="77777777" w:rsidR="00B04D70" w:rsidRPr="00B04D70" w:rsidRDefault="00B04D70">
            <w:pPr>
              <w:spacing w:line="276" w:lineRule="auto"/>
              <w:jc w:val="center"/>
              <w:rPr>
                <w:rFonts w:ascii="Times New Roman" w:hAnsi="Times New Roman"/>
                <w:sz w:val="18"/>
                <w:szCs w:val="18"/>
              </w:rPr>
            </w:pPr>
          </w:p>
        </w:tc>
      </w:tr>
      <w:tr w:rsidR="00B04D70" w:rsidRPr="00B04D70" w14:paraId="2F2FC54F"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70C836B3"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56-й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BE77068"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8D01788"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32237667"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15821786"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3ACD3BCF"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6E7C3CA7" w14:textId="77777777" w:rsidR="00B04D70" w:rsidRPr="00B04D70" w:rsidRDefault="00B04D70">
            <w:pPr>
              <w:spacing w:line="276" w:lineRule="auto"/>
              <w:jc w:val="center"/>
              <w:rPr>
                <w:rFonts w:ascii="Times New Roman" w:hAnsi="Times New Roman"/>
                <w:sz w:val="18"/>
                <w:szCs w:val="18"/>
              </w:rPr>
            </w:pPr>
          </w:p>
        </w:tc>
      </w:tr>
      <w:tr w:rsidR="00B04D70" w:rsidRPr="00B04D70" w14:paraId="104BB4F3"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56B13E3E"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57-й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8ADA27E"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83FB109"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6E778A5F"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7B04521F"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6FCF79F4"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058667E0" w14:textId="77777777" w:rsidR="00B04D70" w:rsidRPr="00B04D70" w:rsidRDefault="00B04D70">
            <w:pPr>
              <w:spacing w:line="276" w:lineRule="auto"/>
              <w:jc w:val="center"/>
              <w:rPr>
                <w:rFonts w:ascii="Times New Roman" w:hAnsi="Times New Roman"/>
                <w:sz w:val="18"/>
                <w:szCs w:val="18"/>
              </w:rPr>
            </w:pPr>
          </w:p>
        </w:tc>
      </w:tr>
      <w:tr w:rsidR="00B04D70" w:rsidRPr="00B04D70" w14:paraId="68082A8F"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43698713"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58-й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26FB19A"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1FD48A5"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7CD8CAC3"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23E79F77"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7DD5F31"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52998ECD" w14:textId="77777777" w:rsidR="00B04D70" w:rsidRPr="00B04D70" w:rsidRDefault="00B04D70">
            <w:pPr>
              <w:spacing w:line="276" w:lineRule="auto"/>
              <w:jc w:val="center"/>
              <w:rPr>
                <w:rFonts w:ascii="Times New Roman" w:hAnsi="Times New Roman"/>
                <w:sz w:val="18"/>
                <w:szCs w:val="18"/>
              </w:rPr>
            </w:pPr>
          </w:p>
        </w:tc>
      </w:tr>
      <w:tr w:rsidR="00B04D70" w:rsidRPr="00B04D70" w14:paraId="4BE28CAC"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1C5592DB"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59-й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9EFAC69"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AB5EB40"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500EA514"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5CDFDE42"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135E7CB2"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2AE26FAA" w14:textId="77777777" w:rsidR="00B04D70" w:rsidRPr="00B04D70" w:rsidRDefault="00B04D70">
            <w:pPr>
              <w:spacing w:line="276" w:lineRule="auto"/>
              <w:jc w:val="center"/>
              <w:rPr>
                <w:rFonts w:ascii="Times New Roman" w:hAnsi="Times New Roman"/>
                <w:sz w:val="18"/>
                <w:szCs w:val="18"/>
              </w:rPr>
            </w:pPr>
          </w:p>
        </w:tc>
      </w:tr>
      <w:tr w:rsidR="00B04D70" w:rsidRPr="00B04D70" w14:paraId="760ABB55"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4D3B7A00"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60-й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DC431D4"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AB89E6E"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47A2CB16"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4B55DEC3"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384FBB87"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65D9F7F7" w14:textId="77777777" w:rsidR="00B04D70" w:rsidRPr="00B04D70" w:rsidRDefault="00B04D70">
            <w:pPr>
              <w:spacing w:line="276" w:lineRule="auto"/>
              <w:jc w:val="center"/>
              <w:rPr>
                <w:rFonts w:ascii="Times New Roman" w:hAnsi="Times New Roman"/>
                <w:sz w:val="18"/>
                <w:szCs w:val="18"/>
              </w:rPr>
            </w:pPr>
          </w:p>
        </w:tc>
      </w:tr>
      <w:tr w:rsidR="00B04D70" w:rsidRPr="00B04D70" w14:paraId="76083AF2"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14C1AEB5"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61-й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5580EEC"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E416446"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2DB0CAE4"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7264513C"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D8D64C9"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04601B69" w14:textId="77777777" w:rsidR="00B04D70" w:rsidRPr="00B04D70" w:rsidRDefault="00B04D70">
            <w:pPr>
              <w:spacing w:line="276" w:lineRule="auto"/>
              <w:jc w:val="center"/>
              <w:rPr>
                <w:rFonts w:ascii="Times New Roman" w:hAnsi="Times New Roman"/>
                <w:sz w:val="18"/>
                <w:szCs w:val="18"/>
              </w:rPr>
            </w:pPr>
          </w:p>
        </w:tc>
      </w:tr>
      <w:tr w:rsidR="00B04D70" w:rsidRPr="00B04D70" w14:paraId="79168AC6"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34CA51C6"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62-й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0AFD625"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4B732A5"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031E9852"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47C633FE"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19C56594"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44D6A220" w14:textId="77777777" w:rsidR="00B04D70" w:rsidRPr="00B04D70" w:rsidRDefault="00B04D70">
            <w:pPr>
              <w:spacing w:line="276" w:lineRule="auto"/>
              <w:jc w:val="center"/>
              <w:rPr>
                <w:rFonts w:ascii="Times New Roman" w:hAnsi="Times New Roman"/>
                <w:sz w:val="18"/>
                <w:szCs w:val="18"/>
              </w:rPr>
            </w:pPr>
          </w:p>
        </w:tc>
      </w:tr>
      <w:tr w:rsidR="00B04D70" w:rsidRPr="00B04D70" w14:paraId="73069C09"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70D6D65F"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63-й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CEAF1DE"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C4DDF7C"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32839268"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7C946B02"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64DA13A6"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1D30C51D" w14:textId="77777777" w:rsidR="00B04D70" w:rsidRPr="00B04D70" w:rsidRDefault="00B04D70">
            <w:pPr>
              <w:spacing w:line="276" w:lineRule="auto"/>
              <w:jc w:val="center"/>
              <w:rPr>
                <w:rFonts w:ascii="Times New Roman" w:hAnsi="Times New Roman"/>
                <w:sz w:val="18"/>
                <w:szCs w:val="18"/>
              </w:rPr>
            </w:pPr>
          </w:p>
        </w:tc>
      </w:tr>
      <w:tr w:rsidR="00B04D70" w:rsidRPr="00B04D70" w14:paraId="0B162019"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5F9CEF71"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64-й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29AAABA"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29471E5"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33E22D3E"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06EE6F34"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42CE2E7"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4909768F" w14:textId="77777777" w:rsidR="00B04D70" w:rsidRPr="00B04D70" w:rsidRDefault="00B04D70">
            <w:pPr>
              <w:spacing w:line="276" w:lineRule="auto"/>
              <w:jc w:val="center"/>
              <w:rPr>
                <w:rFonts w:ascii="Times New Roman" w:hAnsi="Times New Roman"/>
                <w:sz w:val="18"/>
                <w:szCs w:val="18"/>
              </w:rPr>
            </w:pPr>
          </w:p>
        </w:tc>
      </w:tr>
      <w:tr w:rsidR="00B04D70" w:rsidRPr="00B04D70" w14:paraId="3CE702BC"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6ADA11E2"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65-й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AECEAC9"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DF7F935"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2D205E71"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4DD3D603"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52C61D6F"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15641E31" w14:textId="77777777" w:rsidR="00B04D70" w:rsidRPr="00B04D70" w:rsidRDefault="00B04D70">
            <w:pPr>
              <w:spacing w:line="276" w:lineRule="auto"/>
              <w:jc w:val="center"/>
              <w:rPr>
                <w:rFonts w:ascii="Times New Roman" w:hAnsi="Times New Roman"/>
                <w:sz w:val="18"/>
                <w:szCs w:val="18"/>
              </w:rPr>
            </w:pPr>
          </w:p>
        </w:tc>
      </w:tr>
      <w:tr w:rsidR="00B04D70" w:rsidRPr="00B04D70" w14:paraId="44B96857"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0560C456"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66-й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C58C924"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529693C"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40B6DFB7"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42B13CCE"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476960F"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74679483" w14:textId="77777777" w:rsidR="00B04D70" w:rsidRPr="00B04D70" w:rsidRDefault="00B04D70">
            <w:pPr>
              <w:spacing w:line="276" w:lineRule="auto"/>
              <w:jc w:val="center"/>
              <w:rPr>
                <w:rFonts w:ascii="Times New Roman" w:hAnsi="Times New Roman"/>
                <w:sz w:val="18"/>
                <w:szCs w:val="18"/>
              </w:rPr>
            </w:pPr>
          </w:p>
        </w:tc>
      </w:tr>
      <w:tr w:rsidR="00B04D70" w:rsidRPr="00B04D70" w14:paraId="14805A26"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17E4AA19"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67-й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A5E486A"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E0CE159"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5F2E012D"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02F00021"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4C41B13A"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0F38E39B" w14:textId="77777777" w:rsidR="00B04D70" w:rsidRPr="00B04D70" w:rsidRDefault="00B04D70">
            <w:pPr>
              <w:spacing w:line="276" w:lineRule="auto"/>
              <w:jc w:val="center"/>
              <w:rPr>
                <w:rFonts w:ascii="Times New Roman" w:hAnsi="Times New Roman"/>
                <w:sz w:val="18"/>
                <w:szCs w:val="18"/>
              </w:rPr>
            </w:pPr>
          </w:p>
        </w:tc>
      </w:tr>
      <w:tr w:rsidR="00B04D70" w:rsidRPr="00B04D70" w14:paraId="052D5E8D"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1B0F170F"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68-й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CF45738"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4C2BEBC"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2E1BFF66"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0321C260"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412A99F1"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1A608DD2" w14:textId="77777777" w:rsidR="00B04D70" w:rsidRPr="00B04D70" w:rsidRDefault="00B04D70">
            <w:pPr>
              <w:spacing w:line="276" w:lineRule="auto"/>
              <w:jc w:val="center"/>
              <w:rPr>
                <w:rFonts w:ascii="Times New Roman" w:hAnsi="Times New Roman"/>
                <w:sz w:val="18"/>
                <w:szCs w:val="18"/>
              </w:rPr>
            </w:pPr>
          </w:p>
        </w:tc>
      </w:tr>
      <w:tr w:rsidR="00B04D70" w:rsidRPr="00B04D70" w14:paraId="5AA20278"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3890EF9C"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69-й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B4509D7"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297529A"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52489B16"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46727D39"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313AD291"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38ACDCDE" w14:textId="77777777" w:rsidR="00B04D70" w:rsidRPr="00B04D70" w:rsidRDefault="00B04D70">
            <w:pPr>
              <w:spacing w:line="276" w:lineRule="auto"/>
              <w:jc w:val="center"/>
              <w:rPr>
                <w:rFonts w:ascii="Times New Roman" w:hAnsi="Times New Roman"/>
                <w:sz w:val="18"/>
                <w:szCs w:val="18"/>
              </w:rPr>
            </w:pPr>
          </w:p>
        </w:tc>
      </w:tr>
      <w:tr w:rsidR="00B04D70" w:rsidRPr="00B04D70" w14:paraId="406DC8AC"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14459CEC"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70-й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DA1CFB8"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3AA9258"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51BD2544"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04B7FBD"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4B704DED"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2E6A55E4" w14:textId="77777777" w:rsidR="00B04D70" w:rsidRPr="00B04D70" w:rsidRDefault="00B04D70">
            <w:pPr>
              <w:spacing w:line="276" w:lineRule="auto"/>
              <w:jc w:val="center"/>
              <w:rPr>
                <w:rFonts w:ascii="Times New Roman" w:hAnsi="Times New Roman"/>
                <w:sz w:val="18"/>
                <w:szCs w:val="18"/>
              </w:rPr>
            </w:pPr>
          </w:p>
        </w:tc>
      </w:tr>
      <w:tr w:rsidR="00B04D70" w:rsidRPr="00B04D70" w14:paraId="543A8319"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4EB834D7"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71-й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BD00B74"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7541178"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7F2F0880"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4A660385"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46A1EA3F"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4CA44010" w14:textId="77777777" w:rsidR="00B04D70" w:rsidRPr="00B04D70" w:rsidRDefault="00B04D70">
            <w:pPr>
              <w:spacing w:line="276" w:lineRule="auto"/>
              <w:jc w:val="center"/>
              <w:rPr>
                <w:rFonts w:ascii="Times New Roman" w:hAnsi="Times New Roman"/>
                <w:sz w:val="18"/>
                <w:szCs w:val="18"/>
              </w:rPr>
            </w:pPr>
          </w:p>
        </w:tc>
      </w:tr>
      <w:tr w:rsidR="00B04D70" w:rsidRPr="00B04D70" w14:paraId="4A8ECDC3"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63C43564"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72-й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94118F6"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1679B30"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0EB96A2A"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7A2A8C0B"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4D4B8A71"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660AE20C" w14:textId="77777777" w:rsidR="00B04D70" w:rsidRPr="00B04D70" w:rsidRDefault="00B04D70">
            <w:pPr>
              <w:spacing w:line="276" w:lineRule="auto"/>
              <w:jc w:val="center"/>
              <w:rPr>
                <w:rFonts w:ascii="Times New Roman" w:hAnsi="Times New Roman"/>
                <w:sz w:val="18"/>
                <w:szCs w:val="18"/>
              </w:rPr>
            </w:pPr>
          </w:p>
        </w:tc>
      </w:tr>
      <w:tr w:rsidR="00B04D70" w:rsidRPr="00B04D70" w14:paraId="7C6BE5B8"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63787ECA"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73-й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0A4FA21"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41C894B"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05CC0320"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7EA0A648"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7418192E"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5B8AF1D2" w14:textId="77777777" w:rsidR="00B04D70" w:rsidRPr="00B04D70" w:rsidRDefault="00B04D70">
            <w:pPr>
              <w:spacing w:line="276" w:lineRule="auto"/>
              <w:jc w:val="center"/>
              <w:rPr>
                <w:rFonts w:ascii="Times New Roman" w:hAnsi="Times New Roman"/>
                <w:sz w:val="18"/>
                <w:szCs w:val="18"/>
              </w:rPr>
            </w:pPr>
          </w:p>
        </w:tc>
      </w:tr>
      <w:tr w:rsidR="00B04D70" w:rsidRPr="00B04D70" w14:paraId="19B76EB3"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5258BB47"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74-й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1158150"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10EB0D5"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4BA29BE4"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384362BB"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C2F5ECD"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1054A129" w14:textId="77777777" w:rsidR="00B04D70" w:rsidRPr="00B04D70" w:rsidRDefault="00B04D70">
            <w:pPr>
              <w:spacing w:line="276" w:lineRule="auto"/>
              <w:jc w:val="center"/>
              <w:rPr>
                <w:rFonts w:ascii="Times New Roman" w:hAnsi="Times New Roman"/>
                <w:sz w:val="18"/>
                <w:szCs w:val="18"/>
              </w:rPr>
            </w:pPr>
          </w:p>
        </w:tc>
      </w:tr>
      <w:tr w:rsidR="00B04D70" w:rsidRPr="00B04D70" w14:paraId="240E04D7"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2D1E8379"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75-й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6A68683"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D8302FE"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661694FA"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0B5E1856"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33D842BB"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0A84CF36" w14:textId="77777777" w:rsidR="00B04D70" w:rsidRPr="00B04D70" w:rsidRDefault="00B04D70">
            <w:pPr>
              <w:spacing w:line="276" w:lineRule="auto"/>
              <w:jc w:val="center"/>
              <w:rPr>
                <w:rFonts w:ascii="Times New Roman" w:hAnsi="Times New Roman"/>
                <w:sz w:val="18"/>
                <w:szCs w:val="18"/>
              </w:rPr>
            </w:pPr>
          </w:p>
        </w:tc>
      </w:tr>
      <w:tr w:rsidR="00B04D70" w:rsidRPr="00B04D70" w14:paraId="383C9B79"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48DC64C0"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76-й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A11FFE1"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F922452"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14881F81"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452D56CE"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7767E67D"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68023874" w14:textId="77777777" w:rsidR="00B04D70" w:rsidRPr="00B04D70" w:rsidRDefault="00B04D70">
            <w:pPr>
              <w:spacing w:line="276" w:lineRule="auto"/>
              <w:jc w:val="center"/>
              <w:rPr>
                <w:rFonts w:ascii="Times New Roman" w:hAnsi="Times New Roman"/>
                <w:sz w:val="18"/>
                <w:szCs w:val="18"/>
              </w:rPr>
            </w:pPr>
          </w:p>
        </w:tc>
      </w:tr>
      <w:tr w:rsidR="00B04D70" w:rsidRPr="00B04D70" w14:paraId="448C6C87"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082548ED"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77-й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96B6904"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8A88BC7"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05073C85"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01A96B06"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5B7B7B34"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2B32524F" w14:textId="77777777" w:rsidR="00B04D70" w:rsidRPr="00B04D70" w:rsidRDefault="00B04D70">
            <w:pPr>
              <w:spacing w:line="276" w:lineRule="auto"/>
              <w:jc w:val="center"/>
              <w:rPr>
                <w:rFonts w:ascii="Times New Roman" w:hAnsi="Times New Roman"/>
                <w:sz w:val="18"/>
                <w:szCs w:val="18"/>
              </w:rPr>
            </w:pPr>
          </w:p>
        </w:tc>
      </w:tr>
      <w:tr w:rsidR="00B04D70" w:rsidRPr="00B04D70" w14:paraId="1FD39098"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5A2C49FD"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78-й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01F4BAB"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BA6DA60"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4B148D6F"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E82BF33"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8EE0C9A"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4F663A33" w14:textId="77777777" w:rsidR="00B04D70" w:rsidRPr="00B04D70" w:rsidRDefault="00B04D70">
            <w:pPr>
              <w:spacing w:line="276" w:lineRule="auto"/>
              <w:jc w:val="center"/>
              <w:rPr>
                <w:rFonts w:ascii="Times New Roman" w:hAnsi="Times New Roman"/>
                <w:sz w:val="18"/>
                <w:szCs w:val="18"/>
              </w:rPr>
            </w:pPr>
          </w:p>
        </w:tc>
      </w:tr>
      <w:tr w:rsidR="00B04D70" w:rsidRPr="00B04D70" w14:paraId="4FAC90EF"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125ED76F"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79-й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B7B8A59"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D776E0C"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59C5838C"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09546CC0"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6DCC1E4"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5E070DE2" w14:textId="77777777" w:rsidR="00B04D70" w:rsidRPr="00B04D70" w:rsidRDefault="00B04D70">
            <w:pPr>
              <w:spacing w:line="276" w:lineRule="auto"/>
              <w:jc w:val="center"/>
              <w:rPr>
                <w:rFonts w:ascii="Times New Roman" w:hAnsi="Times New Roman"/>
                <w:sz w:val="18"/>
                <w:szCs w:val="18"/>
              </w:rPr>
            </w:pPr>
          </w:p>
        </w:tc>
      </w:tr>
      <w:tr w:rsidR="00B04D70" w:rsidRPr="00B04D70" w14:paraId="2523CFD0"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2A410801"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80-й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BDCC66A"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FB47EE3"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4A74B503"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7A511951"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1445217A"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3B221246" w14:textId="77777777" w:rsidR="00B04D70" w:rsidRPr="00B04D70" w:rsidRDefault="00B04D70">
            <w:pPr>
              <w:spacing w:line="276" w:lineRule="auto"/>
              <w:jc w:val="center"/>
              <w:rPr>
                <w:rFonts w:ascii="Times New Roman" w:hAnsi="Times New Roman"/>
                <w:sz w:val="18"/>
                <w:szCs w:val="18"/>
              </w:rPr>
            </w:pPr>
          </w:p>
        </w:tc>
      </w:tr>
      <w:tr w:rsidR="00B04D70" w:rsidRPr="00B04D70" w14:paraId="15B62268"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69E823DE"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81-й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9B4FC87"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F488AB3"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1CFDF60E"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55D548D5"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7257F3BC"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332E63C4" w14:textId="77777777" w:rsidR="00B04D70" w:rsidRPr="00B04D70" w:rsidRDefault="00B04D70">
            <w:pPr>
              <w:spacing w:line="276" w:lineRule="auto"/>
              <w:jc w:val="center"/>
              <w:rPr>
                <w:rFonts w:ascii="Times New Roman" w:hAnsi="Times New Roman"/>
                <w:sz w:val="18"/>
                <w:szCs w:val="18"/>
              </w:rPr>
            </w:pPr>
          </w:p>
        </w:tc>
      </w:tr>
      <w:tr w:rsidR="00B04D70" w:rsidRPr="00B04D70" w14:paraId="04EFE424"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0752BF36"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82-й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C7E1C6A"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D14BEE9"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7FECD784"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3C14F237"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A9D0D36"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4610934E" w14:textId="77777777" w:rsidR="00B04D70" w:rsidRPr="00B04D70" w:rsidRDefault="00B04D70">
            <w:pPr>
              <w:spacing w:line="276" w:lineRule="auto"/>
              <w:jc w:val="center"/>
              <w:rPr>
                <w:rFonts w:ascii="Times New Roman" w:hAnsi="Times New Roman"/>
                <w:sz w:val="18"/>
                <w:szCs w:val="18"/>
              </w:rPr>
            </w:pPr>
          </w:p>
        </w:tc>
      </w:tr>
      <w:tr w:rsidR="00B04D70" w:rsidRPr="00B04D70" w14:paraId="2BD27F30"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020FF387"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83-й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8FE293B"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9809634"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250F043C"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4C22463E"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59ED8732"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08687EBB" w14:textId="77777777" w:rsidR="00B04D70" w:rsidRPr="00B04D70" w:rsidRDefault="00B04D70">
            <w:pPr>
              <w:spacing w:line="276" w:lineRule="auto"/>
              <w:jc w:val="center"/>
              <w:rPr>
                <w:rFonts w:ascii="Times New Roman" w:hAnsi="Times New Roman"/>
                <w:sz w:val="18"/>
                <w:szCs w:val="18"/>
              </w:rPr>
            </w:pPr>
          </w:p>
        </w:tc>
      </w:tr>
      <w:tr w:rsidR="00B04D70" w:rsidRPr="00B04D70" w14:paraId="58FB834E"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45661134"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84-й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7AEDDA4"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A79D00C"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7E2F0C63"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DFB1C5C"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557BF2ED"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0F235188" w14:textId="77777777" w:rsidR="00B04D70" w:rsidRPr="00B04D70" w:rsidRDefault="00B04D70">
            <w:pPr>
              <w:spacing w:line="276" w:lineRule="auto"/>
              <w:jc w:val="center"/>
              <w:rPr>
                <w:rFonts w:ascii="Times New Roman" w:hAnsi="Times New Roman"/>
                <w:sz w:val="18"/>
                <w:szCs w:val="18"/>
              </w:rPr>
            </w:pPr>
          </w:p>
        </w:tc>
      </w:tr>
      <w:tr w:rsidR="00B04D70" w:rsidRPr="00B04D70" w14:paraId="74E391EF"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43E92A51"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85-й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3093D3D"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47F48DD"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521B4237"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7AC8229A"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6AE459FD"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555D3C6A" w14:textId="77777777" w:rsidR="00B04D70" w:rsidRPr="00B04D70" w:rsidRDefault="00B04D70">
            <w:pPr>
              <w:spacing w:line="276" w:lineRule="auto"/>
              <w:jc w:val="center"/>
              <w:rPr>
                <w:rFonts w:ascii="Times New Roman" w:hAnsi="Times New Roman"/>
                <w:sz w:val="18"/>
                <w:szCs w:val="18"/>
              </w:rPr>
            </w:pPr>
          </w:p>
        </w:tc>
      </w:tr>
      <w:tr w:rsidR="00B04D70" w:rsidRPr="00B04D70" w14:paraId="3EBC02D4"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59627F73"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86-й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2C041E9"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4AD4709"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568AF15F"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2B5A9FD5"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4EB26B72"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2DD0CFAE" w14:textId="77777777" w:rsidR="00B04D70" w:rsidRPr="00B04D70" w:rsidRDefault="00B04D70">
            <w:pPr>
              <w:spacing w:line="276" w:lineRule="auto"/>
              <w:jc w:val="center"/>
              <w:rPr>
                <w:rFonts w:ascii="Times New Roman" w:hAnsi="Times New Roman"/>
                <w:sz w:val="18"/>
                <w:szCs w:val="18"/>
              </w:rPr>
            </w:pPr>
          </w:p>
        </w:tc>
      </w:tr>
      <w:tr w:rsidR="00B04D70" w:rsidRPr="00B04D70" w14:paraId="3764CF73"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4DC556D5"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87-й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6A0FEB9"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958D4C7"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2FE79A67"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31B3F87"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760FD47"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4EE16176" w14:textId="77777777" w:rsidR="00B04D70" w:rsidRPr="00B04D70" w:rsidRDefault="00B04D70">
            <w:pPr>
              <w:spacing w:line="276" w:lineRule="auto"/>
              <w:jc w:val="center"/>
              <w:rPr>
                <w:rFonts w:ascii="Times New Roman" w:hAnsi="Times New Roman"/>
                <w:sz w:val="18"/>
                <w:szCs w:val="18"/>
              </w:rPr>
            </w:pPr>
          </w:p>
        </w:tc>
      </w:tr>
      <w:tr w:rsidR="00B04D70" w:rsidRPr="00B04D70" w14:paraId="515584F9"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3177319D"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88-й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4B72EC6"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28A3A7F"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4BF2E870"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40CBE369"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68DFFB00"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73AD1041" w14:textId="77777777" w:rsidR="00B04D70" w:rsidRPr="00B04D70" w:rsidRDefault="00B04D70">
            <w:pPr>
              <w:spacing w:line="276" w:lineRule="auto"/>
              <w:jc w:val="center"/>
              <w:rPr>
                <w:rFonts w:ascii="Times New Roman" w:hAnsi="Times New Roman"/>
                <w:sz w:val="18"/>
                <w:szCs w:val="18"/>
              </w:rPr>
            </w:pPr>
          </w:p>
        </w:tc>
      </w:tr>
      <w:tr w:rsidR="00B04D70" w:rsidRPr="00B04D70" w14:paraId="7808E503"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58DB2BEF"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89-й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B3143BE"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C00BAA5"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23053811"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1A449BC6"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5518CC3A"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335FA9FC" w14:textId="77777777" w:rsidR="00B04D70" w:rsidRPr="00B04D70" w:rsidRDefault="00B04D70">
            <w:pPr>
              <w:spacing w:line="276" w:lineRule="auto"/>
              <w:jc w:val="center"/>
              <w:rPr>
                <w:rFonts w:ascii="Times New Roman" w:hAnsi="Times New Roman"/>
                <w:sz w:val="18"/>
                <w:szCs w:val="18"/>
              </w:rPr>
            </w:pPr>
          </w:p>
        </w:tc>
      </w:tr>
      <w:tr w:rsidR="00B04D70" w:rsidRPr="00B04D70" w14:paraId="7F0D6C64"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08469456"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90-й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6B55E9E"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6FB8FCA"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3BC821A8"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07C00BBE"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6D8F261A"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27B5A87C" w14:textId="77777777" w:rsidR="00B04D70" w:rsidRPr="00B04D70" w:rsidRDefault="00B04D70">
            <w:pPr>
              <w:spacing w:line="276" w:lineRule="auto"/>
              <w:rPr>
                <w:rFonts w:ascii="Times New Roman" w:hAnsi="Times New Roman"/>
                <w:sz w:val="18"/>
                <w:szCs w:val="18"/>
              </w:rPr>
            </w:pPr>
          </w:p>
        </w:tc>
      </w:tr>
      <w:tr w:rsidR="00B04D70" w:rsidRPr="00B04D70" w14:paraId="2718E5CD"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4104463E"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91-й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C07938F"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9B4C964"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179EBF26"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4017C2A9"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6A93AD86"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3E74EF9B" w14:textId="77777777" w:rsidR="00B04D70" w:rsidRPr="00B04D70" w:rsidRDefault="00B04D70">
            <w:pPr>
              <w:spacing w:line="276" w:lineRule="auto"/>
              <w:jc w:val="center"/>
              <w:rPr>
                <w:rFonts w:ascii="Times New Roman" w:hAnsi="Times New Roman"/>
                <w:sz w:val="18"/>
                <w:szCs w:val="18"/>
              </w:rPr>
            </w:pPr>
          </w:p>
        </w:tc>
      </w:tr>
      <w:tr w:rsidR="00B04D70" w:rsidRPr="00B04D70" w14:paraId="3D8AC26B"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0134B0CF"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92-й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D6FA5AD"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F33CBB2"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211A358C"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0584F316"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586E4172"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18D1A3EF" w14:textId="77777777" w:rsidR="00B04D70" w:rsidRPr="00B04D70" w:rsidRDefault="00B04D70">
            <w:pPr>
              <w:spacing w:line="276" w:lineRule="auto"/>
              <w:jc w:val="center"/>
              <w:rPr>
                <w:rFonts w:ascii="Times New Roman" w:hAnsi="Times New Roman"/>
                <w:sz w:val="18"/>
                <w:szCs w:val="18"/>
              </w:rPr>
            </w:pPr>
          </w:p>
        </w:tc>
      </w:tr>
      <w:tr w:rsidR="00B04D70" w:rsidRPr="00B04D70" w14:paraId="19DB1868"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0F515E5D"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93-й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F9DC0F2"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1FFCF5E"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6DC31F9D"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71A0BB66"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3E423184"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0C72595E" w14:textId="77777777" w:rsidR="00B04D70" w:rsidRPr="00B04D70" w:rsidRDefault="00B04D70">
            <w:pPr>
              <w:spacing w:line="276" w:lineRule="auto"/>
              <w:jc w:val="center"/>
              <w:rPr>
                <w:rFonts w:ascii="Times New Roman" w:hAnsi="Times New Roman"/>
                <w:sz w:val="18"/>
                <w:szCs w:val="18"/>
              </w:rPr>
            </w:pPr>
          </w:p>
        </w:tc>
      </w:tr>
      <w:tr w:rsidR="00B04D70" w:rsidRPr="00B04D70" w14:paraId="323185D5"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05441C89"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94-й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1076393"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383D3E6"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6364DBB2"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2F4D1DE5"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3C80B90D"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3147FFEA" w14:textId="77777777" w:rsidR="00B04D70" w:rsidRPr="00B04D70" w:rsidRDefault="00B04D70">
            <w:pPr>
              <w:spacing w:line="276" w:lineRule="auto"/>
              <w:jc w:val="center"/>
              <w:rPr>
                <w:rFonts w:ascii="Times New Roman" w:hAnsi="Times New Roman"/>
                <w:sz w:val="18"/>
                <w:szCs w:val="18"/>
              </w:rPr>
            </w:pPr>
          </w:p>
        </w:tc>
      </w:tr>
      <w:tr w:rsidR="00B04D70" w:rsidRPr="00B04D70" w14:paraId="3786C546"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30E7FD58"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95-й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EEEDEF4"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CEC0325"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45416760"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7927ABE8"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1FAE1EA"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10B98096" w14:textId="77777777" w:rsidR="00B04D70" w:rsidRPr="00B04D70" w:rsidRDefault="00B04D70">
            <w:pPr>
              <w:spacing w:line="276" w:lineRule="auto"/>
              <w:jc w:val="center"/>
              <w:rPr>
                <w:rFonts w:ascii="Times New Roman" w:hAnsi="Times New Roman"/>
                <w:sz w:val="18"/>
                <w:szCs w:val="18"/>
              </w:rPr>
            </w:pPr>
          </w:p>
        </w:tc>
      </w:tr>
      <w:tr w:rsidR="00B04D70" w:rsidRPr="00B04D70" w14:paraId="29A8A6A6"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484AE38C"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96-й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C0858E2"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746CCF0"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2230F053"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4A807186"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3C90058F"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7C321DA8" w14:textId="77777777" w:rsidR="00B04D70" w:rsidRPr="00B04D70" w:rsidRDefault="00B04D70">
            <w:pPr>
              <w:spacing w:line="276" w:lineRule="auto"/>
              <w:jc w:val="center"/>
              <w:rPr>
                <w:rFonts w:ascii="Times New Roman" w:hAnsi="Times New Roman"/>
                <w:sz w:val="18"/>
                <w:szCs w:val="18"/>
              </w:rPr>
            </w:pPr>
          </w:p>
        </w:tc>
      </w:tr>
      <w:tr w:rsidR="00B04D70" w:rsidRPr="00B04D70" w14:paraId="1958F723"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460E0872"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97-й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366C499"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890EA7D"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2A808D23"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20B33562"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1613B6E3"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0D5BE47B" w14:textId="77777777" w:rsidR="00B04D70" w:rsidRPr="00B04D70" w:rsidRDefault="00B04D70">
            <w:pPr>
              <w:spacing w:line="276" w:lineRule="auto"/>
              <w:jc w:val="center"/>
              <w:rPr>
                <w:rFonts w:ascii="Times New Roman" w:hAnsi="Times New Roman"/>
                <w:sz w:val="18"/>
                <w:szCs w:val="18"/>
              </w:rPr>
            </w:pPr>
          </w:p>
        </w:tc>
      </w:tr>
      <w:tr w:rsidR="00B04D70" w:rsidRPr="00B04D70" w14:paraId="3D49AEF3"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050DB2E4"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lastRenderedPageBreak/>
              <w:t>98-й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99478A4"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FE52509"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24CAB50B"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0F903A9F"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B258E26"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5ACB1DF9" w14:textId="77777777" w:rsidR="00B04D70" w:rsidRPr="00B04D70" w:rsidRDefault="00B04D70">
            <w:pPr>
              <w:spacing w:line="276" w:lineRule="auto"/>
              <w:jc w:val="center"/>
              <w:rPr>
                <w:rFonts w:ascii="Times New Roman" w:hAnsi="Times New Roman"/>
                <w:sz w:val="18"/>
                <w:szCs w:val="18"/>
              </w:rPr>
            </w:pPr>
          </w:p>
        </w:tc>
      </w:tr>
      <w:tr w:rsidR="00B04D70" w:rsidRPr="00B04D70" w14:paraId="2D0F76D2"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4EC983C8"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99-й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3D171E4"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50AF053"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7FB27857"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7CBF99C9"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5D7BC1B5"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6FC3292C" w14:textId="77777777" w:rsidR="00B04D70" w:rsidRPr="00B04D70" w:rsidRDefault="00B04D70">
            <w:pPr>
              <w:spacing w:line="276" w:lineRule="auto"/>
              <w:jc w:val="center"/>
              <w:rPr>
                <w:rFonts w:ascii="Times New Roman" w:hAnsi="Times New Roman"/>
                <w:sz w:val="18"/>
                <w:szCs w:val="18"/>
              </w:rPr>
            </w:pPr>
          </w:p>
        </w:tc>
      </w:tr>
      <w:tr w:rsidR="00B04D70" w:rsidRPr="00B04D70" w14:paraId="2B600CA5"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454E1740"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100-й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FDEDE98"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40E6016"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3688F0ED"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3E8F9222"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4E5FA9E"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25CC5831" w14:textId="77777777" w:rsidR="00B04D70" w:rsidRPr="00B04D70" w:rsidRDefault="00B04D70">
            <w:pPr>
              <w:spacing w:line="276" w:lineRule="auto"/>
              <w:jc w:val="center"/>
              <w:rPr>
                <w:rFonts w:ascii="Times New Roman" w:hAnsi="Times New Roman"/>
                <w:sz w:val="18"/>
                <w:szCs w:val="18"/>
              </w:rPr>
            </w:pPr>
          </w:p>
        </w:tc>
      </w:tr>
      <w:tr w:rsidR="00B04D70" w:rsidRPr="00B04D70" w14:paraId="60DCC82C"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1ED1DC4D"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101-й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3FD3EF3"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564ED55"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1BF1B5DD"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22DAACEA"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3A284761"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36471AD2" w14:textId="77777777" w:rsidR="00B04D70" w:rsidRPr="00B04D70" w:rsidRDefault="00B04D70">
            <w:pPr>
              <w:spacing w:line="276" w:lineRule="auto"/>
              <w:jc w:val="center"/>
              <w:rPr>
                <w:rFonts w:ascii="Times New Roman" w:hAnsi="Times New Roman"/>
                <w:sz w:val="18"/>
                <w:szCs w:val="18"/>
              </w:rPr>
            </w:pPr>
          </w:p>
        </w:tc>
      </w:tr>
      <w:tr w:rsidR="00B04D70" w:rsidRPr="00B04D70" w14:paraId="706F6E42"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10F830AE"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102-й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C703DE2"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902C332"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1A072291"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1EC5E081"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84287D0"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1B60ECF7" w14:textId="77777777" w:rsidR="00B04D70" w:rsidRPr="00B04D70" w:rsidRDefault="00B04D70">
            <w:pPr>
              <w:spacing w:line="276" w:lineRule="auto"/>
              <w:jc w:val="center"/>
              <w:rPr>
                <w:rFonts w:ascii="Times New Roman" w:hAnsi="Times New Roman"/>
                <w:sz w:val="18"/>
                <w:szCs w:val="18"/>
              </w:rPr>
            </w:pPr>
          </w:p>
        </w:tc>
      </w:tr>
      <w:tr w:rsidR="00B04D70" w:rsidRPr="00B04D70" w14:paraId="2CD7CC61"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7DE5D275"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103-й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4C7D5B3"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15E3654"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06570990"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54169302"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1128853"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3F048E67" w14:textId="77777777" w:rsidR="00B04D70" w:rsidRPr="00B04D70" w:rsidRDefault="00B04D70">
            <w:pPr>
              <w:spacing w:line="276" w:lineRule="auto"/>
              <w:jc w:val="center"/>
              <w:rPr>
                <w:rFonts w:ascii="Times New Roman" w:hAnsi="Times New Roman"/>
                <w:sz w:val="18"/>
                <w:szCs w:val="18"/>
              </w:rPr>
            </w:pPr>
          </w:p>
        </w:tc>
      </w:tr>
      <w:tr w:rsidR="00B04D70" w:rsidRPr="00B04D70" w14:paraId="53D886ED"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6DC864B3"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104-й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BCC2176"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12C7E37"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42F2CF5C"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7809CBEB"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AE0EBDC"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11C52992" w14:textId="77777777" w:rsidR="00B04D70" w:rsidRPr="00B04D70" w:rsidRDefault="00B04D70">
            <w:pPr>
              <w:spacing w:line="276" w:lineRule="auto"/>
              <w:jc w:val="center"/>
              <w:rPr>
                <w:rFonts w:ascii="Times New Roman" w:hAnsi="Times New Roman"/>
                <w:sz w:val="18"/>
                <w:szCs w:val="18"/>
              </w:rPr>
            </w:pPr>
          </w:p>
        </w:tc>
      </w:tr>
      <w:tr w:rsidR="00B04D70" w:rsidRPr="00B04D70" w14:paraId="138F3E41"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34BD177A"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105-й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53A73F1"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E7ECF79"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21EA3684"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313A2C76"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1FC881C9"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6A27CA78" w14:textId="77777777" w:rsidR="00B04D70" w:rsidRPr="00B04D70" w:rsidRDefault="00B04D70">
            <w:pPr>
              <w:spacing w:line="276" w:lineRule="auto"/>
              <w:jc w:val="center"/>
              <w:rPr>
                <w:rFonts w:ascii="Times New Roman" w:hAnsi="Times New Roman"/>
                <w:sz w:val="18"/>
                <w:szCs w:val="18"/>
              </w:rPr>
            </w:pPr>
          </w:p>
        </w:tc>
      </w:tr>
      <w:tr w:rsidR="00B04D70" w:rsidRPr="00B04D70" w14:paraId="717EF8E8"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79540339"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106-й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70CAA14"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BE58B39"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201AC7E6"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3E739341"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72E4F023"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53DD7283" w14:textId="77777777" w:rsidR="00B04D70" w:rsidRPr="00B04D70" w:rsidRDefault="00B04D70">
            <w:pPr>
              <w:spacing w:line="276" w:lineRule="auto"/>
              <w:jc w:val="center"/>
              <w:rPr>
                <w:rFonts w:ascii="Times New Roman" w:hAnsi="Times New Roman"/>
                <w:sz w:val="18"/>
                <w:szCs w:val="18"/>
              </w:rPr>
            </w:pPr>
          </w:p>
        </w:tc>
      </w:tr>
      <w:tr w:rsidR="00B04D70" w:rsidRPr="00B04D70" w14:paraId="37707116"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2F1FDD02"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107-й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46E71F6"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C16DB35"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23E46F60"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0D9177AA"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0A87AAB"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7A76B7A7" w14:textId="77777777" w:rsidR="00B04D70" w:rsidRPr="00B04D70" w:rsidRDefault="00B04D70">
            <w:pPr>
              <w:spacing w:line="276" w:lineRule="auto"/>
              <w:jc w:val="center"/>
              <w:rPr>
                <w:rFonts w:ascii="Times New Roman" w:hAnsi="Times New Roman"/>
                <w:sz w:val="18"/>
                <w:szCs w:val="18"/>
              </w:rPr>
            </w:pPr>
          </w:p>
        </w:tc>
      </w:tr>
      <w:tr w:rsidR="00B04D70" w:rsidRPr="00B04D70" w14:paraId="59C12395"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6FAF36BA"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108-й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FD36054"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B233993"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7164AC0B"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3E291490"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4906A7D0"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1F60A5B0" w14:textId="77777777" w:rsidR="00B04D70" w:rsidRPr="00B04D70" w:rsidRDefault="00B04D70">
            <w:pPr>
              <w:spacing w:line="276" w:lineRule="auto"/>
              <w:jc w:val="center"/>
              <w:rPr>
                <w:rFonts w:ascii="Times New Roman" w:hAnsi="Times New Roman"/>
                <w:sz w:val="18"/>
                <w:szCs w:val="18"/>
              </w:rPr>
            </w:pPr>
          </w:p>
        </w:tc>
      </w:tr>
      <w:tr w:rsidR="00B04D70" w:rsidRPr="00B04D70" w14:paraId="31F766FC"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617EF261"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109-й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E25589D"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9C57605"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074D88BE"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44839C38"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80CD6DB"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6F9B401C" w14:textId="77777777" w:rsidR="00B04D70" w:rsidRPr="00B04D70" w:rsidRDefault="00B04D70">
            <w:pPr>
              <w:spacing w:line="276" w:lineRule="auto"/>
              <w:jc w:val="center"/>
              <w:rPr>
                <w:rFonts w:ascii="Times New Roman" w:hAnsi="Times New Roman"/>
                <w:sz w:val="18"/>
                <w:szCs w:val="18"/>
              </w:rPr>
            </w:pPr>
          </w:p>
        </w:tc>
      </w:tr>
      <w:tr w:rsidR="00B04D70" w:rsidRPr="00B04D70" w14:paraId="71DF4BA2"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7B36B247"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110-й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C623ABC"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F7442B2"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0A2F7F02"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5B28291F"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EBE6959"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59DC4210" w14:textId="77777777" w:rsidR="00B04D70" w:rsidRPr="00B04D70" w:rsidRDefault="00B04D70">
            <w:pPr>
              <w:spacing w:line="276" w:lineRule="auto"/>
              <w:jc w:val="center"/>
              <w:rPr>
                <w:rFonts w:ascii="Times New Roman" w:hAnsi="Times New Roman"/>
                <w:sz w:val="18"/>
                <w:szCs w:val="18"/>
              </w:rPr>
            </w:pPr>
          </w:p>
        </w:tc>
      </w:tr>
      <w:tr w:rsidR="00B04D70" w:rsidRPr="00B04D70" w14:paraId="7562DE3D"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1E656E4E"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111-й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44561E8"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4C9C444"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2B7B4D61"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34545290"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1F02D5D"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16091477" w14:textId="77777777" w:rsidR="00B04D70" w:rsidRPr="00B04D70" w:rsidRDefault="00B04D70">
            <w:pPr>
              <w:spacing w:line="276" w:lineRule="auto"/>
              <w:jc w:val="center"/>
              <w:rPr>
                <w:rFonts w:ascii="Times New Roman" w:hAnsi="Times New Roman"/>
                <w:sz w:val="18"/>
                <w:szCs w:val="18"/>
              </w:rPr>
            </w:pPr>
          </w:p>
        </w:tc>
      </w:tr>
      <w:tr w:rsidR="00B04D70" w:rsidRPr="00B04D70" w14:paraId="73058B60"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6CF4AF29"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112-й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1F0B268"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9F8F2A9"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2E81FDB0"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4BEE0D90"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68B2698"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235445C6" w14:textId="77777777" w:rsidR="00B04D70" w:rsidRPr="00B04D70" w:rsidRDefault="00B04D70">
            <w:pPr>
              <w:spacing w:line="276" w:lineRule="auto"/>
              <w:jc w:val="center"/>
              <w:rPr>
                <w:rFonts w:ascii="Times New Roman" w:hAnsi="Times New Roman"/>
                <w:sz w:val="18"/>
                <w:szCs w:val="18"/>
              </w:rPr>
            </w:pPr>
          </w:p>
        </w:tc>
      </w:tr>
      <w:tr w:rsidR="00B04D70" w:rsidRPr="00B04D70" w14:paraId="438F2D90"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36C0E8E6"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113-й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1B37F52"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E28365D"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67BA9C39"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7D081C15"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3B2A489E"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603099F5" w14:textId="77777777" w:rsidR="00B04D70" w:rsidRPr="00B04D70" w:rsidRDefault="00B04D70">
            <w:pPr>
              <w:spacing w:line="276" w:lineRule="auto"/>
              <w:jc w:val="center"/>
              <w:rPr>
                <w:rFonts w:ascii="Times New Roman" w:hAnsi="Times New Roman"/>
                <w:sz w:val="18"/>
                <w:szCs w:val="18"/>
              </w:rPr>
            </w:pPr>
          </w:p>
        </w:tc>
      </w:tr>
      <w:tr w:rsidR="00B04D70" w:rsidRPr="00B04D70" w14:paraId="3EBEB056"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66D3B3D1"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114-й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2A65634"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245FDB5"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7222C30C"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3AA18956"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621E8A52"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48AD6313" w14:textId="77777777" w:rsidR="00B04D70" w:rsidRPr="00B04D70" w:rsidRDefault="00B04D70">
            <w:pPr>
              <w:spacing w:line="276" w:lineRule="auto"/>
              <w:jc w:val="center"/>
              <w:rPr>
                <w:rFonts w:ascii="Times New Roman" w:hAnsi="Times New Roman"/>
                <w:sz w:val="18"/>
                <w:szCs w:val="18"/>
              </w:rPr>
            </w:pPr>
          </w:p>
        </w:tc>
      </w:tr>
      <w:tr w:rsidR="00B04D70" w:rsidRPr="00B04D70" w14:paraId="2B7AE312"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347FA451"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115-й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FCF7F6F"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6588E27"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3E525D49"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78D1A1BE"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1D36E944"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5E9F9744" w14:textId="77777777" w:rsidR="00B04D70" w:rsidRPr="00B04D70" w:rsidRDefault="00B04D70">
            <w:pPr>
              <w:spacing w:line="276" w:lineRule="auto"/>
              <w:jc w:val="center"/>
              <w:rPr>
                <w:rFonts w:ascii="Times New Roman" w:hAnsi="Times New Roman"/>
                <w:sz w:val="18"/>
                <w:szCs w:val="18"/>
              </w:rPr>
            </w:pPr>
          </w:p>
        </w:tc>
      </w:tr>
      <w:tr w:rsidR="00B04D70" w:rsidRPr="00B04D70" w14:paraId="0048F117"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2465FB70"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116-й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76BBF9E"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BA2F89F"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3628DF14"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5902CAB8"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5B27E77C"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24E85671" w14:textId="77777777" w:rsidR="00B04D70" w:rsidRPr="00B04D70" w:rsidRDefault="00B04D70">
            <w:pPr>
              <w:spacing w:line="276" w:lineRule="auto"/>
              <w:jc w:val="center"/>
              <w:rPr>
                <w:rFonts w:ascii="Times New Roman" w:hAnsi="Times New Roman"/>
                <w:sz w:val="18"/>
                <w:szCs w:val="18"/>
              </w:rPr>
            </w:pPr>
          </w:p>
        </w:tc>
      </w:tr>
      <w:tr w:rsidR="00B04D70" w:rsidRPr="00B04D70" w14:paraId="490D53FD"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0955B023"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117-й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752EBB5"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329616E"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658B659E"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2FC64222"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63E3D3C3"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363FCFA2" w14:textId="77777777" w:rsidR="00B04D70" w:rsidRPr="00B04D70" w:rsidRDefault="00B04D70">
            <w:pPr>
              <w:spacing w:line="276" w:lineRule="auto"/>
              <w:jc w:val="center"/>
              <w:rPr>
                <w:rFonts w:ascii="Times New Roman" w:hAnsi="Times New Roman"/>
                <w:sz w:val="18"/>
                <w:szCs w:val="18"/>
              </w:rPr>
            </w:pPr>
          </w:p>
        </w:tc>
      </w:tr>
      <w:tr w:rsidR="00B04D70" w:rsidRPr="00B04D70" w14:paraId="26404416"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1F5BFE75"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118-й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73D9769"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0E666DF"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220536AE"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3D0F777F"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156810A7"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545399CE" w14:textId="77777777" w:rsidR="00B04D70" w:rsidRPr="00B04D70" w:rsidRDefault="00B04D70">
            <w:pPr>
              <w:spacing w:line="276" w:lineRule="auto"/>
              <w:jc w:val="center"/>
              <w:rPr>
                <w:rFonts w:ascii="Times New Roman" w:hAnsi="Times New Roman"/>
                <w:sz w:val="18"/>
                <w:szCs w:val="18"/>
              </w:rPr>
            </w:pPr>
          </w:p>
        </w:tc>
      </w:tr>
      <w:tr w:rsidR="00B04D70" w:rsidRPr="00B04D70" w14:paraId="03B7B01B"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0A80C814"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119-й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98850B4"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D8CCE06"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2DC8A4B5"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05637625"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53B81A5E"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58D87970" w14:textId="77777777" w:rsidR="00B04D70" w:rsidRPr="00B04D70" w:rsidRDefault="00B04D70">
            <w:pPr>
              <w:spacing w:line="276" w:lineRule="auto"/>
              <w:jc w:val="center"/>
              <w:rPr>
                <w:rFonts w:ascii="Times New Roman" w:hAnsi="Times New Roman"/>
                <w:sz w:val="18"/>
                <w:szCs w:val="18"/>
              </w:rPr>
            </w:pPr>
          </w:p>
        </w:tc>
      </w:tr>
      <w:tr w:rsidR="00B04D70" w:rsidRPr="00B04D70" w14:paraId="6A506603"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38EBBD4C"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120-й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6C9DD02"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9306BBE"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61A245F1"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29621A4D"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3397B718"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5E57D342" w14:textId="77777777" w:rsidR="00B04D70" w:rsidRPr="00B04D70" w:rsidRDefault="00B04D70">
            <w:pPr>
              <w:spacing w:line="276" w:lineRule="auto"/>
              <w:jc w:val="center"/>
              <w:rPr>
                <w:rFonts w:ascii="Times New Roman" w:hAnsi="Times New Roman"/>
                <w:sz w:val="18"/>
                <w:szCs w:val="18"/>
              </w:rPr>
            </w:pPr>
          </w:p>
        </w:tc>
      </w:tr>
      <w:tr w:rsidR="00B04D70" w:rsidRPr="00B04D70" w14:paraId="6F32319F"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29667588" w14:textId="77777777" w:rsidR="00B04D70" w:rsidRPr="00B04D70" w:rsidRDefault="00B04D70">
            <w:pPr>
              <w:pStyle w:val="afd"/>
              <w:spacing w:line="276" w:lineRule="auto"/>
              <w:jc w:val="center"/>
              <w:rPr>
                <w:rFonts w:ascii="Times New Roman" w:hAnsi="Times New Roman"/>
                <w:sz w:val="18"/>
                <w:szCs w:val="18"/>
                <w:lang w:eastAsia="en-US" w:bidi="en-US"/>
              </w:rPr>
            </w:pPr>
            <w:r w:rsidRPr="00B04D70">
              <w:rPr>
                <w:rFonts w:ascii="Times New Roman" w:hAnsi="Times New Roman"/>
                <w:sz w:val="18"/>
                <w:szCs w:val="18"/>
                <w:lang w:eastAsia="en-US" w:bidi="en-US"/>
              </w:rPr>
              <w:t>Общая сумма лизинговых</w:t>
            </w:r>
          </w:p>
          <w:p w14:paraId="5AB7A039" w14:textId="77777777" w:rsidR="00B04D70" w:rsidRPr="00B04D70" w:rsidRDefault="00B04D70">
            <w:pPr>
              <w:spacing w:line="276" w:lineRule="auto"/>
              <w:jc w:val="center"/>
              <w:rPr>
                <w:rFonts w:ascii="Times New Roman" w:hAnsi="Times New Roman"/>
                <w:b/>
                <w:bCs/>
                <w:sz w:val="18"/>
                <w:szCs w:val="18"/>
                <w:lang w:eastAsia="en-US" w:bidi="en-US"/>
              </w:rPr>
            </w:pPr>
            <w:r w:rsidRPr="00B04D70">
              <w:rPr>
                <w:rFonts w:ascii="Times New Roman" w:hAnsi="Times New Roman"/>
                <w:b/>
                <w:sz w:val="18"/>
                <w:szCs w:val="18"/>
              </w:rPr>
              <w:t xml:space="preserve">платежей </w:t>
            </w:r>
            <w:r w:rsidRPr="00B04D70">
              <w:rPr>
                <w:rFonts w:ascii="Times New Roman" w:hAnsi="Times New Roman"/>
                <w:b/>
                <w:bCs/>
                <w:sz w:val="18"/>
                <w:szCs w:val="18"/>
              </w:rPr>
              <w:t>по группе объектов</w:t>
            </w:r>
          </w:p>
          <w:p w14:paraId="518A7EED" w14:textId="77777777" w:rsidR="00B04D70" w:rsidRPr="00B04D70" w:rsidRDefault="00B04D70">
            <w:pPr>
              <w:spacing w:line="276" w:lineRule="auto"/>
              <w:jc w:val="center"/>
              <w:rPr>
                <w:rFonts w:ascii="Times New Roman" w:hAnsi="Times New Roman"/>
                <w:sz w:val="18"/>
                <w:szCs w:val="18"/>
              </w:rPr>
            </w:pPr>
            <w:r w:rsidRPr="00B04D70">
              <w:rPr>
                <w:rFonts w:ascii="Times New Roman" w:hAnsi="Times New Roman"/>
                <w:b/>
                <w:szCs w:val="20"/>
              </w:rPr>
              <w:t>по группе объектов со сроком полезного использования __ лет</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9342A3B"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144F4FE"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7D77B320"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741FC064"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124C095" w14:textId="77777777" w:rsidR="00B04D70" w:rsidRPr="00B04D70" w:rsidRDefault="00B04D70">
            <w:pPr>
              <w:spacing w:line="276" w:lineRule="auto"/>
              <w:jc w:val="center"/>
              <w:rPr>
                <w:rFonts w:ascii="Times New Roman" w:hAnsi="Times New Roman"/>
                <w:b/>
                <w:bCs/>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79FCB82B" w14:textId="77777777" w:rsidR="00B04D70" w:rsidRPr="00B04D70" w:rsidRDefault="00B04D70">
            <w:pPr>
              <w:spacing w:line="276" w:lineRule="auto"/>
              <w:jc w:val="center"/>
              <w:rPr>
                <w:rFonts w:ascii="Times New Roman" w:hAnsi="Times New Roman"/>
                <w:b/>
                <w:bCs/>
                <w:sz w:val="18"/>
                <w:szCs w:val="18"/>
              </w:rPr>
            </w:pPr>
          </w:p>
        </w:tc>
      </w:tr>
      <w:tr w:rsidR="00B04D70" w:rsidRPr="00B04D70" w14:paraId="300352A5"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73A68AA2" w14:textId="77777777" w:rsidR="00B04D70" w:rsidRPr="00B04D70" w:rsidRDefault="00B04D70">
            <w:pPr>
              <w:pStyle w:val="afd"/>
              <w:spacing w:line="276" w:lineRule="auto"/>
              <w:jc w:val="center"/>
              <w:rPr>
                <w:rFonts w:ascii="Times New Roman" w:hAnsi="Times New Roman"/>
                <w:b/>
                <w:bCs/>
                <w:sz w:val="18"/>
                <w:szCs w:val="18"/>
                <w:lang w:val="en-US" w:eastAsia="en-US" w:bidi="en-US"/>
              </w:rPr>
            </w:pPr>
            <w:proofErr w:type="spellStart"/>
            <w:r w:rsidRPr="00B04D70">
              <w:rPr>
                <w:rFonts w:ascii="Times New Roman" w:hAnsi="Times New Roman"/>
                <w:sz w:val="18"/>
                <w:szCs w:val="18"/>
                <w:lang w:val="en-US" w:eastAsia="en-US" w:bidi="en-US"/>
              </w:rPr>
              <w:t>Выкупная</w:t>
            </w:r>
            <w:proofErr w:type="spellEnd"/>
            <w:r w:rsidRPr="00B04D70">
              <w:rPr>
                <w:rFonts w:ascii="Times New Roman" w:hAnsi="Times New Roman"/>
                <w:sz w:val="18"/>
                <w:szCs w:val="18"/>
                <w:lang w:val="en-US" w:eastAsia="en-US" w:bidi="en-US"/>
              </w:rPr>
              <w:t xml:space="preserve"> </w:t>
            </w:r>
            <w:proofErr w:type="spellStart"/>
            <w:r w:rsidRPr="00B04D70">
              <w:rPr>
                <w:rFonts w:ascii="Times New Roman" w:hAnsi="Times New Roman"/>
                <w:sz w:val="18"/>
                <w:szCs w:val="18"/>
                <w:lang w:val="en-US" w:eastAsia="en-US" w:bidi="en-US"/>
              </w:rPr>
              <w:t>цена</w:t>
            </w:r>
            <w:proofErr w:type="spellEnd"/>
            <w:r w:rsidRPr="00B04D70">
              <w:rPr>
                <w:rFonts w:ascii="Times New Roman" w:hAnsi="Times New Roman"/>
                <w:sz w:val="18"/>
                <w:szCs w:val="18"/>
                <w:lang w:val="en-US" w:eastAsia="en-US" w:bidi="en-US"/>
              </w:rPr>
              <w:t>**</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7215C04" w14:textId="77777777" w:rsidR="00B04D70" w:rsidRPr="00B04D70" w:rsidRDefault="00B04D70">
            <w:pPr>
              <w:spacing w:line="276" w:lineRule="auto"/>
              <w:jc w:val="center"/>
              <w:rPr>
                <w:rFonts w:ascii="Times New Roman" w:hAnsi="Times New Roman"/>
                <w:sz w:val="18"/>
                <w:szCs w:val="18"/>
                <w:lang w:val="en-US" w:eastAsia="en-US" w:bidi="en-US"/>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hideMark/>
          </w:tcPr>
          <w:p w14:paraId="35D3E656" w14:textId="77777777" w:rsidR="00B04D70" w:rsidRPr="00B04D70" w:rsidRDefault="00B04D70">
            <w:pP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1D3845C4" w14:textId="77777777" w:rsidR="00B04D70" w:rsidRPr="00B04D70" w:rsidRDefault="00B04D70">
            <w:pPr>
              <w:spacing w:line="276" w:lineRule="auto"/>
              <w:jc w:val="center"/>
              <w:rPr>
                <w:rFonts w:ascii="Times New Roman" w:hAnsi="Times New Roman"/>
                <w:sz w:val="18"/>
                <w:szCs w:val="18"/>
                <w:lang w:val="en-US" w:eastAsia="en-US" w:bidi="en-US"/>
              </w:rPr>
            </w:pPr>
          </w:p>
        </w:tc>
        <w:tc>
          <w:tcPr>
            <w:tcW w:w="850" w:type="dxa"/>
            <w:tcBorders>
              <w:top w:val="single" w:sz="4" w:space="0" w:color="auto"/>
              <w:left w:val="single" w:sz="4" w:space="0" w:color="auto"/>
              <w:bottom w:val="single" w:sz="4" w:space="0" w:color="auto"/>
              <w:right w:val="single" w:sz="4" w:space="0" w:color="auto"/>
            </w:tcBorders>
            <w:vAlign w:val="bottom"/>
          </w:tcPr>
          <w:p w14:paraId="12D91F7C"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E99A320" w14:textId="77777777" w:rsidR="00B04D70" w:rsidRPr="00B04D70" w:rsidRDefault="00B04D70">
            <w:pPr>
              <w:spacing w:line="276" w:lineRule="auto"/>
              <w:jc w:val="center"/>
              <w:rPr>
                <w:rFonts w:ascii="Times New Roman" w:hAnsi="Times New Roman"/>
                <w:b/>
                <w:bCs/>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5713DC9D" w14:textId="77777777" w:rsidR="00B04D70" w:rsidRPr="00B04D70" w:rsidRDefault="00B04D70">
            <w:pPr>
              <w:spacing w:line="276" w:lineRule="auto"/>
              <w:jc w:val="center"/>
              <w:rPr>
                <w:rFonts w:ascii="Times New Roman" w:hAnsi="Times New Roman"/>
                <w:b/>
                <w:bCs/>
                <w:sz w:val="18"/>
                <w:szCs w:val="18"/>
              </w:rPr>
            </w:pPr>
          </w:p>
        </w:tc>
      </w:tr>
    </w:tbl>
    <w:p w14:paraId="0A865518" w14:textId="77777777" w:rsidR="00B04D70" w:rsidRPr="00B04D70" w:rsidRDefault="00B04D70" w:rsidP="00B04D70">
      <w:pPr>
        <w:rPr>
          <w:rFonts w:ascii="Times New Roman" w:hAnsi="Times New Roman"/>
          <w:bCs/>
          <w:sz w:val="18"/>
          <w:szCs w:val="22"/>
          <w:lang w:eastAsia="en-US" w:bidi="en-US"/>
        </w:rPr>
      </w:pPr>
      <w:r w:rsidRPr="00B04D70">
        <w:rPr>
          <w:rFonts w:ascii="Times New Roman" w:hAnsi="Times New Roman"/>
          <w:bCs/>
          <w:sz w:val="18"/>
          <w:szCs w:val="22"/>
        </w:rPr>
        <w:t>* Текущая стоимость предмета лизинга (</w:t>
      </w:r>
      <w:proofErr w:type="spellStart"/>
      <w:r w:rsidRPr="00B04D70">
        <w:rPr>
          <w:rFonts w:ascii="Times New Roman" w:hAnsi="Times New Roman"/>
          <w:bCs/>
          <w:sz w:val="18"/>
          <w:szCs w:val="22"/>
        </w:rPr>
        <w:t>ТСПЛi</w:t>
      </w:r>
      <w:proofErr w:type="spellEnd"/>
      <w:r w:rsidRPr="00B04D70">
        <w:rPr>
          <w:rFonts w:ascii="Times New Roman" w:hAnsi="Times New Roman"/>
          <w:bCs/>
          <w:sz w:val="18"/>
          <w:szCs w:val="22"/>
        </w:rPr>
        <w:t>) рассчитывается по формуле:</w:t>
      </w:r>
    </w:p>
    <w:p w14:paraId="5E7B2254" w14:textId="77777777" w:rsidR="00B04D70" w:rsidRPr="00B04D70" w:rsidRDefault="006958FD" w:rsidP="00B04D70">
      <w:pPr>
        <w:rPr>
          <w:rFonts w:ascii="Times New Roman" w:hAnsi="Times New Roman"/>
          <w:bCs/>
          <w:sz w:val="18"/>
          <w:szCs w:val="22"/>
        </w:rPr>
      </w:pPr>
      <m:oMathPara>
        <m:oMathParaPr>
          <m:jc m:val="left"/>
        </m:oMathParaPr>
        <m:oMath>
          <m:sSub>
            <m:sSubPr>
              <m:ctrlPr>
                <w:rPr>
                  <w:rFonts w:ascii="Cambria Math" w:hAnsi="Cambria Math"/>
                  <w:bCs/>
                  <w:sz w:val="18"/>
                  <w:szCs w:val="22"/>
                  <w:lang w:eastAsia="en-US" w:bidi="en-US"/>
                </w:rPr>
              </m:ctrlPr>
            </m:sSubPr>
            <m:e>
              <m:r>
                <m:rPr>
                  <m:sty m:val="p"/>
                </m:rPr>
                <w:rPr>
                  <w:rFonts w:ascii="Cambria Math" w:hAnsi="Cambria Math"/>
                  <w:sz w:val="18"/>
                  <w:szCs w:val="22"/>
                </w:rPr>
                <m:t>ТСПЛ</m:t>
              </m:r>
            </m:e>
            <m:sub>
              <m:r>
                <m:rPr>
                  <m:sty m:val="p"/>
                </m:rPr>
                <w:rPr>
                  <w:rFonts w:ascii="Cambria Math" w:hAnsi="Cambria Math"/>
                  <w:sz w:val="18"/>
                  <w:szCs w:val="22"/>
                </w:rPr>
                <m:t>1</m:t>
              </m:r>
            </m:sub>
          </m:sSub>
          <m:r>
            <m:rPr>
              <m:sty m:val="p"/>
            </m:rPr>
            <w:rPr>
              <w:rFonts w:ascii="Cambria Math" w:hAnsi="Cambria Math"/>
              <w:sz w:val="18"/>
              <w:szCs w:val="22"/>
            </w:rPr>
            <m:t>=СТ*</m:t>
          </m:r>
          <m:d>
            <m:dPr>
              <m:ctrlPr>
                <w:rPr>
                  <w:rFonts w:ascii="Cambria Math" w:hAnsi="Cambria Math"/>
                  <w:bCs/>
                  <w:sz w:val="18"/>
                  <w:szCs w:val="22"/>
                  <w:lang w:eastAsia="en-US" w:bidi="en-US"/>
                </w:rPr>
              </m:ctrlPr>
            </m:dPr>
            <m:e>
              <m:r>
                <m:rPr>
                  <m:sty m:val="p"/>
                </m:rPr>
                <w:rPr>
                  <w:rFonts w:ascii="Cambria Math" w:hAnsi="Cambria Math"/>
                  <w:sz w:val="18"/>
                  <w:szCs w:val="22"/>
                </w:rPr>
                <m:t>1+НДС</m:t>
              </m:r>
            </m:e>
          </m:d>
        </m:oMath>
      </m:oMathPara>
    </w:p>
    <w:p w14:paraId="34E0DB97" w14:textId="77777777" w:rsidR="00B04D70" w:rsidRPr="00B04D70" w:rsidRDefault="006958FD" w:rsidP="00B04D70">
      <w:pPr>
        <w:rPr>
          <w:rFonts w:ascii="Times New Roman" w:hAnsi="Times New Roman"/>
          <w:bCs/>
          <w:sz w:val="18"/>
          <w:szCs w:val="22"/>
        </w:rPr>
      </w:pPr>
      <m:oMathPara>
        <m:oMathParaPr>
          <m:jc m:val="left"/>
        </m:oMathParaPr>
        <m:oMath>
          <m:sSub>
            <m:sSubPr>
              <m:ctrlPr>
                <w:rPr>
                  <w:rFonts w:ascii="Cambria Math" w:hAnsi="Cambria Math"/>
                  <w:bCs/>
                  <w:sz w:val="18"/>
                  <w:szCs w:val="22"/>
                  <w:lang w:eastAsia="en-US" w:bidi="en-US"/>
                </w:rPr>
              </m:ctrlPr>
            </m:sSubPr>
            <m:e>
              <m:r>
                <m:rPr>
                  <m:sty m:val="p"/>
                </m:rPr>
                <w:rPr>
                  <w:rFonts w:ascii="Cambria Math" w:hAnsi="Cambria Math"/>
                  <w:sz w:val="18"/>
                  <w:szCs w:val="22"/>
                </w:rPr>
                <m:t>ТСПЛ</m:t>
              </m:r>
            </m:e>
            <m:sub>
              <m:r>
                <w:rPr>
                  <w:rFonts w:ascii="Cambria Math" w:hAnsi="Cambria Math"/>
                  <w:sz w:val="18"/>
                  <w:szCs w:val="22"/>
                </w:rPr>
                <m:t>i</m:t>
              </m:r>
            </m:sub>
          </m:sSub>
          <m:r>
            <m:rPr>
              <m:sty m:val="p"/>
            </m:rPr>
            <w:rPr>
              <w:rFonts w:ascii="Cambria Math" w:hAnsi="Cambria Math"/>
              <w:sz w:val="18"/>
              <w:szCs w:val="22"/>
            </w:rPr>
            <m:t>=</m:t>
          </m:r>
          <m:sSub>
            <m:sSubPr>
              <m:ctrlPr>
                <w:rPr>
                  <w:rFonts w:ascii="Cambria Math" w:hAnsi="Cambria Math"/>
                  <w:bCs/>
                  <w:sz w:val="18"/>
                  <w:szCs w:val="22"/>
                  <w:lang w:eastAsia="en-US" w:bidi="en-US"/>
                </w:rPr>
              </m:ctrlPr>
            </m:sSubPr>
            <m:e>
              <m:r>
                <m:rPr>
                  <m:sty m:val="p"/>
                </m:rPr>
                <w:rPr>
                  <w:rFonts w:ascii="Cambria Math" w:hAnsi="Cambria Math"/>
                  <w:sz w:val="18"/>
                  <w:szCs w:val="22"/>
                </w:rPr>
                <m:t>ТСПЛ</m:t>
              </m:r>
            </m:e>
            <m:sub>
              <m:r>
                <w:rPr>
                  <w:rFonts w:ascii="Cambria Math" w:hAnsi="Cambria Math"/>
                  <w:sz w:val="18"/>
                  <w:szCs w:val="22"/>
                </w:rPr>
                <m:t>i</m:t>
              </m:r>
              <m:r>
                <m:rPr>
                  <m:sty m:val="p"/>
                </m:rPr>
                <w:rPr>
                  <w:rFonts w:ascii="Cambria Math" w:hAnsi="Cambria Math"/>
                  <w:sz w:val="18"/>
                  <w:szCs w:val="22"/>
                </w:rPr>
                <m:t>-1</m:t>
              </m:r>
            </m:sub>
          </m:sSub>
          <m:r>
            <m:rPr>
              <m:sty m:val="p"/>
            </m:rPr>
            <w:rPr>
              <w:rFonts w:ascii="Cambria Math" w:hAnsi="Cambria Math"/>
              <w:sz w:val="18"/>
              <w:szCs w:val="22"/>
            </w:rPr>
            <m:t>+</m:t>
          </m:r>
          <m:sSub>
            <m:sSubPr>
              <m:ctrlPr>
                <w:rPr>
                  <w:rFonts w:ascii="Cambria Math" w:hAnsi="Cambria Math"/>
                  <w:bCs/>
                  <w:sz w:val="18"/>
                  <w:szCs w:val="22"/>
                  <w:lang w:eastAsia="en-US" w:bidi="en-US"/>
                </w:rPr>
              </m:ctrlPr>
            </m:sSubPr>
            <m:e>
              <m:r>
                <m:rPr>
                  <m:sty m:val="p"/>
                </m:rPr>
                <w:rPr>
                  <w:rFonts w:ascii="Cambria Math" w:hAnsi="Cambria Math"/>
                  <w:sz w:val="18"/>
                  <w:szCs w:val="22"/>
                </w:rPr>
                <m:t>П</m:t>
              </m:r>
            </m:e>
            <m:sub>
              <m:r>
                <w:rPr>
                  <w:rFonts w:ascii="Cambria Math" w:hAnsi="Cambria Math"/>
                  <w:sz w:val="18"/>
                  <w:szCs w:val="22"/>
                </w:rPr>
                <m:t>i</m:t>
              </m:r>
              <m:r>
                <m:rPr>
                  <m:sty m:val="p"/>
                </m:rPr>
                <w:rPr>
                  <w:rFonts w:ascii="Cambria Math" w:hAnsi="Cambria Math"/>
                  <w:sz w:val="18"/>
                  <w:szCs w:val="22"/>
                </w:rPr>
                <m:t>-1</m:t>
              </m:r>
            </m:sub>
          </m:sSub>
          <m:r>
            <m:rPr>
              <m:sty m:val="p"/>
            </m:rPr>
            <w:rPr>
              <w:rFonts w:ascii="Cambria Math" w:hAnsi="Cambria Math"/>
              <w:sz w:val="18"/>
              <w:szCs w:val="22"/>
            </w:rPr>
            <m:t>-</m:t>
          </m:r>
          <m:sSub>
            <m:sSubPr>
              <m:ctrlPr>
                <w:rPr>
                  <w:rFonts w:ascii="Cambria Math" w:hAnsi="Cambria Math"/>
                  <w:bCs/>
                  <w:sz w:val="18"/>
                  <w:szCs w:val="22"/>
                  <w:lang w:eastAsia="en-US" w:bidi="en-US"/>
                </w:rPr>
              </m:ctrlPr>
            </m:sSubPr>
            <m:e>
              <m:r>
                <m:rPr>
                  <m:sty m:val="p"/>
                </m:rPr>
                <w:rPr>
                  <w:rFonts w:ascii="Cambria Math" w:hAnsi="Cambria Math"/>
                  <w:sz w:val="18"/>
                  <w:szCs w:val="22"/>
                </w:rPr>
                <m:t>ЛП</m:t>
              </m:r>
            </m:e>
            <m:sub>
              <m:r>
                <w:rPr>
                  <w:rFonts w:ascii="Cambria Math" w:hAnsi="Cambria Math"/>
                  <w:sz w:val="18"/>
                  <w:szCs w:val="22"/>
                </w:rPr>
                <m:t>i</m:t>
              </m:r>
              <m:r>
                <m:rPr>
                  <m:sty m:val="p"/>
                </m:rPr>
                <w:rPr>
                  <w:rFonts w:ascii="Cambria Math" w:hAnsi="Cambria Math"/>
                  <w:sz w:val="18"/>
                  <w:szCs w:val="22"/>
                </w:rPr>
                <m:t>-1</m:t>
              </m:r>
            </m:sub>
          </m:sSub>
        </m:oMath>
      </m:oMathPara>
    </w:p>
    <w:p w14:paraId="3154F8FD" w14:textId="77777777" w:rsidR="00B04D70" w:rsidRPr="00B04D70" w:rsidRDefault="006958FD" w:rsidP="00B04D70">
      <w:pPr>
        <w:rPr>
          <w:rFonts w:ascii="Times New Roman" w:hAnsi="Times New Roman"/>
          <w:bCs/>
          <w:sz w:val="18"/>
          <w:szCs w:val="22"/>
        </w:rPr>
      </w:pPr>
      <m:oMathPara>
        <m:oMathParaPr>
          <m:jc m:val="left"/>
        </m:oMathParaPr>
        <m:oMath>
          <m:sSub>
            <m:sSubPr>
              <m:ctrlPr>
                <w:rPr>
                  <w:rFonts w:ascii="Cambria Math" w:hAnsi="Cambria Math"/>
                  <w:bCs/>
                  <w:sz w:val="18"/>
                  <w:szCs w:val="22"/>
                  <w:lang w:eastAsia="en-US" w:bidi="en-US"/>
                </w:rPr>
              </m:ctrlPr>
            </m:sSubPr>
            <m:e>
              <m:r>
                <m:rPr>
                  <m:sty m:val="p"/>
                </m:rPr>
                <w:rPr>
                  <w:rFonts w:ascii="Cambria Math" w:hAnsi="Cambria Math"/>
                  <w:sz w:val="18"/>
                  <w:szCs w:val="22"/>
                </w:rPr>
                <m:t>ТСПЛ</m:t>
              </m:r>
            </m:e>
            <m:sub>
              <m:r>
                <m:rPr>
                  <m:sty m:val="p"/>
                </m:rPr>
                <w:rPr>
                  <w:rFonts w:ascii="Cambria Math" w:hAnsi="Cambria Math"/>
                  <w:sz w:val="18"/>
                  <w:szCs w:val="22"/>
                </w:rPr>
                <m:t>6</m:t>
              </m:r>
            </m:sub>
          </m:sSub>
          <m:r>
            <m:rPr>
              <m:sty m:val="p"/>
            </m:rPr>
            <w:rPr>
              <w:rFonts w:ascii="Cambria Math" w:hAnsi="Cambria Math"/>
              <w:sz w:val="18"/>
              <w:szCs w:val="22"/>
            </w:rPr>
            <m:t>=</m:t>
          </m:r>
          <m:sSub>
            <m:sSubPr>
              <m:ctrlPr>
                <w:rPr>
                  <w:rFonts w:ascii="Cambria Math" w:hAnsi="Cambria Math"/>
                  <w:bCs/>
                  <w:sz w:val="18"/>
                  <w:szCs w:val="22"/>
                  <w:lang w:eastAsia="en-US" w:bidi="en-US"/>
                </w:rPr>
              </m:ctrlPr>
            </m:sSubPr>
            <m:e>
              <m:r>
                <m:rPr>
                  <m:sty m:val="p"/>
                </m:rPr>
                <w:rPr>
                  <w:rFonts w:ascii="Cambria Math" w:hAnsi="Cambria Math"/>
                  <w:sz w:val="18"/>
                  <w:szCs w:val="22"/>
                </w:rPr>
                <m:t>ТСПЛ</m:t>
              </m:r>
            </m:e>
            <m:sub>
              <m:r>
                <m:rPr>
                  <m:sty m:val="p"/>
                </m:rPr>
                <w:rPr>
                  <w:rFonts w:ascii="Cambria Math" w:hAnsi="Cambria Math"/>
                  <w:sz w:val="18"/>
                  <w:szCs w:val="22"/>
                </w:rPr>
                <m:t>5</m:t>
              </m:r>
            </m:sub>
          </m:sSub>
          <m:r>
            <m:rPr>
              <m:sty m:val="p"/>
            </m:rPr>
            <w:rPr>
              <w:rFonts w:ascii="Cambria Math" w:hAnsi="Cambria Math"/>
              <w:sz w:val="18"/>
              <w:szCs w:val="22"/>
            </w:rPr>
            <m:t>+</m:t>
          </m:r>
          <m:sSub>
            <m:sSubPr>
              <m:ctrlPr>
                <w:rPr>
                  <w:rFonts w:ascii="Cambria Math" w:hAnsi="Cambria Math"/>
                  <w:bCs/>
                  <w:sz w:val="18"/>
                  <w:szCs w:val="22"/>
                  <w:lang w:eastAsia="en-US" w:bidi="en-US"/>
                </w:rPr>
              </m:ctrlPr>
            </m:sSubPr>
            <m:e>
              <m:r>
                <m:rPr>
                  <m:sty m:val="p"/>
                </m:rPr>
                <w:rPr>
                  <w:rFonts w:ascii="Cambria Math" w:hAnsi="Cambria Math"/>
                  <w:sz w:val="18"/>
                  <w:szCs w:val="22"/>
                </w:rPr>
                <m:t>П</m:t>
              </m:r>
            </m:e>
            <m:sub>
              <m:r>
                <m:rPr>
                  <m:sty m:val="p"/>
                </m:rPr>
                <w:rPr>
                  <w:rFonts w:ascii="Cambria Math" w:hAnsi="Cambria Math"/>
                  <w:sz w:val="18"/>
                  <w:szCs w:val="22"/>
                </w:rPr>
                <m:t>5</m:t>
              </m:r>
            </m:sub>
          </m:sSub>
          <m:r>
            <m:rPr>
              <m:sty m:val="p"/>
            </m:rPr>
            <w:rPr>
              <w:rFonts w:ascii="Cambria Math" w:hAnsi="Cambria Math"/>
              <w:sz w:val="18"/>
              <w:szCs w:val="22"/>
            </w:rPr>
            <m:t>-</m:t>
          </m:r>
          <m:sSub>
            <m:sSubPr>
              <m:ctrlPr>
                <w:rPr>
                  <w:rFonts w:ascii="Cambria Math" w:hAnsi="Cambria Math"/>
                  <w:bCs/>
                  <w:sz w:val="18"/>
                  <w:szCs w:val="22"/>
                  <w:lang w:eastAsia="en-US" w:bidi="en-US"/>
                </w:rPr>
              </m:ctrlPr>
            </m:sSubPr>
            <m:e>
              <m:r>
                <m:rPr>
                  <m:sty m:val="p"/>
                </m:rPr>
                <w:rPr>
                  <w:rFonts w:ascii="Cambria Math" w:hAnsi="Cambria Math"/>
                  <w:sz w:val="18"/>
                  <w:szCs w:val="22"/>
                </w:rPr>
                <m:t>ЛП</m:t>
              </m:r>
            </m:e>
            <m:sub>
              <m:r>
                <m:rPr>
                  <m:sty m:val="p"/>
                </m:rPr>
                <w:rPr>
                  <w:rFonts w:ascii="Cambria Math" w:hAnsi="Cambria Math"/>
                  <w:sz w:val="18"/>
                  <w:szCs w:val="22"/>
                </w:rPr>
                <m:t>5</m:t>
              </m:r>
            </m:sub>
          </m:sSub>
          <m:r>
            <m:rPr>
              <m:sty m:val="p"/>
            </m:rPr>
            <w:rPr>
              <w:rFonts w:ascii="Cambria Math" w:hAnsi="Cambria Math"/>
              <w:sz w:val="18"/>
              <w:szCs w:val="22"/>
            </w:rPr>
            <m:t xml:space="preserve">-СТ*НДС    </m:t>
          </m:r>
        </m:oMath>
      </m:oMathPara>
    </w:p>
    <w:p w14:paraId="23E0C02D" w14:textId="77777777" w:rsidR="00B04D70" w:rsidRPr="00B04D70" w:rsidRDefault="006958FD" w:rsidP="00B04D70">
      <w:pPr>
        <w:rPr>
          <w:rFonts w:ascii="Times New Roman" w:hAnsi="Times New Roman"/>
          <w:bCs/>
          <w:sz w:val="18"/>
          <w:szCs w:val="22"/>
        </w:rPr>
      </w:pPr>
      <m:oMath>
        <m:sSub>
          <m:sSubPr>
            <m:ctrlPr>
              <w:rPr>
                <w:rFonts w:ascii="Cambria Math" w:hAnsi="Cambria Math"/>
                <w:bCs/>
                <w:sz w:val="18"/>
                <w:szCs w:val="22"/>
                <w:lang w:eastAsia="en-US" w:bidi="en-US"/>
              </w:rPr>
            </m:ctrlPr>
          </m:sSubPr>
          <m:e>
            <m:r>
              <m:rPr>
                <m:sty m:val="p"/>
              </m:rPr>
              <w:rPr>
                <w:rFonts w:ascii="Cambria Math" w:hAnsi="Cambria Math"/>
                <w:sz w:val="18"/>
                <w:szCs w:val="22"/>
              </w:rPr>
              <m:t>ТСПЛ</m:t>
            </m:r>
          </m:e>
          <m:sub>
            <m:r>
              <m:rPr>
                <m:sty m:val="p"/>
              </m:rPr>
              <w:rPr>
                <w:rFonts w:ascii="Cambria Math" w:hAnsi="Cambria Math"/>
                <w:sz w:val="18"/>
                <w:szCs w:val="22"/>
              </w:rPr>
              <m:t>90</m:t>
            </m:r>
          </m:sub>
        </m:sSub>
        <m:r>
          <m:rPr>
            <m:sty m:val="p"/>
          </m:rPr>
          <w:rPr>
            <w:rFonts w:ascii="Cambria Math" w:hAnsi="Cambria Math"/>
            <w:sz w:val="18"/>
            <w:szCs w:val="22"/>
          </w:rPr>
          <m:t>=ВС</m:t>
        </m:r>
      </m:oMath>
      <w:r w:rsidR="00B04D70" w:rsidRPr="00B04D70">
        <w:rPr>
          <w:rFonts w:ascii="Times New Roman" w:hAnsi="Times New Roman"/>
          <w:bCs/>
          <w:sz w:val="18"/>
          <w:szCs w:val="22"/>
        </w:rPr>
        <w:t>, где</w:t>
      </w:r>
    </w:p>
    <w:p w14:paraId="00395605" w14:textId="77777777" w:rsidR="00B04D70" w:rsidRPr="00B04D70" w:rsidRDefault="006958FD" w:rsidP="00B04D70">
      <w:pPr>
        <w:rPr>
          <w:rFonts w:ascii="Times New Roman" w:hAnsi="Times New Roman"/>
          <w:bCs/>
          <w:sz w:val="18"/>
          <w:szCs w:val="22"/>
        </w:rPr>
      </w:pPr>
      <m:oMath>
        <m:sSub>
          <m:sSubPr>
            <m:ctrlPr>
              <w:rPr>
                <w:rFonts w:ascii="Cambria Math" w:hAnsi="Cambria Math"/>
                <w:bCs/>
                <w:sz w:val="18"/>
                <w:szCs w:val="22"/>
                <w:lang w:eastAsia="en-US" w:bidi="en-US"/>
              </w:rPr>
            </m:ctrlPr>
          </m:sSubPr>
          <m:e>
            <m:r>
              <m:rPr>
                <m:sty m:val="p"/>
              </m:rPr>
              <w:rPr>
                <w:rFonts w:ascii="Cambria Math" w:hAnsi="Cambria Math"/>
                <w:sz w:val="18"/>
                <w:szCs w:val="22"/>
              </w:rPr>
              <m:t>ТСПЛ</m:t>
            </m:r>
          </m:e>
          <m:sub>
            <m:r>
              <m:rPr>
                <m:sty m:val="p"/>
              </m:rPr>
              <w:rPr>
                <w:rFonts w:ascii="Cambria Math" w:hAnsi="Cambria Math"/>
                <w:sz w:val="18"/>
                <w:szCs w:val="22"/>
              </w:rPr>
              <m:t>1</m:t>
            </m:r>
          </m:sub>
        </m:sSub>
        <m:r>
          <m:rPr>
            <m:sty m:val="p"/>
          </m:rPr>
          <w:rPr>
            <w:rFonts w:ascii="Cambria Math" w:hAnsi="Cambria Math"/>
            <w:sz w:val="18"/>
            <w:szCs w:val="22"/>
          </w:rPr>
          <m:t>-Текущая стоимость предмета лизинга на дату Акта передачи Имущества в лизинг</m:t>
        </m:r>
      </m:oMath>
      <w:r w:rsidR="00B04D70" w:rsidRPr="00B04D70">
        <w:rPr>
          <w:rFonts w:ascii="Times New Roman" w:hAnsi="Times New Roman"/>
          <w:bCs/>
          <w:sz w:val="18"/>
          <w:szCs w:val="22"/>
        </w:rPr>
        <w:t>, руб,</w:t>
      </w:r>
    </w:p>
    <w:p w14:paraId="32A59EDC" w14:textId="77777777" w:rsidR="00B04D70" w:rsidRPr="00B04D70" w:rsidRDefault="00B04D70" w:rsidP="00B04D70">
      <w:pPr>
        <w:rPr>
          <w:rFonts w:ascii="Times New Roman" w:hAnsi="Times New Roman"/>
          <w:bCs/>
          <w:sz w:val="18"/>
          <w:szCs w:val="22"/>
        </w:rPr>
      </w:pPr>
      <w:r w:rsidRPr="00B04D70">
        <w:rPr>
          <w:rFonts w:ascii="Times New Roman" w:hAnsi="Times New Roman"/>
          <w:bCs/>
          <w:sz w:val="18"/>
          <w:szCs w:val="22"/>
        </w:rPr>
        <w:t>СТ – стоимость Имущества в соответствии со Спецификацией (Приложение №2 к Договору),</w:t>
      </w:r>
    </w:p>
    <w:p w14:paraId="16CC3BBD" w14:textId="77777777" w:rsidR="00B04D70" w:rsidRPr="00B04D70" w:rsidRDefault="006958FD" w:rsidP="00B04D70">
      <w:pPr>
        <w:rPr>
          <w:rFonts w:ascii="Times New Roman" w:hAnsi="Times New Roman"/>
          <w:bCs/>
          <w:sz w:val="18"/>
          <w:szCs w:val="22"/>
        </w:rPr>
      </w:pPr>
      <m:oMath>
        <m:sSub>
          <m:sSubPr>
            <m:ctrlPr>
              <w:rPr>
                <w:rFonts w:ascii="Cambria Math" w:hAnsi="Cambria Math"/>
                <w:bCs/>
                <w:sz w:val="18"/>
                <w:szCs w:val="22"/>
                <w:lang w:eastAsia="en-US" w:bidi="en-US"/>
              </w:rPr>
            </m:ctrlPr>
          </m:sSubPr>
          <m:e>
            <m:r>
              <m:rPr>
                <m:sty m:val="p"/>
              </m:rPr>
              <w:rPr>
                <w:rFonts w:ascii="Cambria Math" w:hAnsi="Cambria Math"/>
                <w:sz w:val="18"/>
                <w:szCs w:val="22"/>
              </w:rPr>
              <m:t>П</m:t>
            </m:r>
          </m:e>
          <m:sub>
            <m:r>
              <w:rPr>
                <w:rFonts w:ascii="Cambria Math" w:hAnsi="Cambria Math"/>
                <w:sz w:val="18"/>
                <w:szCs w:val="22"/>
              </w:rPr>
              <m:t>i</m:t>
            </m:r>
          </m:sub>
        </m:sSub>
      </m:oMath>
      <w:r w:rsidR="00B04D70" w:rsidRPr="00B04D70">
        <w:rPr>
          <w:rFonts w:ascii="Times New Roman" w:hAnsi="Times New Roman"/>
          <w:bCs/>
          <w:sz w:val="18"/>
          <w:szCs w:val="22"/>
        </w:rPr>
        <w:t xml:space="preserve"> – сумма начисленных процентов на финансирование за i-ый период,</w:t>
      </w:r>
    </w:p>
    <w:p w14:paraId="341C6D0B" w14:textId="77777777" w:rsidR="00B04D70" w:rsidRPr="00B04D70" w:rsidRDefault="006958FD" w:rsidP="00B04D70">
      <w:pPr>
        <w:rPr>
          <w:rFonts w:ascii="Times New Roman" w:hAnsi="Times New Roman"/>
          <w:bCs/>
          <w:sz w:val="18"/>
          <w:szCs w:val="22"/>
        </w:rPr>
      </w:pPr>
      <m:oMath>
        <m:sSub>
          <m:sSubPr>
            <m:ctrlPr>
              <w:rPr>
                <w:rFonts w:ascii="Cambria Math" w:hAnsi="Cambria Math"/>
                <w:bCs/>
                <w:sz w:val="18"/>
                <w:szCs w:val="22"/>
                <w:lang w:eastAsia="en-US" w:bidi="en-US"/>
              </w:rPr>
            </m:ctrlPr>
          </m:sSubPr>
          <m:e>
            <m:r>
              <m:rPr>
                <m:sty m:val="p"/>
              </m:rPr>
              <w:rPr>
                <w:rFonts w:ascii="Cambria Math" w:hAnsi="Cambria Math"/>
                <w:sz w:val="18"/>
                <w:szCs w:val="22"/>
              </w:rPr>
              <m:t>ЛП</m:t>
            </m:r>
          </m:e>
          <m:sub>
            <m:r>
              <w:rPr>
                <w:rFonts w:ascii="Cambria Math" w:hAnsi="Cambria Math"/>
                <w:sz w:val="18"/>
                <w:szCs w:val="22"/>
              </w:rPr>
              <m:t>i</m:t>
            </m:r>
          </m:sub>
        </m:sSub>
      </m:oMath>
      <w:r w:rsidR="00B04D70" w:rsidRPr="00B04D70">
        <w:rPr>
          <w:rFonts w:ascii="Times New Roman" w:hAnsi="Times New Roman"/>
          <w:bCs/>
          <w:sz w:val="18"/>
          <w:szCs w:val="22"/>
        </w:rPr>
        <w:t xml:space="preserve"> – ежемесячный лизинговый платеж без НДС, руб,</w:t>
      </w:r>
    </w:p>
    <w:p w14:paraId="41901F5B" w14:textId="77777777" w:rsidR="00B04D70" w:rsidRPr="00B04D70" w:rsidRDefault="00B04D70" w:rsidP="00B04D70">
      <w:pPr>
        <w:rPr>
          <w:rFonts w:ascii="Times New Roman" w:hAnsi="Times New Roman"/>
          <w:bCs/>
          <w:sz w:val="18"/>
          <w:szCs w:val="22"/>
        </w:rPr>
      </w:pPr>
      <w:r w:rsidRPr="00B04D70">
        <w:rPr>
          <w:rFonts w:ascii="Times New Roman" w:hAnsi="Times New Roman"/>
          <w:bCs/>
          <w:sz w:val="18"/>
          <w:szCs w:val="22"/>
        </w:rPr>
        <w:t xml:space="preserve">НДС – ставка НДС, действующая на дату платежа, % </w:t>
      </w:r>
    </w:p>
    <w:p w14:paraId="510FB029" w14:textId="77777777" w:rsidR="00B04D70" w:rsidRPr="00B04D70" w:rsidRDefault="00B04D70" w:rsidP="00B04D70">
      <w:pPr>
        <w:rPr>
          <w:rFonts w:ascii="Times New Roman" w:hAnsi="Times New Roman"/>
          <w:bCs/>
          <w:sz w:val="18"/>
          <w:szCs w:val="22"/>
        </w:rPr>
      </w:pPr>
      <w:r w:rsidRPr="00B04D70">
        <w:rPr>
          <w:rFonts w:ascii="Times New Roman" w:hAnsi="Times New Roman"/>
          <w:bCs/>
          <w:sz w:val="18"/>
          <w:szCs w:val="22"/>
        </w:rPr>
        <w:t>i – соответствующий номер лизингового периода,</w:t>
      </w:r>
    </w:p>
    <w:p w14:paraId="61E60762" w14:textId="77777777" w:rsidR="00B04D70" w:rsidRPr="00B04D70" w:rsidRDefault="00B04D70" w:rsidP="00B04D70">
      <w:pPr>
        <w:rPr>
          <w:rFonts w:ascii="Times New Roman" w:hAnsi="Times New Roman"/>
          <w:bCs/>
          <w:sz w:val="18"/>
          <w:szCs w:val="22"/>
        </w:rPr>
      </w:pPr>
      <w:r w:rsidRPr="00B04D70">
        <w:rPr>
          <w:rFonts w:ascii="Times New Roman" w:hAnsi="Times New Roman"/>
          <w:bCs/>
          <w:sz w:val="18"/>
          <w:szCs w:val="22"/>
        </w:rPr>
        <w:t>ВС – Выкупная стоимость.</w:t>
      </w:r>
    </w:p>
    <w:p w14:paraId="50B6296B" w14:textId="77777777" w:rsidR="00B04D70" w:rsidRPr="00B04D70" w:rsidRDefault="00B04D70" w:rsidP="00B04D70">
      <w:pPr>
        <w:keepNext/>
        <w:outlineLvl w:val="0"/>
        <w:rPr>
          <w:rFonts w:ascii="Times New Roman" w:hAnsi="Times New Roman"/>
          <w:bCs/>
          <w:sz w:val="18"/>
          <w:szCs w:val="22"/>
        </w:rPr>
      </w:pPr>
      <w:r w:rsidRPr="00B04D70">
        <w:rPr>
          <w:rFonts w:ascii="Times New Roman" w:hAnsi="Times New Roman"/>
          <w:bCs/>
          <w:sz w:val="18"/>
          <w:szCs w:val="22"/>
        </w:rPr>
        <w:t>Текущая стоимость предмета лизинга действует в i-</w:t>
      </w:r>
      <w:proofErr w:type="spellStart"/>
      <w:r w:rsidRPr="00B04D70">
        <w:rPr>
          <w:rFonts w:ascii="Times New Roman" w:hAnsi="Times New Roman"/>
          <w:bCs/>
          <w:sz w:val="18"/>
          <w:szCs w:val="22"/>
        </w:rPr>
        <w:t>ый</w:t>
      </w:r>
      <w:proofErr w:type="spellEnd"/>
      <w:r w:rsidRPr="00B04D70">
        <w:rPr>
          <w:rFonts w:ascii="Times New Roman" w:hAnsi="Times New Roman"/>
          <w:bCs/>
          <w:sz w:val="18"/>
          <w:szCs w:val="22"/>
        </w:rPr>
        <w:t xml:space="preserve"> месяц до даты наступления ежемесячного платежа за соответствующий месяц</w:t>
      </w:r>
    </w:p>
    <w:p w14:paraId="775FE082" w14:textId="77777777" w:rsidR="00B04D70" w:rsidRPr="00B04D70" w:rsidRDefault="00B04D70" w:rsidP="00B04D70">
      <w:pPr>
        <w:rPr>
          <w:rFonts w:ascii="Times New Roman" w:hAnsi="Times New Roman"/>
          <w:bCs/>
          <w:sz w:val="18"/>
          <w:szCs w:val="22"/>
        </w:rPr>
      </w:pPr>
      <w:r w:rsidRPr="00B04D70">
        <w:rPr>
          <w:rFonts w:ascii="Times New Roman" w:hAnsi="Times New Roman"/>
          <w:bCs/>
          <w:sz w:val="18"/>
          <w:szCs w:val="22"/>
        </w:rPr>
        <w:t>** Выкупная цена не входит в сумму лизинговых платежей</w:t>
      </w:r>
    </w:p>
    <w:p w14:paraId="3434D7FC" w14:textId="77777777" w:rsidR="00B04D70" w:rsidRPr="00B04D70" w:rsidRDefault="00B04D70" w:rsidP="00B04D70">
      <w:pPr>
        <w:spacing w:before="120" w:after="120"/>
        <w:rPr>
          <w:rFonts w:ascii="Times New Roman" w:hAnsi="Times New Roman"/>
          <w:b/>
          <w:bCs/>
          <w:sz w:val="22"/>
          <w:szCs w:val="22"/>
        </w:rPr>
      </w:pPr>
      <w:r w:rsidRPr="00B04D70">
        <w:rPr>
          <w:rFonts w:ascii="Times New Roman" w:hAnsi="Times New Roman"/>
          <w:b/>
          <w:bCs/>
          <w:sz w:val="22"/>
          <w:szCs w:val="22"/>
        </w:rPr>
        <w:t xml:space="preserve">Примечание: </w:t>
      </w:r>
    </w:p>
    <w:p w14:paraId="6A4EA2A8" w14:textId="77777777" w:rsidR="00B04D70" w:rsidRPr="00B04D70" w:rsidRDefault="00B04D70" w:rsidP="00B04D70">
      <w:pPr>
        <w:spacing w:before="120" w:after="120"/>
        <w:rPr>
          <w:rFonts w:ascii="Times New Roman" w:hAnsi="Times New Roman"/>
          <w:bCs/>
          <w:sz w:val="22"/>
          <w:szCs w:val="22"/>
        </w:rPr>
      </w:pPr>
      <w:r w:rsidRPr="00B04D70">
        <w:rPr>
          <w:rFonts w:ascii="Times New Roman" w:hAnsi="Times New Roman"/>
          <w:bCs/>
          <w:sz w:val="22"/>
          <w:szCs w:val="22"/>
        </w:rPr>
        <w:t>График платежей является предварительным и подлежит уточнению на Дату приемки Имущества.</w:t>
      </w:r>
    </w:p>
    <w:p w14:paraId="65C2E524" w14:textId="77777777" w:rsidR="00B04D70" w:rsidRPr="00B04D70" w:rsidRDefault="00B04D70" w:rsidP="00B04D70">
      <w:pPr>
        <w:spacing w:before="120" w:after="120"/>
        <w:rPr>
          <w:rFonts w:ascii="Times New Roman" w:hAnsi="Times New Roman"/>
          <w:bCs/>
          <w:sz w:val="22"/>
          <w:szCs w:val="22"/>
        </w:rPr>
      </w:pPr>
    </w:p>
    <w:p w14:paraId="00DD7551" w14:textId="77777777" w:rsidR="00B04D70" w:rsidRPr="00B04D70" w:rsidRDefault="00B04D70" w:rsidP="00B04D70">
      <w:pPr>
        <w:keepNext/>
        <w:ind w:firstLine="510"/>
        <w:jc w:val="center"/>
        <w:outlineLvl w:val="0"/>
        <w:rPr>
          <w:rFonts w:ascii="Times New Roman" w:hAnsi="Times New Roman"/>
          <w:b/>
          <w:smallCaps/>
          <w:sz w:val="22"/>
          <w:szCs w:val="22"/>
        </w:rPr>
      </w:pPr>
      <w:r w:rsidRPr="00B04D70">
        <w:rPr>
          <w:rFonts w:ascii="Times New Roman" w:hAnsi="Times New Roman"/>
          <w:b/>
          <w:smallCaps/>
          <w:sz w:val="22"/>
          <w:szCs w:val="22"/>
        </w:rPr>
        <w:t>График платежей по группе объектов</w:t>
      </w:r>
      <w:r w:rsidRPr="00B04D70">
        <w:rPr>
          <w:rFonts w:ascii="Times New Roman" w:hAnsi="Times New Roman"/>
        </w:rPr>
        <w:t xml:space="preserve"> </w:t>
      </w:r>
      <w:r w:rsidRPr="00B04D70">
        <w:rPr>
          <w:rFonts w:ascii="Times New Roman" w:hAnsi="Times New Roman"/>
          <w:b/>
          <w:smallCaps/>
          <w:sz w:val="22"/>
          <w:szCs w:val="22"/>
        </w:rPr>
        <w:t>по группе объектов со сроком полезного использования __ лет к Спецификации №__</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05"/>
        <w:gridCol w:w="851"/>
        <w:gridCol w:w="992"/>
        <w:gridCol w:w="1276"/>
        <w:gridCol w:w="850"/>
        <w:gridCol w:w="1843"/>
        <w:gridCol w:w="1698"/>
      </w:tblGrid>
      <w:tr w:rsidR="00B04D70" w:rsidRPr="00B04D70" w14:paraId="4C42DC48" w14:textId="77777777" w:rsidTr="00B04D70">
        <w:trPr>
          <w:trHeight w:val="360"/>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4AEA52BB" w14:textId="77777777" w:rsidR="00B04D70" w:rsidRPr="00B04D70" w:rsidRDefault="00B04D70">
            <w:pPr>
              <w:spacing w:line="276" w:lineRule="auto"/>
              <w:ind w:left="-998" w:firstLine="6"/>
              <w:jc w:val="center"/>
              <w:rPr>
                <w:rFonts w:ascii="Times New Roman" w:hAnsi="Times New Roman"/>
                <w:b/>
                <w:bCs/>
                <w:sz w:val="18"/>
                <w:szCs w:val="18"/>
              </w:rPr>
            </w:pPr>
          </w:p>
          <w:p w14:paraId="1A74B384" w14:textId="77777777" w:rsidR="00B04D70" w:rsidRPr="00B04D70" w:rsidRDefault="00B04D70">
            <w:pPr>
              <w:spacing w:line="276" w:lineRule="auto"/>
              <w:jc w:val="center"/>
              <w:rPr>
                <w:rFonts w:ascii="Times New Roman" w:hAnsi="Times New Roman"/>
                <w:b/>
                <w:bCs/>
                <w:sz w:val="18"/>
                <w:szCs w:val="18"/>
                <w:lang w:val="en-US"/>
              </w:rPr>
            </w:pPr>
            <w:r w:rsidRPr="00B04D70">
              <w:rPr>
                <w:rFonts w:ascii="Times New Roman" w:hAnsi="Times New Roman"/>
                <w:b/>
                <w:bCs/>
                <w:sz w:val="18"/>
                <w:szCs w:val="18"/>
              </w:rPr>
              <w:t>Наименование</w:t>
            </w:r>
          </w:p>
          <w:p w14:paraId="0A179D42" w14:textId="77777777" w:rsidR="00B04D70" w:rsidRPr="00B04D70" w:rsidRDefault="00B04D70">
            <w:pPr>
              <w:spacing w:line="276" w:lineRule="auto"/>
              <w:jc w:val="center"/>
              <w:rPr>
                <w:rFonts w:ascii="Times New Roman" w:hAnsi="Times New Roman"/>
                <w:b/>
                <w:bCs/>
                <w:sz w:val="18"/>
                <w:szCs w:val="18"/>
              </w:rPr>
            </w:pPr>
            <w:r w:rsidRPr="00B04D70">
              <w:rPr>
                <w:rFonts w:ascii="Times New Roman" w:hAnsi="Times New Roman"/>
                <w:b/>
                <w:bCs/>
                <w:sz w:val="18"/>
                <w:szCs w:val="18"/>
              </w:rPr>
              <w:t>платежа</w:t>
            </w:r>
          </w:p>
        </w:tc>
        <w:tc>
          <w:tcPr>
            <w:tcW w:w="851" w:type="dxa"/>
            <w:vMerge w:val="restart"/>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center"/>
            <w:hideMark/>
          </w:tcPr>
          <w:p w14:paraId="46F89956" w14:textId="77777777" w:rsidR="00B04D70" w:rsidRPr="00B04D70" w:rsidRDefault="00B04D70">
            <w:pPr>
              <w:spacing w:line="276" w:lineRule="auto"/>
              <w:jc w:val="center"/>
              <w:rPr>
                <w:rFonts w:ascii="Times New Roman" w:eastAsia="Arial Unicode MS" w:hAnsi="Times New Roman"/>
                <w:b/>
                <w:bCs/>
                <w:sz w:val="18"/>
                <w:szCs w:val="18"/>
              </w:rPr>
            </w:pPr>
            <w:r w:rsidRPr="00B04D70">
              <w:rPr>
                <w:rFonts w:ascii="Times New Roman" w:hAnsi="Times New Roman"/>
                <w:b/>
                <w:bCs/>
                <w:sz w:val="18"/>
                <w:szCs w:val="18"/>
              </w:rPr>
              <w:t>Дата</w:t>
            </w:r>
          </w:p>
          <w:p w14:paraId="4A1F4019" w14:textId="77777777" w:rsidR="00B04D70" w:rsidRPr="00B04D70" w:rsidRDefault="00B04D70">
            <w:pPr>
              <w:spacing w:line="276" w:lineRule="auto"/>
              <w:jc w:val="center"/>
              <w:rPr>
                <w:rFonts w:ascii="Times New Roman" w:eastAsia="Arial Unicode MS" w:hAnsi="Times New Roman"/>
                <w:b/>
                <w:bCs/>
                <w:sz w:val="18"/>
                <w:szCs w:val="18"/>
              </w:rPr>
            </w:pPr>
            <w:r w:rsidRPr="00B04D70">
              <w:rPr>
                <w:rFonts w:ascii="Times New Roman" w:hAnsi="Times New Roman"/>
                <w:b/>
                <w:bCs/>
                <w:sz w:val="18"/>
                <w:szCs w:val="18"/>
              </w:rPr>
              <w:t>платежа</w:t>
            </w:r>
          </w:p>
        </w:tc>
        <w:tc>
          <w:tcPr>
            <w:tcW w:w="3118" w:type="dxa"/>
            <w:gridSpan w:val="3"/>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center"/>
            <w:hideMark/>
          </w:tcPr>
          <w:p w14:paraId="2BEAE057" w14:textId="77777777" w:rsidR="00B04D70" w:rsidRPr="00B04D70" w:rsidRDefault="00B04D70">
            <w:pPr>
              <w:spacing w:line="276" w:lineRule="auto"/>
              <w:jc w:val="center"/>
              <w:rPr>
                <w:rFonts w:ascii="Times New Roman" w:eastAsiaTheme="minorEastAsia" w:hAnsi="Times New Roman"/>
                <w:b/>
                <w:bCs/>
                <w:sz w:val="18"/>
                <w:szCs w:val="18"/>
              </w:rPr>
            </w:pPr>
            <w:r w:rsidRPr="00B04D70">
              <w:rPr>
                <w:rFonts w:ascii="Times New Roman" w:hAnsi="Times New Roman"/>
                <w:b/>
                <w:bCs/>
                <w:sz w:val="18"/>
                <w:szCs w:val="18"/>
              </w:rPr>
              <w:t>Лизинговый платеж</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CAD3A9A" w14:textId="77777777" w:rsidR="00B04D70" w:rsidRPr="00B04D70" w:rsidRDefault="00B04D70">
            <w:pPr>
              <w:spacing w:line="276" w:lineRule="auto"/>
              <w:jc w:val="center"/>
              <w:rPr>
                <w:rFonts w:ascii="Times New Roman" w:hAnsi="Times New Roman"/>
                <w:b/>
                <w:bCs/>
                <w:sz w:val="18"/>
                <w:szCs w:val="18"/>
              </w:rPr>
            </w:pPr>
            <w:r w:rsidRPr="00B04D70">
              <w:rPr>
                <w:rFonts w:ascii="Times New Roman" w:hAnsi="Times New Roman"/>
                <w:b/>
                <w:bCs/>
                <w:sz w:val="18"/>
                <w:szCs w:val="18"/>
              </w:rPr>
              <w:t xml:space="preserve">Текущая стоимость предмета лизинга*, руб. без НДС </w:t>
            </w:r>
          </w:p>
        </w:tc>
        <w:tc>
          <w:tcPr>
            <w:tcW w:w="1698" w:type="dxa"/>
            <w:vMerge w:val="restart"/>
            <w:tcBorders>
              <w:top w:val="single" w:sz="4" w:space="0" w:color="auto"/>
              <w:left w:val="single" w:sz="4" w:space="0" w:color="auto"/>
              <w:bottom w:val="single" w:sz="4" w:space="0" w:color="auto"/>
              <w:right w:val="single" w:sz="4" w:space="0" w:color="auto"/>
            </w:tcBorders>
            <w:hideMark/>
          </w:tcPr>
          <w:p w14:paraId="4CAE0D59" w14:textId="77777777" w:rsidR="00B04D70" w:rsidRPr="00B04D70" w:rsidRDefault="00B04D70">
            <w:pPr>
              <w:spacing w:line="276" w:lineRule="auto"/>
              <w:jc w:val="center"/>
              <w:rPr>
                <w:rFonts w:ascii="Times New Roman" w:hAnsi="Times New Roman"/>
                <w:b/>
                <w:bCs/>
                <w:sz w:val="18"/>
                <w:szCs w:val="18"/>
              </w:rPr>
            </w:pPr>
            <w:r w:rsidRPr="00B04D70">
              <w:rPr>
                <w:rFonts w:ascii="Times New Roman" w:hAnsi="Times New Roman"/>
                <w:b/>
                <w:bCs/>
                <w:sz w:val="18"/>
                <w:szCs w:val="18"/>
              </w:rPr>
              <w:t>Текущая стоимость предмета лизинга*, руб. с НДС</w:t>
            </w:r>
          </w:p>
        </w:tc>
      </w:tr>
      <w:tr w:rsidR="00B04D70" w:rsidRPr="00B04D70" w14:paraId="3F72ED77" w14:textId="77777777" w:rsidTr="00B04D70">
        <w:trPr>
          <w:trHeight w:val="229"/>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C09A4E7" w14:textId="77777777" w:rsidR="00B04D70" w:rsidRPr="00B04D70" w:rsidRDefault="00B04D70">
            <w:pPr>
              <w:spacing w:line="276" w:lineRule="auto"/>
              <w:rPr>
                <w:rFonts w:ascii="Times New Roman" w:hAnsi="Times New Roman"/>
                <w:b/>
                <w:bCs/>
                <w:sz w:val="18"/>
                <w:szCs w:val="18"/>
                <w:lang w:eastAsia="en-US" w:bidi="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907F73A" w14:textId="77777777" w:rsidR="00B04D70" w:rsidRPr="00B04D70" w:rsidRDefault="00B04D70">
            <w:pPr>
              <w:spacing w:line="276" w:lineRule="auto"/>
              <w:rPr>
                <w:rFonts w:ascii="Times New Roman" w:eastAsia="Arial Unicode MS" w:hAnsi="Times New Roman"/>
                <w:b/>
                <w:bCs/>
                <w:sz w:val="18"/>
                <w:szCs w:val="18"/>
                <w:lang w:eastAsia="en-US" w:bidi="en-US"/>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center"/>
            <w:hideMark/>
          </w:tcPr>
          <w:p w14:paraId="21A44696" w14:textId="77777777" w:rsidR="00B04D70" w:rsidRPr="00B04D70" w:rsidRDefault="00B04D70">
            <w:pPr>
              <w:spacing w:line="276" w:lineRule="auto"/>
              <w:jc w:val="center"/>
              <w:rPr>
                <w:rFonts w:ascii="Times New Roman" w:hAnsi="Times New Roman"/>
                <w:b/>
                <w:bCs/>
                <w:sz w:val="18"/>
                <w:szCs w:val="18"/>
              </w:rPr>
            </w:pPr>
            <w:r w:rsidRPr="00B04D70">
              <w:rPr>
                <w:rFonts w:ascii="Times New Roman" w:hAnsi="Times New Roman"/>
                <w:b/>
                <w:bCs/>
                <w:sz w:val="18"/>
                <w:szCs w:val="18"/>
              </w:rPr>
              <w:t>Всего,</w:t>
            </w:r>
          </w:p>
          <w:p w14:paraId="3634AC27" w14:textId="77777777" w:rsidR="00B04D70" w:rsidRPr="00B04D70" w:rsidRDefault="00B04D70">
            <w:pPr>
              <w:spacing w:line="276" w:lineRule="auto"/>
              <w:jc w:val="center"/>
              <w:rPr>
                <w:rFonts w:ascii="Times New Roman" w:hAnsi="Times New Roman"/>
                <w:b/>
                <w:bCs/>
                <w:sz w:val="18"/>
                <w:szCs w:val="18"/>
              </w:rPr>
            </w:pPr>
            <w:r w:rsidRPr="00B04D70">
              <w:rPr>
                <w:rFonts w:ascii="Times New Roman" w:hAnsi="Times New Roman"/>
                <w:b/>
                <w:bCs/>
                <w:sz w:val="18"/>
                <w:szCs w:val="18"/>
              </w:rPr>
              <w:t xml:space="preserve">руб., в </w:t>
            </w:r>
            <w:proofErr w:type="spellStart"/>
            <w:r w:rsidRPr="00B04D70">
              <w:rPr>
                <w:rFonts w:ascii="Times New Roman" w:hAnsi="Times New Roman"/>
                <w:b/>
                <w:bCs/>
                <w:sz w:val="18"/>
                <w:szCs w:val="18"/>
              </w:rPr>
              <w:t>т.ч</w:t>
            </w:r>
            <w:proofErr w:type="spellEnd"/>
            <w:r w:rsidRPr="00B04D70">
              <w:rPr>
                <w:rFonts w:ascii="Times New Roman" w:hAnsi="Times New Roman"/>
                <w:b/>
                <w:bCs/>
                <w:sz w:val="18"/>
                <w:szCs w:val="18"/>
              </w:rPr>
              <w: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DBD2ED5" w14:textId="77777777" w:rsidR="00B04D70" w:rsidRPr="00B04D70" w:rsidRDefault="00B04D70">
            <w:pPr>
              <w:spacing w:line="276" w:lineRule="auto"/>
              <w:jc w:val="center"/>
              <w:rPr>
                <w:rFonts w:ascii="Times New Roman" w:hAnsi="Times New Roman"/>
                <w:b/>
                <w:bCs/>
                <w:sz w:val="18"/>
                <w:szCs w:val="18"/>
                <w:lang w:val="en-US"/>
              </w:rPr>
            </w:pPr>
            <w:r w:rsidRPr="00B04D70">
              <w:rPr>
                <w:rFonts w:ascii="Times New Roman" w:hAnsi="Times New Roman"/>
                <w:b/>
                <w:bCs/>
                <w:sz w:val="18"/>
                <w:szCs w:val="18"/>
              </w:rPr>
              <w:t>лизинговый платеж без НДС</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BA72F9" w14:textId="77777777" w:rsidR="00B04D70" w:rsidRPr="00B04D70" w:rsidRDefault="00B04D70">
            <w:pPr>
              <w:spacing w:line="276" w:lineRule="auto"/>
              <w:jc w:val="center"/>
              <w:rPr>
                <w:rFonts w:ascii="Times New Roman" w:hAnsi="Times New Roman"/>
                <w:b/>
                <w:bCs/>
                <w:sz w:val="18"/>
                <w:szCs w:val="18"/>
              </w:rPr>
            </w:pPr>
            <w:r w:rsidRPr="00B04D70">
              <w:rPr>
                <w:rFonts w:ascii="Times New Roman" w:hAnsi="Times New Roman"/>
                <w:b/>
                <w:bCs/>
                <w:sz w:val="18"/>
                <w:szCs w:val="18"/>
              </w:rPr>
              <w:t>НДС 20%</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4D9B33D" w14:textId="77777777" w:rsidR="00B04D70" w:rsidRPr="00B04D70" w:rsidRDefault="00B04D70">
            <w:pPr>
              <w:spacing w:line="276" w:lineRule="auto"/>
              <w:rPr>
                <w:rFonts w:ascii="Times New Roman" w:hAnsi="Times New Roman"/>
                <w:b/>
                <w:bCs/>
                <w:sz w:val="18"/>
                <w:szCs w:val="18"/>
                <w:lang w:eastAsia="en-US" w:bidi="en-US"/>
              </w:rPr>
            </w:pPr>
          </w:p>
        </w:tc>
        <w:tc>
          <w:tcPr>
            <w:tcW w:w="1698" w:type="dxa"/>
            <w:vMerge/>
            <w:tcBorders>
              <w:top w:val="single" w:sz="4" w:space="0" w:color="auto"/>
              <w:left w:val="single" w:sz="4" w:space="0" w:color="auto"/>
              <w:bottom w:val="single" w:sz="4" w:space="0" w:color="auto"/>
              <w:right w:val="single" w:sz="4" w:space="0" w:color="auto"/>
            </w:tcBorders>
            <w:vAlign w:val="center"/>
            <w:hideMark/>
          </w:tcPr>
          <w:p w14:paraId="5EBE23DE" w14:textId="77777777" w:rsidR="00B04D70" w:rsidRPr="00B04D70" w:rsidRDefault="00B04D70">
            <w:pPr>
              <w:spacing w:line="276" w:lineRule="auto"/>
              <w:rPr>
                <w:rFonts w:ascii="Times New Roman" w:hAnsi="Times New Roman"/>
                <w:b/>
                <w:bCs/>
                <w:sz w:val="18"/>
                <w:szCs w:val="18"/>
                <w:lang w:eastAsia="en-US" w:bidi="en-US"/>
              </w:rPr>
            </w:pPr>
          </w:p>
        </w:tc>
      </w:tr>
      <w:tr w:rsidR="00B04D70" w:rsidRPr="00B04D70" w14:paraId="08F8BF59"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370CC4B3" w14:textId="77777777" w:rsidR="00B04D70" w:rsidRPr="00B04D70" w:rsidRDefault="00B04D70">
            <w:pPr>
              <w:spacing w:line="276" w:lineRule="auto"/>
              <w:jc w:val="center"/>
              <w:rPr>
                <w:rFonts w:ascii="Times New Roman" w:hAnsi="Times New Roman"/>
                <w:sz w:val="18"/>
                <w:szCs w:val="18"/>
              </w:rPr>
            </w:pPr>
            <w:r w:rsidRPr="00B04D70">
              <w:rPr>
                <w:rFonts w:ascii="Times New Roman" w:hAnsi="Times New Roman"/>
                <w:sz w:val="18"/>
                <w:szCs w:val="18"/>
              </w:rPr>
              <w:t>1-й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FE2D207"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BA04FED"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10271AD5"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473D07CA" w14:textId="77777777" w:rsidR="00B04D70" w:rsidRPr="00B04D70" w:rsidRDefault="00B04D70">
            <w:pPr>
              <w:spacing w:line="276" w:lineRule="auto"/>
              <w:jc w:val="center"/>
              <w:rPr>
                <w:rFonts w:ascii="Times New Roman" w:hAnsi="Times New Roman"/>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B60A2E2"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15556B0E" w14:textId="77777777" w:rsidR="00B04D70" w:rsidRPr="00B04D70" w:rsidRDefault="00B04D70">
            <w:pPr>
              <w:spacing w:line="276" w:lineRule="auto"/>
              <w:jc w:val="center"/>
              <w:rPr>
                <w:rFonts w:ascii="Times New Roman" w:hAnsi="Times New Roman"/>
                <w:sz w:val="18"/>
                <w:szCs w:val="18"/>
              </w:rPr>
            </w:pPr>
          </w:p>
        </w:tc>
      </w:tr>
      <w:tr w:rsidR="00B04D70" w:rsidRPr="00B04D70" w14:paraId="10A913A4"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49D162D8"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2-й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0C9C413"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773CAF1"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103D68AE"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1EE59415"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686EBE4C"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7B874D30" w14:textId="77777777" w:rsidR="00B04D70" w:rsidRPr="00B04D70" w:rsidRDefault="00B04D70">
            <w:pPr>
              <w:spacing w:line="276" w:lineRule="auto"/>
              <w:jc w:val="center"/>
              <w:rPr>
                <w:rFonts w:ascii="Times New Roman" w:hAnsi="Times New Roman"/>
                <w:sz w:val="18"/>
                <w:szCs w:val="18"/>
              </w:rPr>
            </w:pPr>
          </w:p>
        </w:tc>
      </w:tr>
      <w:tr w:rsidR="00B04D70" w:rsidRPr="00B04D70" w14:paraId="1C0561B5"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41632EF4"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lastRenderedPageBreak/>
              <w:t>3-й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50D1F35"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373028E"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5E35D44E"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521EA28E"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7C4F02D7"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7E2CE976" w14:textId="77777777" w:rsidR="00B04D70" w:rsidRPr="00B04D70" w:rsidRDefault="00B04D70">
            <w:pPr>
              <w:spacing w:line="276" w:lineRule="auto"/>
              <w:jc w:val="center"/>
              <w:rPr>
                <w:rFonts w:ascii="Times New Roman" w:hAnsi="Times New Roman"/>
                <w:sz w:val="18"/>
                <w:szCs w:val="18"/>
              </w:rPr>
            </w:pPr>
          </w:p>
        </w:tc>
      </w:tr>
      <w:tr w:rsidR="00B04D70" w:rsidRPr="00B04D70" w14:paraId="184F4006"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158230C0"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4-й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E9500FA"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5535EBE"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1A669CC1"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D986A28"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B2D7CC4"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6B1824F8" w14:textId="77777777" w:rsidR="00B04D70" w:rsidRPr="00B04D70" w:rsidRDefault="00B04D70">
            <w:pPr>
              <w:spacing w:line="276" w:lineRule="auto"/>
              <w:jc w:val="center"/>
              <w:rPr>
                <w:rFonts w:ascii="Times New Roman" w:hAnsi="Times New Roman"/>
                <w:sz w:val="18"/>
                <w:szCs w:val="18"/>
              </w:rPr>
            </w:pPr>
          </w:p>
        </w:tc>
      </w:tr>
      <w:tr w:rsidR="00B04D70" w:rsidRPr="00B04D70" w14:paraId="3755117E"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3357D875"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5-й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C17D5C6"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970DB87"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09A2B8A4"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429222F3"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7B53A708"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533BC72E" w14:textId="77777777" w:rsidR="00B04D70" w:rsidRPr="00B04D70" w:rsidRDefault="00B04D70">
            <w:pPr>
              <w:spacing w:line="276" w:lineRule="auto"/>
              <w:jc w:val="center"/>
              <w:rPr>
                <w:rFonts w:ascii="Times New Roman" w:hAnsi="Times New Roman"/>
                <w:sz w:val="18"/>
                <w:szCs w:val="18"/>
              </w:rPr>
            </w:pPr>
          </w:p>
        </w:tc>
      </w:tr>
      <w:tr w:rsidR="00B04D70" w:rsidRPr="00B04D70" w14:paraId="7610E4D1"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558CEA2F"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6-й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A00FDFE"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31CC8D9"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725202EC"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4F470C9F"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73BC1762"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11DA12D3" w14:textId="77777777" w:rsidR="00B04D70" w:rsidRPr="00B04D70" w:rsidRDefault="00B04D70">
            <w:pPr>
              <w:spacing w:line="276" w:lineRule="auto"/>
              <w:jc w:val="center"/>
              <w:rPr>
                <w:rFonts w:ascii="Times New Roman" w:hAnsi="Times New Roman"/>
                <w:sz w:val="18"/>
                <w:szCs w:val="18"/>
              </w:rPr>
            </w:pPr>
          </w:p>
        </w:tc>
      </w:tr>
      <w:tr w:rsidR="00B04D70" w:rsidRPr="00B04D70" w14:paraId="653C657D"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012720AA"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7-й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51CBB40"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A486782"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56B7C2B0"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2B4B952"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4A366165"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23433B08" w14:textId="77777777" w:rsidR="00B04D70" w:rsidRPr="00B04D70" w:rsidRDefault="00B04D70">
            <w:pPr>
              <w:spacing w:line="276" w:lineRule="auto"/>
              <w:jc w:val="center"/>
              <w:rPr>
                <w:rFonts w:ascii="Times New Roman" w:hAnsi="Times New Roman"/>
                <w:sz w:val="18"/>
                <w:szCs w:val="18"/>
              </w:rPr>
            </w:pPr>
          </w:p>
        </w:tc>
      </w:tr>
      <w:tr w:rsidR="00B04D70" w:rsidRPr="00B04D70" w14:paraId="041E2598"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590E6678"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8-й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87DDF51"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FECD21C"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2B45520B"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1D69299E"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666E6006"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3366A6EA" w14:textId="77777777" w:rsidR="00B04D70" w:rsidRPr="00B04D70" w:rsidRDefault="00B04D70">
            <w:pPr>
              <w:spacing w:line="276" w:lineRule="auto"/>
              <w:jc w:val="center"/>
              <w:rPr>
                <w:rFonts w:ascii="Times New Roman" w:hAnsi="Times New Roman"/>
                <w:sz w:val="18"/>
                <w:szCs w:val="18"/>
              </w:rPr>
            </w:pPr>
          </w:p>
        </w:tc>
      </w:tr>
      <w:tr w:rsidR="00B04D70" w:rsidRPr="00B04D70" w14:paraId="1A31EADC"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1394EFBE"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9-й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3BE165A"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E6C5BBA"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5E07D106"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CEAC6F1"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5DEFDBF"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56B934F8" w14:textId="77777777" w:rsidR="00B04D70" w:rsidRPr="00B04D70" w:rsidRDefault="00B04D70">
            <w:pPr>
              <w:spacing w:line="276" w:lineRule="auto"/>
              <w:jc w:val="center"/>
              <w:rPr>
                <w:rFonts w:ascii="Times New Roman" w:hAnsi="Times New Roman"/>
                <w:sz w:val="18"/>
                <w:szCs w:val="18"/>
              </w:rPr>
            </w:pPr>
          </w:p>
        </w:tc>
      </w:tr>
      <w:tr w:rsidR="00B04D70" w:rsidRPr="00B04D70" w14:paraId="3AA3B5BD"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080BA875"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10-й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24A3C43"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4F6B32D"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7744A135"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1EE9629F"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7A7924AE"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14812CE3" w14:textId="77777777" w:rsidR="00B04D70" w:rsidRPr="00B04D70" w:rsidRDefault="00B04D70">
            <w:pPr>
              <w:spacing w:line="276" w:lineRule="auto"/>
              <w:jc w:val="center"/>
              <w:rPr>
                <w:rFonts w:ascii="Times New Roman" w:hAnsi="Times New Roman"/>
                <w:sz w:val="18"/>
                <w:szCs w:val="18"/>
              </w:rPr>
            </w:pPr>
          </w:p>
        </w:tc>
      </w:tr>
      <w:tr w:rsidR="00B04D70" w:rsidRPr="00B04D70" w14:paraId="7550D223"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357FF31F"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11-й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89EAF7A"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ABE8C2C"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0B145E50"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2772CCE0"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7A2A6E7C"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48DD8554" w14:textId="77777777" w:rsidR="00B04D70" w:rsidRPr="00B04D70" w:rsidRDefault="00B04D70">
            <w:pPr>
              <w:spacing w:line="276" w:lineRule="auto"/>
              <w:jc w:val="center"/>
              <w:rPr>
                <w:rFonts w:ascii="Times New Roman" w:hAnsi="Times New Roman"/>
                <w:sz w:val="18"/>
                <w:szCs w:val="18"/>
              </w:rPr>
            </w:pPr>
          </w:p>
        </w:tc>
      </w:tr>
      <w:tr w:rsidR="00B04D70" w:rsidRPr="00B04D70" w14:paraId="5E0EB9D3"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389A74C3"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12-й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87E33FC"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C9D078A"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6F370D6D"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2E0AF5B3"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7580AB77"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643EF375" w14:textId="77777777" w:rsidR="00B04D70" w:rsidRPr="00B04D70" w:rsidRDefault="00B04D70">
            <w:pPr>
              <w:spacing w:line="276" w:lineRule="auto"/>
              <w:jc w:val="center"/>
              <w:rPr>
                <w:rFonts w:ascii="Times New Roman" w:hAnsi="Times New Roman"/>
                <w:sz w:val="18"/>
                <w:szCs w:val="18"/>
              </w:rPr>
            </w:pPr>
          </w:p>
        </w:tc>
      </w:tr>
      <w:tr w:rsidR="00B04D70" w:rsidRPr="00B04D70" w14:paraId="33F94333"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75FBCA30"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13-й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7887AEA"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9E03701"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19AAEC98"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4D4344C8"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8B28406"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637FAC13" w14:textId="77777777" w:rsidR="00B04D70" w:rsidRPr="00B04D70" w:rsidRDefault="00B04D70">
            <w:pPr>
              <w:spacing w:line="276" w:lineRule="auto"/>
              <w:jc w:val="center"/>
              <w:rPr>
                <w:rFonts w:ascii="Times New Roman" w:hAnsi="Times New Roman"/>
                <w:sz w:val="18"/>
                <w:szCs w:val="18"/>
              </w:rPr>
            </w:pPr>
          </w:p>
        </w:tc>
      </w:tr>
      <w:tr w:rsidR="00B04D70" w:rsidRPr="00B04D70" w14:paraId="31B5AEF1"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7C93BD63"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14-й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AD57234"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98B1CD0"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68DD554A"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0E1DF04C"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D98431E"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45538F85" w14:textId="77777777" w:rsidR="00B04D70" w:rsidRPr="00B04D70" w:rsidRDefault="00B04D70">
            <w:pPr>
              <w:spacing w:line="276" w:lineRule="auto"/>
              <w:jc w:val="center"/>
              <w:rPr>
                <w:rFonts w:ascii="Times New Roman" w:hAnsi="Times New Roman"/>
                <w:sz w:val="18"/>
                <w:szCs w:val="18"/>
              </w:rPr>
            </w:pPr>
          </w:p>
        </w:tc>
      </w:tr>
      <w:tr w:rsidR="00B04D70" w:rsidRPr="00B04D70" w14:paraId="6D00E79B"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22053449"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15-й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CB39B1A"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1521254"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54961135"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1C1EFF4A"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6C3475F9"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339EC539" w14:textId="77777777" w:rsidR="00B04D70" w:rsidRPr="00B04D70" w:rsidRDefault="00B04D70">
            <w:pPr>
              <w:spacing w:line="276" w:lineRule="auto"/>
              <w:jc w:val="center"/>
              <w:rPr>
                <w:rFonts w:ascii="Times New Roman" w:hAnsi="Times New Roman"/>
                <w:sz w:val="18"/>
                <w:szCs w:val="18"/>
              </w:rPr>
            </w:pPr>
          </w:p>
        </w:tc>
      </w:tr>
      <w:tr w:rsidR="00B04D70" w:rsidRPr="00B04D70" w14:paraId="764209CF"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56C22596"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16-й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128C421"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3F9219F"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478B9F83"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52733AC2"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9A1F9F9"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45FF8299" w14:textId="77777777" w:rsidR="00B04D70" w:rsidRPr="00B04D70" w:rsidRDefault="00B04D70">
            <w:pPr>
              <w:spacing w:line="276" w:lineRule="auto"/>
              <w:jc w:val="center"/>
              <w:rPr>
                <w:rFonts w:ascii="Times New Roman" w:hAnsi="Times New Roman"/>
                <w:sz w:val="18"/>
                <w:szCs w:val="18"/>
              </w:rPr>
            </w:pPr>
          </w:p>
        </w:tc>
      </w:tr>
      <w:tr w:rsidR="00B04D70" w:rsidRPr="00B04D70" w14:paraId="31D29F3A"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5E7F4F6C"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17-й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516BA93"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4007929"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0134F8FC"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8407BEA"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CDEABD6"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5572D7EE" w14:textId="77777777" w:rsidR="00B04D70" w:rsidRPr="00B04D70" w:rsidRDefault="00B04D70">
            <w:pPr>
              <w:spacing w:line="276" w:lineRule="auto"/>
              <w:jc w:val="center"/>
              <w:rPr>
                <w:rFonts w:ascii="Times New Roman" w:hAnsi="Times New Roman"/>
                <w:sz w:val="18"/>
                <w:szCs w:val="18"/>
              </w:rPr>
            </w:pPr>
          </w:p>
        </w:tc>
      </w:tr>
      <w:tr w:rsidR="00B04D70" w:rsidRPr="00B04D70" w14:paraId="1652060E"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78333EC5"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18-й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0FC0F70"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0E92FE7"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4CDF8031"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3545B862"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4EBF669C"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1FD054CD" w14:textId="77777777" w:rsidR="00B04D70" w:rsidRPr="00B04D70" w:rsidRDefault="00B04D70">
            <w:pPr>
              <w:spacing w:line="276" w:lineRule="auto"/>
              <w:jc w:val="center"/>
              <w:rPr>
                <w:rFonts w:ascii="Times New Roman" w:hAnsi="Times New Roman"/>
                <w:sz w:val="18"/>
                <w:szCs w:val="18"/>
              </w:rPr>
            </w:pPr>
          </w:p>
        </w:tc>
      </w:tr>
      <w:tr w:rsidR="00B04D70" w:rsidRPr="00B04D70" w14:paraId="058F829D"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63BF08CC"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19-й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2C15F6A"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F762F2A"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33FC26F0"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B6EA65E"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EF1548B"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5B451DA7" w14:textId="77777777" w:rsidR="00B04D70" w:rsidRPr="00B04D70" w:rsidRDefault="00B04D70">
            <w:pPr>
              <w:spacing w:line="276" w:lineRule="auto"/>
              <w:jc w:val="center"/>
              <w:rPr>
                <w:rFonts w:ascii="Times New Roman" w:hAnsi="Times New Roman"/>
                <w:sz w:val="18"/>
                <w:szCs w:val="18"/>
              </w:rPr>
            </w:pPr>
          </w:p>
        </w:tc>
      </w:tr>
      <w:tr w:rsidR="00B04D70" w:rsidRPr="00B04D70" w14:paraId="3C048575"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6D926692"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20-й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475EF51"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B6ACF11"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2B969472"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4AC9A803"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353F69AF"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5CC63C4F" w14:textId="77777777" w:rsidR="00B04D70" w:rsidRPr="00B04D70" w:rsidRDefault="00B04D70">
            <w:pPr>
              <w:spacing w:line="276" w:lineRule="auto"/>
              <w:jc w:val="center"/>
              <w:rPr>
                <w:rFonts w:ascii="Times New Roman" w:hAnsi="Times New Roman"/>
                <w:sz w:val="18"/>
                <w:szCs w:val="18"/>
              </w:rPr>
            </w:pPr>
          </w:p>
        </w:tc>
      </w:tr>
      <w:tr w:rsidR="00B04D70" w:rsidRPr="00B04D70" w14:paraId="4B1A5928"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14809C6B"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21-й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4FD7037"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9C6C26D"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491D9E46"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104DB2A2"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FCAA41B"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6C065C93" w14:textId="77777777" w:rsidR="00B04D70" w:rsidRPr="00B04D70" w:rsidRDefault="00B04D70">
            <w:pPr>
              <w:spacing w:line="276" w:lineRule="auto"/>
              <w:jc w:val="center"/>
              <w:rPr>
                <w:rFonts w:ascii="Times New Roman" w:hAnsi="Times New Roman"/>
                <w:sz w:val="18"/>
                <w:szCs w:val="18"/>
              </w:rPr>
            </w:pPr>
          </w:p>
        </w:tc>
      </w:tr>
      <w:tr w:rsidR="00B04D70" w:rsidRPr="00B04D70" w14:paraId="6F277BEE"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4CDB20C8"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22-й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D857CEA"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515D1D5"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411FB464"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78583C43"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6C0CD1AB"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42D48CB9" w14:textId="77777777" w:rsidR="00B04D70" w:rsidRPr="00B04D70" w:rsidRDefault="00B04D70">
            <w:pPr>
              <w:spacing w:line="276" w:lineRule="auto"/>
              <w:jc w:val="center"/>
              <w:rPr>
                <w:rFonts w:ascii="Times New Roman" w:hAnsi="Times New Roman"/>
                <w:sz w:val="18"/>
                <w:szCs w:val="18"/>
              </w:rPr>
            </w:pPr>
          </w:p>
        </w:tc>
      </w:tr>
      <w:tr w:rsidR="00B04D70" w:rsidRPr="00B04D70" w14:paraId="7F4C8060"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58CA5AC9"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23-й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609BEA3"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EE36974"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155152BF"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BE0276D"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115569BA"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14C5B20E" w14:textId="77777777" w:rsidR="00B04D70" w:rsidRPr="00B04D70" w:rsidRDefault="00B04D70">
            <w:pPr>
              <w:spacing w:line="276" w:lineRule="auto"/>
              <w:jc w:val="center"/>
              <w:rPr>
                <w:rFonts w:ascii="Times New Roman" w:hAnsi="Times New Roman"/>
                <w:sz w:val="18"/>
                <w:szCs w:val="18"/>
              </w:rPr>
            </w:pPr>
          </w:p>
        </w:tc>
      </w:tr>
      <w:tr w:rsidR="00B04D70" w:rsidRPr="00B04D70" w14:paraId="1BD92CA9"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34E5D30B"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24-й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FDE23AF"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80BF6D9"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3E09A97D"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13B80544"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15AEC7EA"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6D38170D" w14:textId="77777777" w:rsidR="00B04D70" w:rsidRPr="00B04D70" w:rsidRDefault="00B04D70">
            <w:pPr>
              <w:spacing w:line="276" w:lineRule="auto"/>
              <w:jc w:val="center"/>
              <w:rPr>
                <w:rFonts w:ascii="Times New Roman" w:hAnsi="Times New Roman"/>
                <w:sz w:val="18"/>
                <w:szCs w:val="18"/>
              </w:rPr>
            </w:pPr>
          </w:p>
        </w:tc>
      </w:tr>
      <w:tr w:rsidR="00B04D70" w:rsidRPr="00B04D70" w14:paraId="309762FA"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75930843"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25-й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4B0ED60"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28F393E"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3B93D04C"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30AAC61B"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27ED320"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767639E1" w14:textId="77777777" w:rsidR="00B04D70" w:rsidRPr="00B04D70" w:rsidRDefault="00B04D70">
            <w:pPr>
              <w:spacing w:line="276" w:lineRule="auto"/>
              <w:jc w:val="center"/>
              <w:rPr>
                <w:rFonts w:ascii="Times New Roman" w:hAnsi="Times New Roman"/>
                <w:sz w:val="18"/>
                <w:szCs w:val="18"/>
              </w:rPr>
            </w:pPr>
          </w:p>
        </w:tc>
      </w:tr>
      <w:tr w:rsidR="00B04D70" w:rsidRPr="00B04D70" w14:paraId="44776E18"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3ABCDC93"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26-й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A66BF60"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2C8CD1F"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7C71F2DA"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3A7E982C"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5A096F2"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1CCB75EB" w14:textId="77777777" w:rsidR="00B04D70" w:rsidRPr="00B04D70" w:rsidRDefault="00B04D70">
            <w:pPr>
              <w:spacing w:line="276" w:lineRule="auto"/>
              <w:jc w:val="center"/>
              <w:rPr>
                <w:rFonts w:ascii="Times New Roman" w:hAnsi="Times New Roman"/>
                <w:sz w:val="18"/>
                <w:szCs w:val="18"/>
              </w:rPr>
            </w:pPr>
          </w:p>
        </w:tc>
      </w:tr>
      <w:tr w:rsidR="00B04D70" w:rsidRPr="00B04D70" w14:paraId="63C4EE08"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34C771A0"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27-й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25ED7F9"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B9044EB"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18B0E6EE"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5598002B"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434B44F1"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39A0AACB" w14:textId="77777777" w:rsidR="00B04D70" w:rsidRPr="00B04D70" w:rsidRDefault="00B04D70">
            <w:pPr>
              <w:spacing w:line="276" w:lineRule="auto"/>
              <w:jc w:val="center"/>
              <w:rPr>
                <w:rFonts w:ascii="Times New Roman" w:hAnsi="Times New Roman"/>
                <w:sz w:val="18"/>
                <w:szCs w:val="18"/>
              </w:rPr>
            </w:pPr>
          </w:p>
        </w:tc>
      </w:tr>
      <w:tr w:rsidR="00B04D70" w:rsidRPr="00B04D70" w14:paraId="44C300B3"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14ECA344"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28-й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54032EE"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AEEBC64"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53BDF955"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3A1303C7"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684B13A"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2B8FBFEF" w14:textId="77777777" w:rsidR="00B04D70" w:rsidRPr="00B04D70" w:rsidRDefault="00B04D70">
            <w:pPr>
              <w:spacing w:line="276" w:lineRule="auto"/>
              <w:jc w:val="center"/>
              <w:rPr>
                <w:rFonts w:ascii="Times New Roman" w:hAnsi="Times New Roman"/>
                <w:sz w:val="18"/>
                <w:szCs w:val="18"/>
              </w:rPr>
            </w:pPr>
          </w:p>
        </w:tc>
      </w:tr>
      <w:tr w:rsidR="00B04D70" w:rsidRPr="00B04D70" w14:paraId="1F908151"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07FEBACF"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29-й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2513A44"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1351CD8"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3DA051A7"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4A693C93" w14:textId="77777777" w:rsidR="00B04D70" w:rsidRPr="00B04D70" w:rsidRDefault="00B04D70">
            <w:pPr>
              <w:spacing w:line="276" w:lineRule="auto"/>
              <w:jc w:val="center"/>
              <w:rPr>
                <w:rFonts w:ascii="Times New Roman" w:hAnsi="Times New Roman"/>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4245A320"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048FE6A9" w14:textId="77777777" w:rsidR="00B04D70" w:rsidRPr="00B04D70" w:rsidRDefault="00B04D70">
            <w:pPr>
              <w:spacing w:line="276" w:lineRule="auto"/>
              <w:jc w:val="center"/>
              <w:rPr>
                <w:rFonts w:ascii="Times New Roman" w:hAnsi="Times New Roman"/>
                <w:sz w:val="18"/>
                <w:szCs w:val="18"/>
              </w:rPr>
            </w:pPr>
          </w:p>
        </w:tc>
      </w:tr>
      <w:tr w:rsidR="00B04D70" w:rsidRPr="00B04D70" w14:paraId="31654370"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05BDC271"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30-й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BD91D80"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34D9709"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42A7FE73"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41D954DF" w14:textId="77777777" w:rsidR="00B04D70" w:rsidRPr="00B04D70" w:rsidRDefault="00B04D70">
            <w:pPr>
              <w:spacing w:line="276" w:lineRule="auto"/>
              <w:jc w:val="center"/>
              <w:rPr>
                <w:rFonts w:ascii="Times New Roman" w:hAnsi="Times New Roman"/>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4999D9B6"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2E41E7C5" w14:textId="77777777" w:rsidR="00B04D70" w:rsidRPr="00B04D70" w:rsidRDefault="00B04D70">
            <w:pPr>
              <w:spacing w:line="276" w:lineRule="auto"/>
              <w:jc w:val="center"/>
              <w:rPr>
                <w:rFonts w:ascii="Times New Roman" w:hAnsi="Times New Roman"/>
                <w:sz w:val="18"/>
                <w:szCs w:val="18"/>
              </w:rPr>
            </w:pPr>
          </w:p>
        </w:tc>
      </w:tr>
      <w:tr w:rsidR="00B04D70" w:rsidRPr="00B04D70" w14:paraId="1887750A"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14D8F57C"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31-й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24E48B2"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047CCC6"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0D87A84A"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284FE923" w14:textId="77777777" w:rsidR="00B04D70" w:rsidRPr="00B04D70" w:rsidRDefault="00B04D70">
            <w:pPr>
              <w:spacing w:line="276" w:lineRule="auto"/>
              <w:jc w:val="center"/>
              <w:rPr>
                <w:rFonts w:ascii="Times New Roman" w:hAnsi="Times New Roman"/>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1CAFBDC8"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1D1061DF" w14:textId="77777777" w:rsidR="00B04D70" w:rsidRPr="00B04D70" w:rsidRDefault="00B04D70">
            <w:pPr>
              <w:spacing w:line="276" w:lineRule="auto"/>
              <w:jc w:val="center"/>
              <w:rPr>
                <w:rFonts w:ascii="Times New Roman" w:hAnsi="Times New Roman"/>
                <w:sz w:val="18"/>
                <w:szCs w:val="18"/>
              </w:rPr>
            </w:pPr>
          </w:p>
        </w:tc>
      </w:tr>
      <w:tr w:rsidR="00B04D70" w:rsidRPr="00B04D70" w14:paraId="758FDF18"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1FA1CFFC"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32-й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DB4B7BD"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8F98230"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57042B93"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560892D3" w14:textId="77777777" w:rsidR="00B04D70" w:rsidRPr="00B04D70" w:rsidRDefault="00B04D70">
            <w:pPr>
              <w:spacing w:line="276" w:lineRule="auto"/>
              <w:jc w:val="center"/>
              <w:rPr>
                <w:rFonts w:ascii="Times New Roman" w:hAnsi="Times New Roman"/>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1F57C20"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61A79870" w14:textId="77777777" w:rsidR="00B04D70" w:rsidRPr="00B04D70" w:rsidRDefault="00B04D70">
            <w:pPr>
              <w:spacing w:line="276" w:lineRule="auto"/>
              <w:jc w:val="center"/>
              <w:rPr>
                <w:rFonts w:ascii="Times New Roman" w:hAnsi="Times New Roman"/>
                <w:sz w:val="18"/>
                <w:szCs w:val="18"/>
              </w:rPr>
            </w:pPr>
          </w:p>
        </w:tc>
      </w:tr>
      <w:tr w:rsidR="00B04D70" w:rsidRPr="00B04D70" w14:paraId="590B9D4C"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2B6E96D4"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33-й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C9D0746"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F2CF47A"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3AABC350"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A70A97A" w14:textId="77777777" w:rsidR="00B04D70" w:rsidRPr="00B04D70" w:rsidRDefault="00B04D70">
            <w:pPr>
              <w:spacing w:line="276" w:lineRule="auto"/>
              <w:jc w:val="center"/>
              <w:rPr>
                <w:rFonts w:ascii="Times New Roman" w:hAnsi="Times New Roman"/>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7F22B037"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70CF3AB1" w14:textId="77777777" w:rsidR="00B04D70" w:rsidRPr="00B04D70" w:rsidRDefault="00B04D70">
            <w:pPr>
              <w:spacing w:line="276" w:lineRule="auto"/>
              <w:jc w:val="center"/>
              <w:rPr>
                <w:rFonts w:ascii="Times New Roman" w:hAnsi="Times New Roman"/>
                <w:sz w:val="18"/>
                <w:szCs w:val="18"/>
              </w:rPr>
            </w:pPr>
          </w:p>
        </w:tc>
      </w:tr>
      <w:tr w:rsidR="00B04D70" w:rsidRPr="00B04D70" w14:paraId="3D24A58A"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2D9E5656"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34-й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E62E009"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23974FD"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1149DED6"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59F671CF" w14:textId="77777777" w:rsidR="00B04D70" w:rsidRPr="00B04D70" w:rsidRDefault="00B04D70">
            <w:pPr>
              <w:spacing w:line="276" w:lineRule="auto"/>
              <w:jc w:val="center"/>
              <w:rPr>
                <w:rFonts w:ascii="Times New Roman" w:hAnsi="Times New Roman"/>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5E7909A2"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64737A38" w14:textId="77777777" w:rsidR="00B04D70" w:rsidRPr="00B04D70" w:rsidRDefault="00B04D70">
            <w:pPr>
              <w:spacing w:line="276" w:lineRule="auto"/>
              <w:jc w:val="center"/>
              <w:rPr>
                <w:rFonts w:ascii="Times New Roman" w:hAnsi="Times New Roman"/>
                <w:sz w:val="18"/>
                <w:szCs w:val="18"/>
              </w:rPr>
            </w:pPr>
          </w:p>
        </w:tc>
      </w:tr>
      <w:tr w:rsidR="00B04D70" w:rsidRPr="00B04D70" w14:paraId="2C73EE5E"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41EF67E3"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35-й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871579E"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F3B0E4E"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27A0B23C"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5AE270DA" w14:textId="77777777" w:rsidR="00B04D70" w:rsidRPr="00B04D70" w:rsidRDefault="00B04D70">
            <w:pPr>
              <w:spacing w:line="276" w:lineRule="auto"/>
              <w:jc w:val="center"/>
              <w:rPr>
                <w:rFonts w:ascii="Times New Roman" w:hAnsi="Times New Roman"/>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3C1038DB"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55620558" w14:textId="77777777" w:rsidR="00B04D70" w:rsidRPr="00B04D70" w:rsidRDefault="00B04D70">
            <w:pPr>
              <w:spacing w:line="276" w:lineRule="auto"/>
              <w:jc w:val="center"/>
              <w:rPr>
                <w:rFonts w:ascii="Times New Roman" w:hAnsi="Times New Roman"/>
                <w:sz w:val="18"/>
                <w:szCs w:val="18"/>
              </w:rPr>
            </w:pPr>
          </w:p>
        </w:tc>
      </w:tr>
      <w:tr w:rsidR="00B04D70" w:rsidRPr="00B04D70" w14:paraId="112D82CF"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768C471D"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36-й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E9121DC"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0CCFEB8"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73548DD1"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0DD174E1" w14:textId="77777777" w:rsidR="00B04D70" w:rsidRPr="00B04D70" w:rsidRDefault="00B04D70">
            <w:pPr>
              <w:spacing w:line="276" w:lineRule="auto"/>
              <w:jc w:val="center"/>
              <w:rPr>
                <w:rFonts w:ascii="Times New Roman" w:hAnsi="Times New Roman"/>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377D8938"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66060CFF" w14:textId="77777777" w:rsidR="00B04D70" w:rsidRPr="00B04D70" w:rsidRDefault="00B04D70">
            <w:pPr>
              <w:spacing w:line="276" w:lineRule="auto"/>
              <w:jc w:val="center"/>
              <w:rPr>
                <w:rFonts w:ascii="Times New Roman" w:hAnsi="Times New Roman"/>
                <w:sz w:val="18"/>
                <w:szCs w:val="18"/>
              </w:rPr>
            </w:pPr>
          </w:p>
        </w:tc>
      </w:tr>
      <w:tr w:rsidR="00B04D70" w:rsidRPr="00B04D70" w14:paraId="67B06CE7"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19FFEF75"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37-й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A920E16"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0330669"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6089A842"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1C08DC12" w14:textId="77777777" w:rsidR="00B04D70" w:rsidRPr="00B04D70" w:rsidRDefault="00B04D70">
            <w:pPr>
              <w:spacing w:line="276" w:lineRule="auto"/>
              <w:jc w:val="center"/>
              <w:rPr>
                <w:rFonts w:ascii="Times New Roman" w:hAnsi="Times New Roman"/>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1AEF6E31"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6E63047F" w14:textId="77777777" w:rsidR="00B04D70" w:rsidRPr="00B04D70" w:rsidRDefault="00B04D70">
            <w:pPr>
              <w:spacing w:line="276" w:lineRule="auto"/>
              <w:jc w:val="center"/>
              <w:rPr>
                <w:rFonts w:ascii="Times New Roman" w:hAnsi="Times New Roman"/>
                <w:sz w:val="18"/>
                <w:szCs w:val="18"/>
              </w:rPr>
            </w:pPr>
          </w:p>
        </w:tc>
      </w:tr>
      <w:tr w:rsidR="00B04D70" w:rsidRPr="00B04D70" w14:paraId="008021B7"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764EC1FE"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38-й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6751294"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456816C"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55AFD4EA"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5587F630"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5BFC7FD4"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00C0D38B" w14:textId="77777777" w:rsidR="00B04D70" w:rsidRPr="00B04D70" w:rsidRDefault="00B04D70">
            <w:pPr>
              <w:spacing w:line="276" w:lineRule="auto"/>
              <w:jc w:val="center"/>
              <w:rPr>
                <w:rFonts w:ascii="Times New Roman" w:hAnsi="Times New Roman"/>
                <w:sz w:val="18"/>
                <w:szCs w:val="18"/>
              </w:rPr>
            </w:pPr>
          </w:p>
        </w:tc>
      </w:tr>
      <w:tr w:rsidR="00B04D70" w:rsidRPr="00B04D70" w14:paraId="2822A1B1"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4E9A0F05"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39-й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73F183C"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A915FC2"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56136486"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41045AB9"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5F193037"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645B92FB" w14:textId="77777777" w:rsidR="00B04D70" w:rsidRPr="00B04D70" w:rsidRDefault="00B04D70">
            <w:pPr>
              <w:spacing w:line="276" w:lineRule="auto"/>
              <w:jc w:val="center"/>
              <w:rPr>
                <w:rFonts w:ascii="Times New Roman" w:hAnsi="Times New Roman"/>
                <w:sz w:val="18"/>
                <w:szCs w:val="18"/>
              </w:rPr>
            </w:pPr>
          </w:p>
        </w:tc>
      </w:tr>
      <w:tr w:rsidR="00B04D70" w:rsidRPr="00B04D70" w14:paraId="5BE8590D"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53A1DC77"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40-й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393A0EB"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191091F"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4417DB7A"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24BC2C4"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F7BC52E"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1A481F60" w14:textId="77777777" w:rsidR="00B04D70" w:rsidRPr="00B04D70" w:rsidRDefault="00B04D70">
            <w:pPr>
              <w:spacing w:line="276" w:lineRule="auto"/>
              <w:jc w:val="center"/>
              <w:rPr>
                <w:rFonts w:ascii="Times New Roman" w:hAnsi="Times New Roman"/>
                <w:sz w:val="18"/>
                <w:szCs w:val="18"/>
              </w:rPr>
            </w:pPr>
          </w:p>
        </w:tc>
      </w:tr>
      <w:tr w:rsidR="00B04D70" w:rsidRPr="00B04D70" w14:paraId="23D1517C"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7BAD23E2"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41-й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C467EFA"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782099E"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52B7F991"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76EE2396"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8D8319F"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08F46B9E" w14:textId="77777777" w:rsidR="00B04D70" w:rsidRPr="00B04D70" w:rsidRDefault="00B04D70">
            <w:pPr>
              <w:spacing w:line="276" w:lineRule="auto"/>
              <w:jc w:val="center"/>
              <w:rPr>
                <w:rFonts w:ascii="Times New Roman" w:hAnsi="Times New Roman"/>
                <w:sz w:val="18"/>
                <w:szCs w:val="18"/>
              </w:rPr>
            </w:pPr>
          </w:p>
        </w:tc>
      </w:tr>
      <w:tr w:rsidR="00B04D70" w:rsidRPr="00B04D70" w14:paraId="34AFE2CA"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302FC7A8"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42-й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40B480E"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FD81AA0"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1082484A"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711C0264"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5A94A96B"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143447B7" w14:textId="77777777" w:rsidR="00B04D70" w:rsidRPr="00B04D70" w:rsidRDefault="00B04D70">
            <w:pPr>
              <w:spacing w:line="276" w:lineRule="auto"/>
              <w:jc w:val="center"/>
              <w:rPr>
                <w:rFonts w:ascii="Times New Roman" w:hAnsi="Times New Roman"/>
                <w:sz w:val="18"/>
                <w:szCs w:val="18"/>
              </w:rPr>
            </w:pPr>
          </w:p>
        </w:tc>
      </w:tr>
      <w:tr w:rsidR="00B04D70" w:rsidRPr="00B04D70" w14:paraId="798B688A"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5A9C38C5"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43-й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63AD228"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99D144A"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6A20007F"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8BFE904"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55B3956"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37B36DE3" w14:textId="77777777" w:rsidR="00B04D70" w:rsidRPr="00B04D70" w:rsidRDefault="00B04D70">
            <w:pPr>
              <w:spacing w:line="276" w:lineRule="auto"/>
              <w:jc w:val="center"/>
              <w:rPr>
                <w:rFonts w:ascii="Times New Roman" w:hAnsi="Times New Roman"/>
                <w:sz w:val="18"/>
                <w:szCs w:val="18"/>
              </w:rPr>
            </w:pPr>
          </w:p>
        </w:tc>
      </w:tr>
      <w:tr w:rsidR="00B04D70" w:rsidRPr="00B04D70" w14:paraId="7B8C891B"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7436767B"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44-й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86C52BA"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EAEA820"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2D74A573"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EFBEDBD"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51DC5801"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0D291162" w14:textId="77777777" w:rsidR="00B04D70" w:rsidRPr="00B04D70" w:rsidRDefault="00B04D70">
            <w:pPr>
              <w:spacing w:line="276" w:lineRule="auto"/>
              <w:jc w:val="center"/>
              <w:rPr>
                <w:rFonts w:ascii="Times New Roman" w:hAnsi="Times New Roman"/>
                <w:sz w:val="18"/>
                <w:szCs w:val="18"/>
              </w:rPr>
            </w:pPr>
          </w:p>
        </w:tc>
      </w:tr>
      <w:tr w:rsidR="00B04D70" w:rsidRPr="00B04D70" w14:paraId="3BD859BE"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5974CCF7"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45-й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0E7F8D1"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E416902"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7E662799"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300A096D"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C18635B"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1EA85BD9" w14:textId="77777777" w:rsidR="00B04D70" w:rsidRPr="00B04D70" w:rsidRDefault="00B04D70">
            <w:pPr>
              <w:spacing w:line="276" w:lineRule="auto"/>
              <w:jc w:val="center"/>
              <w:rPr>
                <w:rFonts w:ascii="Times New Roman" w:hAnsi="Times New Roman"/>
                <w:sz w:val="18"/>
                <w:szCs w:val="18"/>
              </w:rPr>
            </w:pPr>
          </w:p>
        </w:tc>
      </w:tr>
      <w:tr w:rsidR="00B04D70" w:rsidRPr="00B04D70" w14:paraId="1A5C5A48"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75F7938E"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46-й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5E49E01"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E8E6A1A"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588923D6"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2030B205"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72A252A"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76E06A56" w14:textId="77777777" w:rsidR="00B04D70" w:rsidRPr="00B04D70" w:rsidRDefault="00B04D70">
            <w:pPr>
              <w:spacing w:line="276" w:lineRule="auto"/>
              <w:jc w:val="center"/>
              <w:rPr>
                <w:rFonts w:ascii="Times New Roman" w:hAnsi="Times New Roman"/>
                <w:sz w:val="18"/>
                <w:szCs w:val="18"/>
              </w:rPr>
            </w:pPr>
          </w:p>
        </w:tc>
      </w:tr>
      <w:tr w:rsidR="00B04D70" w:rsidRPr="00B04D70" w14:paraId="7C5B82A8"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64004B81"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47-й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A5D7B69"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F546C65"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14CF4545"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EA1352A"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398188F0"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396F429E" w14:textId="77777777" w:rsidR="00B04D70" w:rsidRPr="00B04D70" w:rsidRDefault="00B04D70">
            <w:pPr>
              <w:spacing w:line="276" w:lineRule="auto"/>
              <w:jc w:val="center"/>
              <w:rPr>
                <w:rFonts w:ascii="Times New Roman" w:hAnsi="Times New Roman"/>
                <w:sz w:val="18"/>
                <w:szCs w:val="18"/>
              </w:rPr>
            </w:pPr>
          </w:p>
        </w:tc>
      </w:tr>
      <w:tr w:rsidR="00B04D70" w:rsidRPr="00B04D70" w14:paraId="73D15219"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5DB07060"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48-й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4D3EAC4"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0E23D83"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625EC266"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854ADE6"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13A05182"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0863B2DC" w14:textId="77777777" w:rsidR="00B04D70" w:rsidRPr="00B04D70" w:rsidRDefault="00B04D70">
            <w:pPr>
              <w:spacing w:line="276" w:lineRule="auto"/>
              <w:jc w:val="center"/>
              <w:rPr>
                <w:rFonts w:ascii="Times New Roman" w:hAnsi="Times New Roman"/>
                <w:sz w:val="18"/>
                <w:szCs w:val="18"/>
              </w:rPr>
            </w:pPr>
          </w:p>
        </w:tc>
      </w:tr>
      <w:tr w:rsidR="00B04D70" w:rsidRPr="00B04D70" w14:paraId="35678AC7"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4047816B"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49-й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23CB4EC"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DF58D6A"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103EE085"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57380CF5"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1C55E727"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269175F9" w14:textId="77777777" w:rsidR="00B04D70" w:rsidRPr="00B04D70" w:rsidRDefault="00B04D70">
            <w:pPr>
              <w:spacing w:line="276" w:lineRule="auto"/>
              <w:jc w:val="center"/>
              <w:rPr>
                <w:rFonts w:ascii="Times New Roman" w:hAnsi="Times New Roman"/>
                <w:sz w:val="18"/>
                <w:szCs w:val="18"/>
              </w:rPr>
            </w:pPr>
          </w:p>
        </w:tc>
      </w:tr>
      <w:tr w:rsidR="00B04D70" w:rsidRPr="00B04D70" w14:paraId="70B6EAD5"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6043CC68"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50-й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405A300"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74AFC16"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62B59D99"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C6BECF7"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36EBFA3"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4ABA8617" w14:textId="77777777" w:rsidR="00B04D70" w:rsidRPr="00B04D70" w:rsidRDefault="00B04D70">
            <w:pPr>
              <w:spacing w:line="276" w:lineRule="auto"/>
              <w:jc w:val="center"/>
              <w:rPr>
                <w:rFonts w:ascii="Times New Roman" w:hAnsi="Times New Roman"/>
                <w:sz w:val="18"/>
                <w:szCs w:val="18"/>
              </w:rPr>
            </w:pPr>
          </w:p>
        </w:tc>
      </w:tr>
      <w:tr w:rsidR="00B04D70" w:rsidRPr="00B04D70" w14:paraId="12D7DD41"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345BDC59"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51-й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3211C9F"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853D4E1"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731AA2C3"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5FE309AD"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3F70EFC"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5806AAEB" w14:textId="77777777" w:rsidR="00B04D70" w:rsidRPr="00B04D70" w:rsidRDefault="00B04D70">
            <w:pPr>
              <w:spacing w:line="276" w:lineRule="auto"/>
              <w:jc w:val="center"/>
              <w:rPr>
                <w:rFonts w:ascii="Times New Roman" w:hAnsi="Times New Roman"/>
                <w:sz w:val="18"/>
                <w:szCs w:val="18"/>
              </w:rPr>
            </w:pPr>
          </w:p>
        </w:tc>
      </w:tr>
      <w:tr w:rsidR="00B04D70" w:rsidRPr="00B04D70" w14:paraId="62C8B533"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7E4FBEF5"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52-й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45DAD9F"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8DA86E7"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62761319"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6C79559"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11B96D6C"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11A785E7" w14:textId="77777777" w:rsidR="00B04D70" w:rsidRPr="00B04D70" w:rsidRDefault="00B04D70">
            <w:pPr>
              <w:spacing w:line="276" w:lineRule="auto"/>
              <w:jc w:val="center"/>
              <w:rPr>
                <w:rFonts w:ascii="Times New Roman" w:hAnsi="Times New Roman"/>
                <w:sz w:val="18"/>
                <w:szCs w:val="18"/>
              </w:rPr>
            </w:pPr>
          </w:p>
        </w:tc>
      </w:tr>
      <w:tr w:rsidR="00B04D70" w:rsidRPr="00B04D70" w14:paraId="58B6D717"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48DC4DE7"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53-й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6A571BB"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408F277"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764AAFC5"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2A461207"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5D2E5AF3"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56641642" w14:textId="77777777" w:rsidR="00B04D70" w:rsidRPr="00B04D70" w:rsidRDefault="00B04D70">
            <w:pPr>
              <w:spacing w:line="276" w:lineRule="auto"/>
              <w:jc w:val="center"/>
              <w:rPr>
                <w:rFonts w:ascii="Times New Roman" w:hAnsi="Times New Roman"/>
                <w:sz w:val="18"/>
                <w:szCs w:val="18"/>
              </w:rPr>
            </w:pPr>
          </w:p>
        </w:tc>
      </w:tr>
      <w:tr w:rsidR="00B04D70" w:rsidRPr="00B04D70" w14:paraId="5CDBA639"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79666385"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54-й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804E12C"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E3F3891"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7A69D582"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4930DD54"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72A7B827"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2750ABCD" w14:textId="77777777" w:rsidR="00B04D70" w:rsidRPr="00B04D70" w:rsidRDefault="00B04D70">
            <w:pPr>
              <w:spacing w:line="276" w:lineRule="auto"/>
              <w:jc w:val="center"/>
              <w:rPr>
                <w:rFonts w:ascii="Times New Roman" w:hAnsi="Times New Roman"/>
                <w:sz w:val="18"/>
                <w:szCs w:val="18"/>
              </w:rPr>
            </w:pPr>
          </w:p>
        </w:tc>
      </w:tr>
      <w:tr w:rsidR="00B04D70" w:rsidRPr="00B04D70" w14:paraId="395230A4"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7184AEDF"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55-й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A359CDF"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5CFD43A"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510D9E45"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127D97CF"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77359266"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5D3E47B7" w14:textId="77777777" w:rsidR="00B04D70" w:rsidRPr="00B04D70" w:rsidRDefault="00B04D70">
            <w:pPr>
              <w:spacing w:line="276" w:lineRule="auto"/>
              <w:jc w:val="center"/>
              <w:rPr>
                <w:rFonts w:ascii="Times New Roman" w:hAnsi="Times New Roman"/>
                <w:sz w:val="18"/>
                <w:szCs w:val="18"/>
              </w:rPr>
            </w:pPr>
          </w:p>
        </w:tc>
      </w:tr>
      <w:tr w:rsidR="00B04D70" w:rsidRPr="00B04D70" w14:paraId="68FA55BD"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2120D268"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56-й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334968F"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38096F6"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472C18E3"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01C38BD1"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45D7921D"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7A0D3D6C" w14:textId="77777777" w:rsidR="00B04D70" w:rsidRPr="00B04D70" w:rsidRDefault="00B04D70">
            <w:pPr>
              <w:spacing w:line="276" w:lineRule="auto"/>
              <w:jc w:val="center"/>
              <w:rPr>
                <w:rFonts w:ascii="Times New Roman" w:hAnsi="Times New Roman"/>
                <w:sz w:val="18"/>
                <w:szCs w:val="18"/>
              </w:rPr>
            </w:pPr>
          </w:p>
        </w:tc>
      </w:tr>
      <w:tr w:rsidR="00B04D70" w:rsidRPr="00B04D70" w14:paraId="5B0A3F23"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66B81717"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lastRenderedPageBreak/>
              <w:t>57-й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F5AA89E"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4039862"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68F9990D"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4A71836E"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7FCBE887"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4CA46D84" w14:textId="77777777" w:rsidR="00B04D70" w:rsidRPr="00B04D70" w:rsidRDefault="00B04D70">
            <w:pPr>
              <w:spacing w:line="276" w:lineRule="auto"/>
              <w:jc w:val="center"/>
              <w:rPr>
                <w:rFonts w:ascii="Times New Roman" w:hAnsi="Times New Roman"/>
                <w:sz w:val="18"/>
                <w:szCs w:val="18"/>
              </w:rPr>
            </w:pPr>
          </w:p>
        </w:tc>
      </w:tr>
      <w:tr w:rsidR="00B04D70" w:rsidRPr="00B04D70" w14:paraId="5BB4165D"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332507EB"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58-й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EAD92EC"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3EA2553"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58A6C6D4"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11269F84"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11C23F08"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63F8D299" w14:textId="77777777" w:rsidR="00B04D70" w:rsidRPr="00B04D70" w:rsidRDefault="00B04D70">
            <w:pPr>
              <w:spacing w:line="276" w:lineRule="auto"/>
              <w:jc w:val="center"/>
              <w:rPr>
                <w:rFonts w:ascii="Times New Roman" w:hAnsi="Times New Roman"/>
                <w:sz w:val="18"/>
                <w:szCs w:val="18"/>
              </w:rPr>
            </w:pPr>
          </w:p>
        </w:tc>
      </w:tr>
      <w:tr w:rsidR="00B04D70" w:rsidRPr="00B04D70" w14:paraId="737EF7DF"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26CAE55F"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59-й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0CE4374"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3FEA018"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2A50823A"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DA0A5D0"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470605FD"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4D208444" w14:textId="77777777" w:rsidR="00B04D70" w:rsidRPr="00B04D70" w:rsidRDefault="00B04D70">
            <w:pPr>
              <w:spacing w:line="276" w:lineRule="auto"/>
              <w:jc w:val="center"/>
              <w:rPr>
                <w:rFonts w:ascii="Times New Roman" w:hAnsi="Times New Roman"/>
                <w:sz w:val="18"/>
                <w:szCs w:val="18"/>
              </w:rPr>
            </w:pPr>
          </w:p>
        </w:tc>
      </w:tr>
      <w:tr w:rsidR="00B04D70" w:rsidRPr="00B04D70" w14:paraId="11164E32"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68F817AD"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60-й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0B136D2"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990CA23"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42A7953A"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3214BD4B"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60AEBD50"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2AA18273" w14:textId="77777777" w:rsidR="00B04D70" w:rsidRPr="00B04D70" w:rsidRDefault="00B04D70">
            <w:pPr>
              <w:spacing w:line="276" w:lineRule="auto"/>
              <w:jc w:val="center"/>
              <w:rPr>
                <w:rFonts w:ascii="Times New Roman" w:hAnsi="Times New Roman"/>
                <w:sz w:val="18"/>
                <w:szCs w:val="18"/>
              </w:rPr>
            </w:pPr>
          </w:p>
        </w:tc>
      </w:tr>
      <w:tr w:rsidR="00B04D70" w:rsidRPr="00B04D70" w14:paraId="014ED861"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1FC29488"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61-й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6C8DA02"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26045D5"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2263E4AE"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D48BB0E"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1A3CEBBE"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2E2CA1FB" w14:textId="77777777" w:rsidR="00B04D70" w:rsidRPr="00B04D70" w:rsidRDefault="00B04D70">
            <w:pPr>
              <w:spacing w:line="276" w:lineRule="auto"/>
              <w:jc w:val="center"/>
              <w:rPr>
                <w:rFonts w:ascii="Times New Roman" w:hAnsi="Times New Roman"/>
                <w:sz w:val="18"/>
                <w:szCs w:val="18"/>
              </w:rPr>
            </w:pPr>
          </w:p>
        </w:tc>
      </w:tr>
      <w:tr w:rsidR="00B04D70" w:rsidRPr="00B04D70" w14:paraId="7273C122"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48CFAB93"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62-й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1F5F1EE"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34F205D"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7D994EA6"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7D6B1F5A"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119EB303"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1046428C" w14:textId="77777777" w:rsidR="00B04D70" w:rsidRPr="00B04D70" w:rsidRDefault="00B04D70">
            <w:pPr>
              <w:spacing w:line="276" w:lineRule="auto"/>
              <w:jc w:val="center"/>
              <w:rPr>
                <w:rFonts w:ascii="Times New Roman" w:hAnsi="Times New Roman"/>
                <w:sz w:val="18"/>
                <w:szCs w:val="18"/>
              </w:rPr>
            </w:pPr>
          </w:p>
        </w:tc>
      </w:tr>
      <w:tr w:rsidR="00B04D70" w:rsidRPr="00B04D70" w14:paraId="6D346205"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5DC5321B"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63-й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1202047"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8834843"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5F7837EF"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2206C6EF"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790A8301"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2350C8CF" w14:textId="77777777" w:rsidR="00B04D70" w:rsidRPr="00B04D70" w:rsidRDefault="00B04D70">
            <w:pPr>
              <w:spacing w:line="276" w:lineRule="auto"/>
              <w:jc w:val="center"/>
              <w:rPr>
                <w:rFonts w:ascii="Times New Roman" w:hAnsi="Times New Roman"/>
                <w:sz w:val="18"/>
                <w:szCs w:val="18"/>
              </w:rPr>
            </w:pPr>
          </w:p>
        </w:tc>
      </w:tr>
      <w:tr w:rsidR="00B04D70" w:rsidRPr="00B04D70" w14:paraId="760549B9"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0DA15C32"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64-й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25A9FBE"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9AEEAA0"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766BFB94"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279F4C7C"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546044B"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0A1F8385" w14:textId="77777777" w:rsidR="00B04D70" w:rsidRPr="00B04D70" w:rsidRDefault="00B04D70">
            <w:pPr>
              <w:spacing w:line="276" w:lineRule="auto"/>
              <w:jc w:val="center"/>
              <w:rPr>
                <w:rFonts w:ascii="Times New Roman" w:hAnsi="Times New Roman"/>
                <w:sz w:val="18"/>
                <w:szCs w:val="18"/>
              </w:rPr>
            </w:pPr>
          </w:p>
        </w:tc>
      </w:tr>
      <w:tr w:rsidR="00B04D70" w:rsidRPr="00B04D70" w14:paraId="56675C7E"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43EA3831"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65-й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B7A7E8E"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555BD63"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754F7AD2"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0527ADDF"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5E4606EC"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3F846D71" w14:textId="77777777" w:rsidR="00B04D70" w:rsidRPr="00B04D70" w:rsidRDefault="00B04D70">
            <w:pPr>
              <w:spacing w:line="276" w:lineRule="auto"/>
              <w:jc w:val="center"/>
              <w:rPr>
                <w:rFonts w:ascii="Times New Roman" w:hAnsi="Times New Roman"/>
                <w:sz w:val="18"/>
                <w:szCs w:val="18"/>
              </w:rPr>
            </w:pPr>
          </w:p>
        </w:tc>
      </w:tr>
      <w:tr w:rsidR="00B04D70" w:rsidRPr="00B04D70" w14:paraId="2657E728"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565442CF"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66-й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993F4C2"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C21B674"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74616345"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572A33D1"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912CC8B"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313DAE63" w14:textId="77777777" w:rsidR="00B04D70" w:rsidRPr="00B04D70" w:rsidRDefault="00B04D70">
            <w:pPr>
              <w:spacing w:line="276" w:lineRule="auto"/>
              <w:jc w:val="center"/>
              <w:rPr>
                <w:rFonts w:ascii="Times New Roman" w:hAnsi="Times New Roman"/>
                <w:sz w:val="18"/>
                <w:szCs w:val="18"/>
              </w:rPr>
            </w:pPr>
          </w:p>
        </w:tc>
      </w:tr>
      <w:tr w:rsidR="00B04D70" w:rsidRPr="00B04D70" w14:paraId="425E4ED7"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154B9F2F"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67-й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12683A7"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D954C47"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339BF285"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00B3B109"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89B5C26"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4B2AC1EC" w14:textId="77777777" w:rsidR="00B04D70" w:rsidRPr="00B04D70" w:rsidRDefault="00B04D70">
            <w:pPr>
              <w:spacing w:line="276" w:lineRule="auto"/>
              <w:jc w:val="center"/>
              <w:rPr>
                <w:rFonts w:ascii="Times New Roman" w:hAnsi="Times New Roman"/>
                <w:sz w:val="18"/>
                <w:szCs w:val="18"/>
              </w:rPr>
            </w:pPr>
          </w:p>
        </w:tc>
      </w:tr>
      <w:tr w:rsidR="00B04D70" w:rsidRPr="00B04D70" w14:paraId="149A27CE"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37037702"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68-й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AF94698"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815F7E7"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2DD44C16"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4477A270"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3C9F703D"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4BA1ADED" w14:textId="77777777" w:rsidR="00B04D70" w:rsidRPr="00B04D70" w:rsidRDefault="00B04D70">
            <w:pPr>
              <w:spacing w:line="276" w:lineRule="auto"/>
              <w:jc w:val="center"/>
              <w:rPr>
                <w:rFonts w:ascii="Times New Roman" w:hAnsi="Times New Roman"/>
                <w:sz w:val="18"/>
                <w:szCs w:val="18"/>
              </w:rPr>
            </w:pPr>
          </w:p>
        </w:tc>
      </w:tr>
      <w:tr w:rsidR="00B04D70" w:rsidRPr="00B04D70" w14:paraId="39EAC11C"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78F5C0FB"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69-й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6F95167"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5B48568"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196EA7F9"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452EAFFB"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B2216B0"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55CD23FF" w14:textId="77777777" w:rsidR="00B04D70" w:rsidRPr="00B04D70" w:rsidRDefault="00B04D70">
            <w:pPr>
              <w:spacing w:line="276" w:lineRule="auto"/>
              <w:jc w:val="center"/>
              <w:rPr>
                <w:rFonts w:ascii="Times New Roman" w:hAnsi="Times New Roman"/>
                <w:sz w:val="18"/>
                <w:szCs w:val="18"/>
              </w:rPr>
            </w:pPr>
          </w:p>
        </w:tc>
      </w:tr>
      <w:tr w:rsidR="00B04D70" w:rsidRPr="00B04D70" w14:paraId="02313B7D"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7DFF0FFB"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70-й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D1514F5"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CD1CFBF"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481BBCEF"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B2C020D"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125795C6"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451999E2" w14:textId="77777777" w:rsidR="00B04D70" w:rsidRPr="00B04D70" w:rsidRDefault="00B04D70">
            <w:pPr>
              <w:spacing w:line="276" w:lineRule="auto"/>
              <w:jc w:val="center"/>
              <w:rPr>
                <w:rFonts w:ascii="Times New Roman" w:hAnsi="Times New Roman"/>
                <w:sz w:val="18"/>
                <w:szCs w:val="18"/>
              </w:rPr>
            </w:pPr>
          </w:p>
        </w:tc>
      </w:tr>
      <w:tr w:rsidR="00B04D70" w:rsidRPr="00B04D70" w14:paraId="7CD8753E"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35C3C95B"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71-й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3108293"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B6E1C11"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6A3789C5"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FAD4359"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64FDA60A"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71D7BF72" w14:textId="77777777" w:rsidR="00B04D70" w:rsidRPr="00B04D70" w:rsidRDefault="00B04D70">
            <w:pPr>
              <w:spacing w:line="276" w:lineRule="auto"/>
              <w:jc w:val="center"/>
              <w:rPr>
                <w:rFonts w:ascii="Times New Roman" w:hAnsi="Times New Roman"/>
                <w:sz w:val="18"/>
                <w:szCs w:val="18"/>
              </w:rPr>
            </w:pPr>
          </w:p>
        </w:tc>
      </w:tr>
      <w:tr w:rsidR="00B04D70" w:rsidRPr="00B04D70" w14:paraId="750DF517"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1716BD0B"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72-й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E5F09AA"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F02A136"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22EF8862"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5A4FE381"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45D7A5C7"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7CFF9BEE" w14:textId="77777777" w:rsidR="00B04D70" w:rsidRPr="00B04D70" w:rsidRDefault="00B04D70">
            <w:pPr>
              <w:spacing w:line="276" w:lineRule="auto"/>
              <w:jc w:val="center"/>
              <w:rPr>
                <w:rFonts w:ascii="Times New Roman" w:hAnsi="Times New Roman"/>
                <w:sz w:val="18"/>
                <w:szCs w:val="18"/>
              </w:rPr>
            </w:pPr>
          </w:p>
        </w:tc>
      </w:tr>
      <w:tr w:rsidR="00B04D70" w:rsidRPr="00B04D70" w14:paraId="7BA790AB"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33806878"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73-й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03499D6"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CFE8334"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2AFC4147"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2A60FD09"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65D81D9B"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2EF4AD42" w14:textId="77777777" w:rsidR="00B04D70" w:rsidRPr="00B04D70" w:rsidRDefault="00B04D70">
            <w:pPr>
              <w:spacing w:line="276" w:lineRule="auto"/>
              <w:jc w:val="center"/>
              <w:rPr>
                <w:rFonts w:ascii="Times New Roman" w:hAnsi="Times New Roman"/>
                <w:sz w:val="18"/>
                <w:szCs w:val="18"/>
              </w:rPr>
            </w:pPr>
          </w:p>
        </w:tc>
      </w:tr>
      <w:tr w:rsidR="00B04D70" w:rsidRPr="00B04D70" w14:paraId="16DA092F"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6665EC33"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74-й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F2358EF"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A17C50E"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3CEF8A38"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4C9661E8"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4036D9C6"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134D4844" w14:textId="77777777" w:rsidR="00B04D70" w:rsidRPr="00B04D70" w:rsidRDefault="00B04D70">
            <w:pPr>
              <w:spacing w:line="276" w:lineRule="auto"/>
              <w:jc w:val="center"/>
              <w:rPr>
                <w:rFonts w:ascii="Times New Roman" w:hAnsi="Times New Roman"/>
                <w:sz w:val="18"/>
                <w:szCs w:val="18"/>
              </w:rPr>
            </w:pPr>
          </w:p>
        </w:tc>
      </w:tr>
      <w:tr w:rsidR="00B04D70" w:rsidRPr="00B04D70" w14:paraId="46ED5571"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459F178E"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75-й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357875E"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FF0E063"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66DD1B7E"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4B748F55"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51AB928F"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3E225A41" w14:textId="77777777" w:rsidR="00B04D70" w:rsidRPr="00B04D70" w:rsidRDefault="00B04D70">
            <w:pPr>
              <w:spacing w:line="276" w:lineRule="auto"/>
              <w:jc w:val="center"/>
              <w:rPr>
                <w:rFonts w:ascii="Times New Roman" w:hAnsi="Times New Roman"/>
                <w:sz w:val="18"/>
                <w:szCs w:val="18"/>
              </w:rPr>
            </w:pPr>
          </w:p>
        </w:tc>
      </w:tr>
      <w:tr w:rsidR="00B04D70" w:rsidRPr="00B04D70" w14:paraId="6B3049F5"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19F3A41F"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76-й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2EC0B76"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4806B4F"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6DA18D70"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9BBF66C"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6AE98D6F"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1CE3D35D" w14:textId="77777777" w:rsidR="00B04D70" w:rsidRPr="00B04D70" w:rsidRDefault="00B04D70">
            <w:pPr>
              <w:spacing w:line="276" w:lineRule="auto"/>
              <w:jc w:val="center"/>
              <w:rPr>
                <w:rFonts w:ascii="Times New Roman" w:hAnsi="Times New Roman"/>
                <w:sz w:val="18"/>
                <w:szCs w:val="18"/>
              </w:rPr>
            </w:pPr>
          </w:p>
        </w:tc>
      </w:tr>
      <w:tr w:rsidR="00B04D70" w:rsidRPr="00B04D70" w14:paraId="1C5F39F5"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36923E88"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77-й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375AB12"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43085D6"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048B5AB5"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71237DE2"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79A146C7"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3B252DEA" w14:textId="77777777" w:rsidR="00B04D70" w:rsidRPr="00B04D70" w:rsidRDefault="00B04D70">
            <w:pPr>
              <w:spacing w:line="276" w:lineRule="auto"/>
              <w:jc w:val="center"/>
              <w:rPr>
                <w:rFonts w:ascii="Times New Roman" w:hAnsi="Times New Roman"/>
                <w:sz w:val="18"/>
                <w:szCs w:val="18"/>
              </w:rPr>
            </w:pPr>
          </w:p>
        </w:tc>
      </w:tr>
      <w:tr w:rsidR="00B04D70" w:rsidRPr="00B04D70" w14:paraId="514DBE3C"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0C3F3E94"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78-й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1506DAF"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58CBC13"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7317F526"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7924A13F"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D4AE434"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0D214B2D" w14:textId="77777777" w:rsidR="00B04D70" w:rsidRPr="00B04D70" w:rsidRDefault="00B04D70">
            <w:pPr>
              <w:spacing w:line="276" w:lineRule="auto"/>
              <w:jc w:val="center"/>
              <w:rPr>
                <w:rFonts w:ascii="Times New Roman" w:hAnsi="Times New Roman"/>
                <w:sz w:val="18"/>
                <w:szCs w:val="18"/>
              </w:rPr>
            </w:pPr>
          </w:p>
        </w:tc>
      </w:tr>
      <w:tr w:rsidR="00B04D70" w:rsidRPr="00B04D70" w14:paraId="2C68AEF0"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2E87E92D"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79-й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F0933F9"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F1B9C05"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313D2703"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120E649A"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4D361880"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2F56B4F4" w14:textId="77777777" w:rsidR="00B04D70" w:rsidRPr="00B04D70" w:rsidRDefault="00B04D70">
            <w:pPr>
              <w:spacing w:line="276" w:lineRule="auto"/>
              <w:jc w:val="center"/>
              <w:rPr>
                <w:rFonts w:ascii="Times New Roman" w:hAnsi="Times New Roman"/>
                <w:sz w:val="18"/>
                <w:szCs w:val="18"/>
              </w:rPr>
            </w:pPr>
          </w:p>
        </w:tc>
      </w:tr>
      <w:tr w:rsidR="00B04D70" w:rsidRPr="00B04D70" w14:paraId="67297EE4"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470BECCD"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80-й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F88567B"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C6A76A4"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3B562FC5"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74736943"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A9A213C"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55F9B1DE" w14:textId="77777777" w:rsidR="00B04D70" w:rsidRPr="00B04D70" w:rsidRDefault="00B04D70">
            <w:pPr>
              <w:spacing w:line="276" w:lineRule="auto"/>
              <w:jc w:val="center"/>
              <w:rPr>
                <w:rFonts w:ascii="Times New Roman" w:hAnsi="Times New Roman"/>
                <w:sz w:val="18"/>
                <w:szCs w:val="18"/>
              </w:rPr>
            </w:pPr>
          </w:p>
        </w:tc>
      </w:tr>
      <w:tr w:rsidR="00B04D70" w:rsidRPr="00B04D70" w14:paraId="1E09BEAF"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3DF5EA96"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81-й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E355CB4"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0322190"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1E3E3F52"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550FF47F"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60238DD7"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4F056BEA" w14:textId="77777777" w:rsidR="00B04D70" w:rsidRPr="00B04D70" w:rsidRDefault="00B04D70">
            <w:pPr>
              <w:spacing w:line="276" w:lineRule="auto"/>
              <w:jc w:val="center"/>
              <w:rPr>
                <w:rFonts w:ascii="Times New Roman" w:hAnsi="Times New Roman"/>
                <w:sz w:val="18"/>
                <w:szCs w:val="18"/>
              </w:rPr>
            </w:pPr>
          </w:p>
        </w:tc>
      </w:tr>
      <w:tr w:rsidR="00B04D70" w:rsidRPr="00B04D70" w14:paraId="59E10E05"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76E50EC5"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82-й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C749B8B"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08006A1"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3A8B0DE1"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03A03DD8"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3571376D"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53680DAA" w14:textId="77777777" w:rsidR="00B04D70" w:rsidRPr="00B04D70" w:rsidRDefault="00B04D70">
            <w:pPr>
              <w:spacing w:line="276" w:lineRule="auto"/>
              <w:jc w:val="center"/>
              <w:rPr>
                <w:rFonts w:ascii="Times New Roman" w:hAnsi="Times New Roman"/>
                <w:sz w:val="18"/>
                <w:szCs w:val="18"/>
              </w:rPr>
            </w:pPr>
          </w:p>
        </w:tc>
      </w:tr>
      <w:tr w:rsidR="00B04D70" w:rsidRPr="00B04D70" w14:paraId="0E4AD6CF"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29E3B8CC"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83-й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03541ED"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62EF671"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42B1229E"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2089F1E0"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6710D61F"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0BF34280" w14:textId="77777777" w:rsidR="00B04D70" w:rsidRPr="00B04D70" w:rsidRDefault="00B04D70">
            <w:pPr>
              <w:spacing w:line="276" w:lineRule="auto"/>
              <w:jc w:val="center"/>
              <w:rPr>
                <w:rFonts w:ascii="Times New Roman" w:hAnsi="Times New Roman"/>
                <w:sz w:val="18"/>
                <w:szCs w:val="18"/>
              </w:rPr>
            </w:pPr>
          </w:p>
        </w:tc>
      </w:tr>
      <w:tr w:rsidR="00B04D70" w:rsidRPr="00B04D70" w14:paraId="439A1C9A"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681F806A"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84-й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B8E4BB6"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CFB397E"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0CD96F58"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0C912AE9"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3827D901"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6BBCC338" w14:textId="77777777" w:rsidR="00B04D70" w:rsidRPr="00B04D70" w:rsidRDefault="00B04D70">
            <w:pPr>
              <w:spacing w:line="276" w:lineRule="auto"/>
              <w:jc w:val="center"/>
              <w:rPr>
                <w:rFonts w:ascii="Times New Roman" w:hAnsi="Times New Roman"/>
                <w:sz w:val="18"/>
                <w:szCs w:val="18"/>
              </w:rPr>
            </w:pPr>
          </w:p>
        </w:tc>
      </w:tr>
      <w:tr w:rsidR="00B04D70" w:rsidRPr="00B04D70" w14:paraId="043AB68F"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0A481119"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85-й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9C494B2"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589355F"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0BD16D02"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7C4FA3FD"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16531EF1"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0DD6CB1C" w14:textId="77777777" w:rsidR="00B04D70" w:rsidRPr="00B04D70" w:rsidRDefault="00B04D70">
            <w:pPr>
              <w:spacing w:line="276" w:lineRule="auto"/>
              <w:jc w:val="center"/>
              <w:rPr>
                <w:rFonts w:ascii="Times New Roman" w:hAnsi="Times New Roman"/>
                <w:sz w:val="18"/>
                <w:szCs w:val="18"/>
              </w:rPr>
            </w:pPr>
          </w:p>
        </w:tc>
      </w:tr>
      <w:tr w:rsidR="00B04D70" w:rsidRPr="00B04D70" w14:paraId="2EECA1BF"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5B7A4711"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86-й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D053D13"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D05034E"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545C957C"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7EDFA131"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6437CB43"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4B7DA9EC" w14:textId="77777777" w:rsidR="00B04D70" w:rsidRPr="00B04D70" w:rsidRDefault="00B04D70">
            <w:pPr>
              <w:spacing w:line="276" w:lineRule="auto"/>
              <w:jc w:val="center"/>
              <w:rPr>
                <w:rFonts w:ascii="Times New Roman" w:hAnsi="Times New Roman"/>
                <w:sz w:val="18"/>
                <w:szCs w:val="18"/>
              </w:rPr>
            </w:pPr>
          </w:p>
        </w:tc>
      </w:tr>
      <w:tr w:rsidR="00B04D70" w:rsidRPr="00B04D70" w14:paraId="621A34EC"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4705DC27"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87-й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6DB8DBF"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FD9C076"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0FB9542C"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53DEE5A3"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91C8D43"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4763FE29" w14:textId="77777777" w:rsidR="00B04D70" w:rsidRPr="00B04D70" w:rsidRDefault="00B04D70">
            <w:pPr>
              <w:spacing w:line="276" w:lineRule="auto"/>
              <w:jc w:val="center"/>
              <w:rPr>
                <w:rFonts w:ascii="Times New Roman" w:hAnsi="Times New Roman"/>
                <w:sz w:val="18"/>
                <w:szCs w:val="18"/>
              </w:rPr>
            </w:pPr>
          </w:p>
        </w:tc>
      </w:tr>
      <w:tr w:rsidR="00B04D70" w:rsidRPr="00B04D70" w14:paraId="5F593751"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226D2D42"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88-й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16E098D"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571587E"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685C8D52"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41A681CB"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BCE1E04"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1D624E0E" w14:textId="77777777" w:rsidR="00B04D70" w:rsidRPr="00B04D70" w:rsidRDefault="00B04D70">
            <w:pPr>
              <w:spacing w:line="276" w:lineRule="auto"/>
              <w:jc w:val="center"/>
              <w:rPr>
                <w:rFonts w:ascii="Times New Roman" w:hAnsi="Times New Roman"/>
                <w:sz w:val="18"/>
                <w:szCs w:val="18"/>
              </w:rPr>
            </w:pPr>
          </w:p>
        </w:tc>
      </w:tr>
      <w:tr w:rsidR="00B04D70" w:rsidRPr="00B04D70" w14:paraId="0245042C"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7CABFC28"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89-й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CF593A6"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42E30BB"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1B103F4A"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5958CD0D"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3EBF5D64"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4E6E8DDC" w14:textId="77777777" w:rsidR="00B04D70" w:rsidRPr="00B04D70" w:rsidRDefault="00B04D70">
            <w:pPr>
              <w:spacing w:line="276" w:lineRule="auto"/>
              <w:jc w:val="center"/>
              <w:rPr>
                <w:rFonts w:ascii="Times New Roman" w:hAnsi="Times New Roman"/>
                <w:sz w:val="18"/>
                <w:szCs w:val="18"/>
              </w:rPr>
            </w:pPr>
          </w:p>
        </w:tc>
      </w:tr>
      <w:tr w:rsidR="00B04D70" w:rsidRPr="00B04D70" w14:paraId="6C147797"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2CBDB7E5"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90-й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544909B"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26C4E92"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000EFCBA"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5A021C33"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1E00A5F3"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19EB1F17" w14:textId="77777777" w:rsidR="00B04D70" w:rsidRPr="00B04D70" w:rsidRDefault="00B04D70">
            <w:pPr>
              <w:spacing w:line="276" w:lineRule="auto"/>
              <w:jc w:val="center"/>
              <w:rPr>
                <w:rFonts w:ascii="Times New Roman" w:hAnsi="Times New Roman"/>
                <w:sz w:val="18"/>
                <w:szCs w:val="18"/>
              </w:rPr>
            </w:pPr>
          </w:p>
        </w:tc>
      </w:tr>
      <w:tr w:rsidR="00B04D70" w:rsidRPr="00B04D70" w14:paraId="24378F52"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683CCB92"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91-й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F5A99A5"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1C54793"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1857BD54"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7906FAB5"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1BCCDEA1" w14:textId="77777777" w:rsidR="00B04D70" w:rsidRPr="00B04D70" w:rsidRDefault="00B04D70">
            <w:pPr>
              <w:spacing w:line="276" w:lineRule="auto"/>
              <w:jc w:val="center"/>
              <w:rPr>
                <w:rFonts w:ascii="Times New Roman" w:hAnsi="Times New Roman"/>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1D85771F" w14:textId="77777777" w:rsidR="00B04D70" w:rsidRPr="00B04D70" w:rsidRDefault="00B04D70">
            <w:pPr>
              <w:spacing w:line="276" w:lineRule="auto"/>
              <w:jc w:val="center"/>
              <w:rPr>
                <w:rFonts w:ascii="Times New Roman" w:hAnsi="Times New Roman"/>
                <w:sz w:val="18"/>
                <w:szCs w:val="18"/>
              </w:rPr>
            </w:pPr>
          </w:p>
        </w:tc>
      </w:tr>
      <w:tr w:rsidR="00B04D70" w:rsidRPr="00B04D70" w14:paraId="2ED7565F"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0281F2F7" w14:textId="77777777" w:rsidR="00B04D70" w:rsidRPr="00B04D70" w:rsidRDefault="00B04D70">
            <w:pPr>
              <w:spacing w:line="276" w:lineRule="auto"/>
              <w:jc w:val="center"/>
              <w:rPr>
                <w:rFonts w:ascii="Times New Roman" w:hAnsi="Times New Roman"/>
                <w:sz w:val="18"/>
                <w:szCs w:val="18"/>
                <w:lang w:val="en-US"/>
              </w:rPr>
            </w:pPr>
            <w:r w:rsidRPr="00B04D70">
              <w:rPr>
                <w:rFonts w:ascii="Times New Roman" w:hAnsi="Times New Roman"/>
                <w:sz w:val="18"/>
                <w:szCs w:val="18"/>
              </w:rPr>
              <w:t>92-й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E52ADB8"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4DF4A54"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15336B3C"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70A593CB" w14:textId="77777777" w:rsidR="00B04D70" w:rsidRPr="00B04D70" w:rsidRDefault="00B04D70">
            <w:pPr>
              <w:spacing w:line="276" w:lineRule="auto"/>
              <w:jc w:val="center"/>
              <w:rPr>
                <w:rFonts w:ascii="Times New Roman" w:hAnsi="Times New Roman"/>
                <w:b/>
                <w:bCs/>
                <w:sz w:val="18"/>
                <w:szCs w:val="18"/>
                <w:lang w:val="en-US"/>
              </w:rPr>
            </w:pPr>
          </w:p>
        </w:tc>
        <w:tc>
          <w:tcPr>
            <w:tcW w:w="1843" w:type="dxa"/>
            <w:tcBorders>
              <w:top w:val="single" w:sz="4" w:space="0" w:color="auto"/>
              <w:left w:val="single" w:sz="4" w:space="0" w:color="auto"/>
              <w:bottom w:val="single" w:sz="4" w:space="0" w:color="auto"/>
              <w:right w:val="single" w:sz="4" w:space="0" w:color="auto"/>
            </w:tcBorders>
            <w:vAlign w:val="bottom"/>
          </w:tcPr>
          <w:p w14:paraId="1B23B907" w14:textId="77777777" w:rsidR="00B04D70" w:rsidRPr="00B04D70" w:rsidRDefault="00B04D70">
            <w:pPr>
              <w:spacing w:line="276" w:lineRule="auto"/>
              <w:jc w:val="center"/>
              <w:rPr>
                <w:rFonts w:ascii="Times New Roman" w:hAnsi="Times New Roman"/>
                <w:b/>
                <w:bCs/>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447DF2C5" w14:textId="77777777" w:rsidR="00B04D70" w:rsidRPr="00B04D70" w:rsidRDefault="00B04D70">
            <w:pPr>
              <w:spacing w:line="276" w:lineRule="auto"/>
              <w:jc w:val="center"/>
              <w:rPr>
                <w:rFonts w:ascii="Times New Roman" w:hAnsi="Times New Roman"/>
                <w:b/>
                <w:bCs/>
                <w:sz w:val="18"/>
                <w:szCs w:val="18"/>
              </w:rPr>
            </w:pPr>
          </w:p>
        </w:tc>
      </w:tr>
      <w:tr w:rsidR="00B04D70" w:rsidRPr="00B04D70" w14:paraId="1D4EF9DB"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16193615" w14:textId="77777777" w:rsidR="00B04D70" w:rsidRPr="00B04D70" w:rsidRDefault="00B04D70">
            <w:pPr>
              <w:pStyle w:val="afd"/>
              <w:spacing w:line="276" w:lineRule="auto"/>
              <w:jc w:val="center"/>
              <w:rPr>
                <w:rFonts w:ascii="Times New Roman" w:hAnsi="Times New Roman"/>
                <w:b/>
                <w:bCs/>
                <w:sz w:val="18"/>
                <w:szCs w:val="18"/>
                <w:lang w:val="en-US" w:eastAsia="en-US" w:bidi="en-US"/>
              </w:rPr>
            </w:pPr>
            <w:r w:rsidRPr="00B04D70">
              <w:rPr>
                <w:rFonts w:ascii="Times New Roman" w:hAnsi="Times New Roman"/>
                <w:sz w:val="18"/>
                <w:szCs w:val="18"/>
                <w:lang w:val="en-US" w:eastAsia="en-US" w:bidi="en-US"/>
              </w:rPr>
              <w:t xml:space="preserve">93-й </w:t>
            </w:r>
            <w:proofErr w:type="spellStart"/>
            <w:r w:rsidRPr="00B04D70">
              <w:rPr>
                <w:rFonts w:ascii="Times New Roman" w:hAnsi="Times New Roman"/>
                <w:sz w:val="18"/>
                <w:szCs w:val="18"/>
                <w:lang w:val="en-US" w:eastAsia="en-US" w:bidi="en-US"/>
              </w:rPr>
              <w:t>ежемесячный</w:t>
            </w:r>
            <w:proofErr w:type="spellEnd"/>
            <w:r w:rsidRPr="00B04D70">
              <w:rPr>
                <w:rFonts w:ascii="Times New Roman" w:hAnsi="Times New Roman"/>
                <w:sz w:val="18"/>
                <w:szCs w:val="18"/>
                <w:lang w:val="en-US" w:eastAsia="en-US" w:bidi="en-US"/>
              </w:rPr>
              <w:t xml:space="preserve"> </w:t>
            </w:r>
            <w:proofErr w:type="spellStart"/>
            <w:r w:rsidRPr="00B04D70">
              <w:rPr>
                <w:rFonts w:ascii="Times New Roman" w:hAnsi="Times New Roman"/>
                <w:sz w:val="18"/>
                <w:szCs w:val="18"/>
                <w:lang w:val="en-US" w:eastAsia="en-US" w:bidi="en-US"/>
              </w:rPr>
              <w:t>платеж</w:t>
            </w:r>
            <w:proofErr w:type="spellEnd"/>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03C869D" w14:textId="77777777" w:rsidR="00B04D70" w:rsidRPr="00B04D70" w:rsidRDefault="00B04D70">
            <w:pPr>
              <w:spacing w:line="276" w:lineRule="auto"/>
              <w:jc w:val="center"/>
              <w:rPr>
                <w:rFonts w:ascii="Times New Roman" w:hAnsi="Times New Roman"/>
                <w:sz w:val="18"/>
                <w:szCs w:val="18"/>
                <w:lang w:val="en-US" w:eastAsia="en-US" w:bidi="en-US"/>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hideMark/>
          </w:tcPr>
          <w:p w14:paraId="0D051DB7" w14:textId="77777777" w:rsidR="00B04D70" w:rsidRPr="00B04D70" w:rsidRDefault="00B04D70">
            <w:pP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18519F71" w14:textId="77777777" w:rsidR="00B04D70" w:rsidRPr="00B04D70" w:rsidRDefault="00B04D70">
            <w:pPr>
              <w:spacing w:line="276" w:lineRule="auto"/>
              <w:jc w:val="center"/>
              <w:rPr>
                <w:rFonts w:ascii="Times New Roman" w:hAnsi="Times New Roman"/>
                <w:sz w:val="18"/>
                <w:szCs w:val="18"/>
                <w:lang w:val="en-US" w:eastAsia="en-US" w:bidi="en-US"/>
              </w:rPr>
            </w:pPr>
          </w:p>
        </w:tc>
        <w:tc>
          <w:tcPr>
            <w:tcW w:w="850" w:type="dxa"/>
            <w:tcBorders>
              <w:top w:val="single" w:sz="4" w:space="0" w:color="auto"/>
              <w:left w:val="single" w:sz="4" w:space="0" w:color="auto"/>
              <w:bottom w:val="single" w:sz="4" w:space="0" w:color="auto"/>
              <w:right w:val="single" w:sz="4" w:space="0" w:color="auto"/>
            </w:tcBorders>
            <w:vAlign w:val="bottom"/>
          </w:tcPr>
          <w:p w14:paraId="0E5E811A"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5A8B8E1F" w14:textId="77777777" w:rsidR="00B04D70" w:rsidRPr="00B04D70" w:rsidRDefault="00B04D70">
            <w:pPr>
              <w:spacing w:line="276" w:lineRule="auto"/>
              <w:jc w:val="center"/>
              <w:rPr>
                <w:rFonts w:ascii="Times New Roman" w:hAnsi="Times New Roman"/>
                <w:b/>
                <w:bCs/>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36D826A3" w14:textId="77777777" w:rsidR="00B04D70" w:rsidRPr="00B04D70" w:rsidRDefault="00B04D70">
            <w:pPr>
              <w:spacing w:line="276" w:lineRule="auto"/>
              <w:jc w:val="center"/>
              <w:rPr>
                <w:rFonts w:ascii="Times New Roman" w:hAnsi="Times New Roman"/>
                <w:b/>
                <w:bCs/>
                <w:sz w:val="18"/>
                <w:szCs w:val="18"/>
              </w:rPr>
            </w:pPr>
          </w:p>
        </w:tc>
      </w:tr>
      <w:tr w:rsidR="00B04D70" w:rsidRPr="00B04D70" w14:paraId="0DC1E953"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79D41AB3" w14:textId="77777777" w:rsidR="00B04D70" w:rsidRPr="00B04D70" w:rsidRDefault="00B04D70">
            <w:pPr>
              <w:pStyle w:val="afd"/>
              <w:spacing w:line="276" w:lineRule="auto"/>
              <w:jc w:val="center"/>
              <w:rPr>
                <w:rFonts w:ascii="Times New Roman" w:hAnsi="Times New Roman"/>
                <w:sz w:val="18"/>
                <w:szCs w:val="18"/>
                <w:lang w:val="en-US" w:eastAsia="en-US" w:bidi="en-US"/>
              </w:rPr>
            </w:pPr>
            <w:r w:rsidRPr="00B04D70">
              <w:rPr>
                <w:rFonts w:ascii="Times New Roman" w:hAnsi="Times New Roman"/>
                <w:sz w:val="18"/>
                <w:szCs w:val="18"/>
                <w:lang w:val="en-US" w:eastAsia="en-US" w:bidi="en-US"/>
              </w:rPr>
              <w:t xml:space="preserve">94-й </w:t>
            </w:r>
            <w:proofErr w:type="spellStart"/>
            <w:r w:rsidRPr="00B04D70">
              <w:rPr>
                <w:rFonts w:ascii="Times New Roman" w:hAnsi="Times New Roman"/>
                <w:sz w:val="18"/>
                <w:szCs w:val="18"/>
                <w:lang w:val="en-US" w:eastAsia="en-US" w:bidi="en-US"/>
              </w:rPr>
              <w:t>ежемесячный</w:t>
            </w:r>
            <w:proofErr w:type="spellEnd"/>
            <w:r w:rsidRPr="00B04D70">
              <w:rPr>
                <w:rFonts w:ascii="Times New Roman" w:hAnsi="Times New Roman"/>
                <w:sz w:val="18"/>
                <w:szCs w:val="18"/>
                <w:lang w:val="en-US" w:eastAsia="en-US" w:bidi="en-US"/>
              </w:rPr>
              <w:t xml:space="preserve"> </w:t>
            </w:r>
            <w:proofErr w:type="spellStart"/>
            <w:r w:rsidRPr="00B04D70">
              <w:rPr>
                <w:rFonts w:ascii="Times New Roman" w:hAnsi="Times New Roman"/>
                <w:sz w:val="18"/>
                <w:szCs w:val="18"/>
                <w:lang w:val="en-US" w:eastAsia="en-US" w:bidi="en-US"/>
              </w:rPr>
              <w:t>платеж</w:t>
            </w:r>
            <w:proofErr w:type="spellEnd"/>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911448E" w14:textId="77777777" w:rsidR="00B04D70" w:rsidRPr="00B04D70" w:rsidRDefault="00B04D70">
            <w:pPr>
              <w:spacing w:line="276" w:lineRule="auto"/>
              <w:jc w:val="center"/>
              <w:rPr>
                <w:rFonts w:ascii="Times New Roman" w:hAnsi="Times New Roman"/>
                <w:sz w:val="18"/>
                <w:szCs w:val="18"/>
                <w:lang w:val="en-US" w:eastAsia="en-US" w:bidi="en-US"/>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67FDB6C"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72117DEC" w14:textId="77777777" w:rsidR="00B04D70" w:rsidRPr="00B04D70" w:rsidRDefault="00B04D70">
            <w:pPr>
              <w:spacing w:line="276" w:lineRule="auto"/>
              <w:jc w:val="center"/>
              <w:rPr>
                <w:rFonts w:ascii="Times New Roman" w:hAnsi="Times New Roman"/>
                <w:sz w:val="18"/>
                <w:szCs w:val="18"/>
                <w:lang w:val="en-US"/>
              </w:rPr>
            </w:pPr>
          </w:p>
        </w:tc>
        <w:tc>
          <w:tcPr>
            <w:tcW w:w="850" w:type="dxa"/>
            <w:tcBorders>
              <w:top w:val="single" w:sz="4" w:space="0" w:color="auto"/>
              <w:left w:val="single" w:sz="4" w:space="0" w:color="auto"/>
              <w:bottom w:val="single" w:sz="4" w:space="0" w:color="auto"/>
              <w:right w:val="single" w:sz="4" w:space="0" w:color="auto"/>
            </w:tcBorders>
            <w:vAlign w:val="bottom"/>
          </w:tcPr>
          <w:p w14:paraId="2418AFB6"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62199F06" w14:textId="77777777" w:rsidR="00B04D70" w:rsidRPr="00B04D70" w:rsidRDefault="00B04D70">
            <w:pPr>
              <w:spacing w:line="276" w:lineRule="auto"/>
              <w:jc w:val="center"/>
              <w:rPr>
                <w:rFonts w:ascii="Times New Roman" w:hAnsi="Times New Roman"/>
                <w:b/>
                <w:bCs/>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0BF69514" w14:textId="77777777" w:rsidR="00B04D70" w:rsidRPr="00B04D70" w:rsidRDefault="00B04D70">
            <w:pPr>
              <w:spacing w:line="276" w:lineRule="auto"/>
              <w:jc w:val="center"/>
              <w:rPr>
                <w:rFonts w:ascii="Times New Roman" w:hAnsi="Times New Roman"/>
                <w:b/>
                <w:bCs/>
                <w:sz w:val="18"/>
                <w:szCs w:val="18"/>
              </w:rPr>
            </w:pPr>
          </w:p>
        </w:tc>
      </w:tr>
      <w:tr w:rsidR="00B04D70" w:rsidRPr="00B04D70" w14:paraId="03B6987A"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6320CC73" w14:textId="77777777" w:rsidR="00B04D70" w:rsidRPr="00B04D70" w:rsidRDefault="00B04D70">
            <w:pPr>
              <w:pStyle w:val="afd"/>
              <w:spacing w:line="276" w:lineRule="auto"/>
              <w:jc w:val="center"/>
              <w:rPr>
                <w:rFonts w:ascii="Times New Roman" w:hAnsi="Times New Roman"/>
                <w:sz w:val="18"/>
                <w:szCs w:val="18"/>
                <w:lang w:val="en-US" w:eastAsia="en-US" w:bidi="en-US"/>
              </w:rPr>
            </w:pPr>
            <w:r w:rsidRPr="00B04D70">
              <w:rPr>
                <w:rFonts w:ascii="Times New Roman" w:hAnsi="Times New Roman"/>
                <w:sz w:val="18"/>
                <w:szCs w:val="18"/>
                <w:lang w:val="en-US" w:eastAsia="en-US" w:bidi="en-US"/>
              </w:rPr>
              <w:t xml:space="preserve">95-й </w:t>
            </w:r>
            <w:proofErr w:type="spellStart"/>
            <w:r w:rsidRPr="00B04D70">
              <w:rPr>
                <w:rFonts w:ascii="Times New Roman" w:hAnsi="Times New Roman"/>
                <w:sz w:val="18"/>
                <w:szCs w:val="18"/>
                <w:lang w:val="en-US" w:eastAsia="en-US" w:bidi="en-US"/>
              </w:rPr>
              <w:t>ежемесячный</w:t>
            </w:r>
            <w:proofErr w:type="spellEnd"/>
            <w:r w:rsidRPr="00B04D70">
              <w:rPr>
                <w:rFonts w:ascii="Times New Roman" w:hAnsi="Times New Roman"/>
                <w:sz w:val="18"/>
                <w:szCs w:val="18"/>
                <w:lang w:val="en-US" w:eastAsia="en-US" w:bidi="en-US"/>
              </w:rPr>
              <w:t xml:space="preserve"> </w:t>
            </w:r>
            <w:proofErr w:type="spellStart"/>
            <w:r w:rsidRPr="00B04D70">
              <w:rPr>
                <w:rFonts w:ascii="Times New Roman" w:hAnsi="Times New Roman"/>
                <w:sz w:val="18"/>
                <w:szCs w:val="18"/>
                <w:lang w:val="en-US" w:eastAsia="en-US" w:bidi="en-US"/>
              </w:rPr>
              <w:t>платеж</w:t>
            </w:r>
            <w:proofErr w:type="spellEnd"/>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C503390" w14:textId="77777777" w:rsidR="00B04D70" w:rsidRPr="00B04D70" w:rsidRDefault="00B04D70">
            <w:pPr>
              <w:spacing w:line="276" w:lineRule="auto"/>
              <w:jc w:val="center"/>
              <w:rPr>
                <w:rFonts w:ascii="Times New Roman" w:hAnsi="Times New Roman"/>
                <w:sz w:val="18"/>
                <w:szCs w:val="18"/>
                <w:lang w:val="en-US" w:eastAsia="en-US" w:bidi="en-US"/>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BD708B6"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7375E915" w14:textId="77777777" w:rsidR="00B04D70" w:rsidRPr="00B04D70" w:rsidRDefault="00B04D70">
            <w:pPr>
              <w:spacing w:line="276" w:lineRule="auto"/>
              <w:jc w:val="center"/>
              <w:rPr>
                <w:rFonts w:ascii="Times New Roman" w:hAnsi="Times New Roman"/>
                <w:sz w:val="18"/>
                <w:szCs w:val="18"/>
                <w:lang w:val="en-US"/>
              </w:rPr>
            </w:pPr>
          </w:p>
        </w:tc>
        <w:tc>
          <w:tcPr>
            <w:tcW w:w="850" w:type="dxa"/>
            <w:tcBorders>
              <w:top w:val="single" w:sz="4" w:space="0" w:color="auto"/>
              <w:left w:val="single" w:sz="4" w:space="0" w:color="auto"/>
              <w:bottom w:val="single" w:sz="4" w:space="0" w:color="auto"/>
              <w:right w:val="single" w:sz="4" w:space="0" w:color="auto"/>
            </w:tcBorders>
            <w:vAlign w:val="bottom"/>
          </w:tcPr>
          <w:p w14:paraId="0D7BC8F6"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60D9426F" w14:textId="77777777" w:rsidR="00B04D70" w:rsidRPr="00B04D70" w:rsidRDefault="00B04D70">
            <w:pPr>
              <w:spacing w:line="276" w:lineRule="auto"/>
              <w:jc w:val="center"/>
              <w:rPr>
                <w:rFonts w:ascii="Times New Roman" w:hAnsi="Times New Roman"/>
                <w:b/>
                <w:bCs/>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09D67797" w14:textId="77777777" w:rsidR="00B04D70" w:rsidRPr="00B04D70" w:rsidRDefault="00B04D70">
            <w:pPr>
              <w:spacing w:line="276" w:lineRule="auto"/>
              <w:jc w:val="center"/>
              <w:rPr>
                <w:rFonts w:ascii="Times New Roman" w:hAnsi="Times New Roman"/>
                <w:b/>
                <w:bCs/>
                <w:sz w:val="18"/>
                <w:szCs w:val="18"/>
              </w:rPr>
            </w:pPr>
          </w:p>
        </w:tc>
      </w:tr>
      <w:tr w:rsidR="00B04D70" w:rsidRPr="00B04D70" w14:paraId="089D2438"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0F0431C7" w14:textId="77777777" w:rsidR="00B04D70" w:rsidRPr="00B04D70" w:rsidRDefault="00B04D70">
            <w:pPr>
              <w:pStyle w:val="afd"/>
              <w:spacing w:line="276" w:lineRule="auto"/>
              <w:jc w:val="center"/>
              <w:rPr>
                <w:rFonts w:ascii="Times New Roman" w:hAnsi="Times New Roman"/>
                <w:sz w:val="18"/>
                <w:szCs w:val="18"/>
                <w:lang w:val="en-US" w:eastAsia="en-US" w:bidi="en-US"/>
              </w:rPr>
            </w:pPr>
            <w:r w:rsidRPr="00B04D70">
              <w:rPr>
                <w:rFonts w:ascii="Times New Roman" w:hAnsi="Times New Roman"/>
                <w:sz w:val="18"/>
                <w:szCs w:val="18"/>
                <w:lang w:val="en-US" w:eastAsia="en-US" w:bidi="en-US"/>
              </w:rPr>
              <w:t xml:space="preserve">96-й </w:t>
            </w:r>
            <w:proofErr w:type="spellStart"/>
            <w:r w:rsidRPr="00B04D70">
              <w:rPr>
                <w:rFonts w:ascii="Times New Roman" w:hAnsi="Times New Roman"/>
                <w:sz w:val="18"/>
                <w:szCs w:val="18"/>
                <w:lang w:val="en-US" w:eastAsia="en-US" w:bidi="en-US"/>
              </w:rPr>
              <w:t>ежемесячный</w:t>
            </w:r>
            <w:proofErr w:type="spellEnd"/>
            <w:r w:rsidRPr="00B04D70">
              <w:rPr>
                <w:rFonts w:ascii="Times New Roman" w:hAnsi="Times New Roman"/>
                <w:sz w:val="18"/>
                <w:szCs w:val="18"/>
                <w:lang w:val="en-US" w:eastAsia="en-US" w:bidi="en-US"/>
              </w:rPr>
              <w:t xml:space="preserve"> </w:t>
            </w:r>
            <w:proofErr w:type="spellStart"/>
            <w:r w:rsidRPr="00B04D70">
              <w:rPr>
                <w:rFonts w:ascii="Times New Roman" w:hAnsi="Times New Roman"/>
                <w:sz w:val="18"/>
                <w:szCs w:val="18"/>
                <w:lang w:val="en-US" w:eastAsia="en-US" w:bidi="en-US"/>
              </w:rPr>
              <w:t>платеж</w:t>
            </w:r>
            <w:proofErr w:type="spellEnd"/>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EF64E46" w14:textId="77777777" w:rsidR="00B04D70" w:rsidRPr="00B04D70" w:rsidRDefault="00B04D70">
            <w:pPr>
              <w:spacing w:line="276" w:lineRule="auto"/>
              <w:jc w:val="center"/>
              <w:rPr>
                <w:rFonts w:ascii="Times New Roman" w:hAnsi="Times New Roman"/>
                <w:sz w:val="18"/>
                <w:szCs w:val="18"/>
                <w:lang w:val="en-US" w:eastAsia="en-US" w:bidi="en-US"/>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A25A900"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51D1291C" w14:textId="77777777" w:rsidR="00B04D70" w:rsidRPr="00B04D70" w:rsidRDefault="00B04D70">
            <w:pPr>
              <w:spacing w:line="276" w:lineRule="auto"/>
              <w:jc w:val="center"/>
              <w:rPr>
                <w:rFonts w:ascii="Times New Roman" w:hAnsi="Times New Roman"/>
                <w:sz w:val="18"/>
                <w:szCs w:val="18"/>
                <w:lang w:val="en-US"/>
              </w:rPr>
            </w:pPr>
          </w:p>
        </w:tc>
        <w:tc>
          <w:tcPr>
            <w:tcW w:w="850" w:type="dxa"/>
            <w:tcBorders>
              <w:top w:val="single" w:sz="4" w:space="0" w:color="auto"/>
              <w:left w:val="single" w:sz="4" w:space="0" w:color="auto"/>
              <w:bottom w:val="single" w:sz="4" w:space="0" w:color="auto"/>
              <w:right w:val="single" w:sz="4" w:space="0" w:color="auto"/>
            </w:tcBorders>
            <w:vAlign w:val="bottom"/>
          </w:tcPr>
          <w:p w14:paraId="6022F548"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3828AA64" w14:textId="77777777" w:rsidR="00B04D70" w:rsidRPr="00B04D70" w:rsidRDefault="00B04D70">
            <w:pPr>
              <w:spacing w:line="276" w:lineRule="auto"/>
              <w:jc w:val="center"/>
              <w:rPr>
                <w:rFonts w:ascii="Times New Roman" w:hAnsi="Times New Roman"/>
                <w:b/>
                <w:bCs/>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0B1D9300" w14:textId="77777777" w:rsidR="00B04D70" w:rsidRPr="00B04D70" w:rsidRDefault="00B04D70">
            <w:pPr>
              <w:spacing w:line="276" w:lineRule="auto"/>
              <w:jc w:val="center"/>
              <w:rPr>
                <w:rFonts w:ascii="Times New Roman" w:hAnsi="Times New Roman"/>
                <w:b/>
                <w:bCs/>
                <w:sz w:val="18"/>
                <w:szCs w:val="18"/>
              </w:rPr>
            </w:pPr>
          </w:p>
        </w:tc>
      </w:tr>
      <w:tr w:rsidR="00B04D70" w:rsidRPr="00B04D70" w14:paraId="44125D12"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0F833B2F" w14:textId="77777777" w:rsidR="00B04D70" w:rsidRPr="00B04D70" w:rsidRDefault="00B04D70">
            <w:pPr>
              <w:pStyle w:val="afd"/>
              <w:spacing w:line="276" w:lineRule="auto"/>
              <w:jc w:val="center"/>
              <w:rPr>
                <w:rFonts w:ascii="Times New Roman" w:hAnsi="Times New Roman"/>
                <w:sz w:val="18"/>
                <w:szCs w:val="18"/>
                <w:lang w:val="en-US" w:eastAsia="en-US" w:bidi="en-US"/>
              </w:rPr>
            </w:pPr>
            <w:r w:rsidRPr="00B04D70">
              <w:rPr>
                <w:rFonts w:ascii="Times New Roman" w:hAnsi="Times New Roman"/>
                <w:sz w:val="18"/>
                <w:szCs w:val="18"/>
                <w:lang w:val="en-US" w:eastAsia="en-US" w:bidi="en-US"/>
              </w:rPr>
              <w:t xml:space="preserve">97-й </w:t>
            </w:r>
            <w:proofErr w:type="spellStart"/>
            <w:r w:rsidRPr="00B04D70">
              <w:rPr>
                <w:rFonts w:ascii="Times New Roman" w:hAnsi="Times New Roman"/>
                <w:sz w:val="18"/>
                <w:szCs w:val="18"/>
                <w:lang w:val="en-US" w:eastAsia="en-US" w:bidi="en-US"/>
              </w:rPr>
              <w:t>ежемесячный</w:t>
            </w:r>
            <w:proofErr w:type="spellEnd"/>
            <w:r w:rsidRPr="00B04D70">
              <w:rPr>
                <w:rFonts w:ascii="Times New Roman" w:hAnsi="Times New Roman"/>
                <w:sz w:val="18"/>
                <w:szCs w:val="18"/>
                <w:lang w:val="en-US" w:eastAsia="en-US" w:bidi="en-US"/>
              </w:rPr>
              <w:t xml:space="preserve"> </w:t>
            </w:r>
            <w:proofErr w:type="spellStart"/>
            <w:r w:rsidRPr="00B04D70">
              <w:rPr>
                <w:rFonts w:ascii="Times New Roman" w:hAnsi="Times New Roman"/>
                <w:sz w:val="18"/>
                <w:szCs w:val="18"/>
                <w:lang w:val="en-US" w:eastAsia="en-US" w:bidi="en-US"/>
              </w:rPr>
              <w:t>платеж</w:t>
            </w:r>
            <w:proofErr w:type="spellEnd"/>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8822E73" w14:textId="77777777" w:rsidR="00B04D70" w:rsidRPr="00B04D70" w:rsidRDefault="00B04D70">
            <w:pPr>
              <w:spacing w:line="276" w:lineRule="auto"/>
              <w:jc w:val="center"/>
              <w:rPr>
                <w:rFonts w:ascii="Times New Roman" w:hAnsi="Times New Roman"/>
                <w:sz w:val="18"/>
                <w:szCs w:val="18"/>
                <w:lang w:val="en-US" w:eastAsia="en-US" w:bidi="en-US"/>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53CCA57"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382B6045" w14:textId="77777777" w:rsidR="00B04D70" w:rsidRPr="00B04D70" w:rsidRDefault="00B04D70">
            <w:pPr>
              <w:spacing w:line="276" w:lineRule="auto"/>
              <w:jc w:val="center"/>
              <w:rPr>
                <w:rFonts w:ascii="Times New Roman" w:hAnsi="Times New Roman"/>
                <w:sz w:val="18"/>
                <w:szCs w:val="18"/>
                <w:lang w:val="en-US"/>
              </w:rPr>
            </w:pPr>
          </w:p>
        </w:tc>
        <w:tc>
          <w:tcPr>
            <w:tcW w:w="850" w:type="dxa"/>
            <w:tcBorders>
              <w:top w:val="single" w:sz="4" w:space="0" w:color="auto"/>
              <w:left w:val="single" w:sz="4" w:space="0" w:color="auto"/>
              <w:bottom w:val="single" w:sz="4" w:space="0" w:color="auto"/>
              <w:right w:val="single" w:sz="4" w:space="0" w:color="auto"/>
            </w:tcBorders>
            <w:vAlign w:val="bottom"/>
          </w:tcPr>
          <w:p w14:paraId="731909DC"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29C321D" w14:textId="77777777" w:rsidR="00B04D70" w:rsidRPr="00B04D70" w:rsidRDefault="00B04D70">
            <w:pPr>
              <w:spacing w:line="276" w:lineRule="auto"/>
              <w:jc w:val="center"/>
              <w:rPr>
                <w:rFonts w:ascii="Times New Roman" w:hAnsi="Times New Roman"/>
                <w:b/>
                <w:bCs/>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5D3B394E" w14:textId="77777777" w:rsidR="00B04D70" w:rsidRPr="00B04D70" w:rsidRDefault="00B04D70">
            <w:pPr>
              <w:spacing w:line="276" w:lineRule="auto"/>
              <w:jc w:val="center"/>
              <w:rPr>
                <w:rFonts w:ascii="Times New Roman" w:hAnsi="Times New Roman"/>
                <w:b/>
                <w:bCs/>
                <w:sz w:val="18"/>
                <w:szCs w:val="18"/>
              </w:rPr>
            </w:pPr>
          </w:p>
        </w:tc>
      </w:tr>
      <w:tr w:rsidR="00B04D70" w:rsidRPr="00B04D70" w14:paraId="0541A110"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0F895F6C" w14:textId="77777777" w:rsidR="00B04D70" w:rsidRPr="00B04D70" w:rsidRDefault="00B04D70">
            <w:pPr>
              <w:pStyle w:val="afd"/>
              <w:spacing w:line="276" w:lineRule="auto"/>
              <w:jc w:val="center"/>
              <w:rPr>
                <w:rFonts w:ascii="Times New Roman" w:hAnsi="Times New Roman"/>
                <w:sz w:val="18"/>
                <w:szCs w:val="18"/>
                <w:lang w:val="en-US" w:eastAsia="en-US" w:bidi="en-US"/>
              </w:rPr>
            </w:pPr>
            <w:r w:rsidRPr="00B04D70">
              <w:rPr>
                <w:rFonts w:ascii="Times New Roman" w:hAnsi="Times New Roman"/>
                <w:sz w:val="18"/>
                <w:szCs w:val="18"/>
                <w:lang w:val="en-US" w:eastAsia="en-US" w:bidi="en-US"/>
              </w:rPr>
              <w:t xml:space="preserve">98-й </w:t>
            </w:r>
            <w:proofErr w:type="spellStart"/>
            <w:r w:rsidRPr="00B04D70">
              <w:rPr>
                <w:rFonts w:ascii="Times New Roman" w:hAnsi="Times New Roman"/>
                <w:sz w:val="18"/>
                <w:szCs w:val="18"/>
                <w:lang w:val="en-US" w:eastAsia="en-US" w:bidi="en-US"/>
              </w:rPr>
              <w:t>ежемесячный</w:t>
            </w:r>
            <w:proofErr w:type="spellEnd"/>
            <w:r w:rsidRPr="00B04D70">
              <w:rPr>
                <w:rFonts w:ascii="Times New Roman" w:hAnsi="Times New Roman"/>
                <w:sz w:val="18"/>
                <w:szCs w:val="18"/>
                <w:lang w:val="en-US" w:eastAsia="en-US" w:bidi="en-US"/>
              </w:rPr>
              <w:t xml:space="preserve"> </w:t>
            </w:r>
            <w:proofErr w:type="spellStart"/>
            <w:r w:rsidRPr="00B04D70">
              <w:rPr>
                <w:rFonts w:ascii="Times New Roman" w:hAnsi="Times New Roman"/>
                <w:sz w:val="18"/>
                <w:szCs w:val="18"/>
                <w:lang w:val="en-US" w:eastAsia="en-US" w:bidi="en-US"/>
              </w:rPr>
              <w:t>платеж</w:t>
            </w:r>
            <w:proofErr w:type="spellEnd"/>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41E6A95" w14:textId="77777777" w:rsidR="00B04D70" w:rsidRPr="00B04D70" w:rsidRDefault="00B04D70">
            <w:pPr>
              <w:spacing w:line="276" w:lineRule="auto"/>
              <w:jc w:val="center"/>
              <w:rPr>
                <w:rFonts w:ascii="Times New Roman" w:hAnsi="Times New Roman"/>
                <w:sz w:val="18"/>
                <w:szCs w:val="18"/>
                <w:lang w:val="en-US" w:eastAsia="en-US" w:bidi="en-US"/>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DEBA062"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1374A9AB" w14:textId="77777777" w:rsidR="00B04D70" w:rsidRPr="00B04D70" w:rsidRDefault="00B04D70">
            <w:pPr>
              <w:spacing w:line="276" w:lineRule="auto"/>
              <w:jc w:val="center"/>
              <w:rPr>
                <w:rFonts w:ascii="Times New Roman" w:hAnsi="Times New Roman"/>
                <w:sz w:val="18"/>
                <w:szCs w:val="18"/>
                <w:lang w:val="en-US"/>
              </w:rPr>
            </w:pPr>
          </w:p>
        </w:tc>
        <w:tc>
          <w:tcPr>
            <w:tcW w:w="850" w:type="dxa"/>
            <w:tcBorders>
              <w:top w:val="single" w:sz="4" w:space="0" w:color="auto"/>
              <w:left w:val="single" w:sz="4" w:space="0" w:color="auto"/>
              <w:bottom w:val="single" w:sz="4" w:space="0" w:color="auto"/>
              <w:right w:val="single" w:sz="4" w:space="0" w:color="auto"/>
            </w:tcBorders>
            <w:vAlign w:val="bottom"/>
          </w:tcPr>
          <w:p w14:paraId="7D9DC555"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8A84145" w14:textId="77777777" w:rsidR="00B04D70" w:rsidRPr="00B04D70" w:rsidRDefault="00B04D70">
            <w:pPr>
              <w:spacing w:line="276" w:lineRule="auto"/>
              <w:jc w:val="center"/>
              <w:rPr>
                <w:rFonts w:ascii="Times New Roman" w:hAnsi="Times New Roman"/>
                <w:b/>
                <w:bCs/>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59DCC36A" w14:textId="77777777" w:rsidR="00B04D70" w:rsidRPr="00B04D70" w:rsidRDefault="00B04D70">
            <w:pPr>
              <w:spacing w:line="276" w:lineRule="auto"/>
              <w:jc w:val="center"/>
              <w:rPr>
                <w:rFonts w:ascii="Times New Roman" w:hAnsi="Times New Roman"/>
                <w:b/>
                <w:bCs/>
                <w:sz w:val="18"/>
                <w:szCs w:val="18"/>
              </w:rPr>
            </w:pPr>
          </w:p>
        </w:tc>
      </w:tr>
      <w:tr w:rsidR="00B04D70" w:rsidRPr="00B04D70" w14:paraId="6A3B364A"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41CC9756" w14:textId="77777777" w:rsidR="00B04D70" w:rsidRPr="00B04D70" w:rsidRDefault="00B04D70">
            <w:pPr>
              <w:pStyle w:val="afd"/>
              <w:spacing w:line="276" w:lineRule="auto"/>
              <w:jc w:val="center"/>
              <w:rPr>
                <w:rFonts w:ascii="Times New Roman" w:hAnsi="Times New Roman"/>
                <w:sz w:val="18"/>
                <w:szCs w:val="18"/>
                <w:lang w:val="en-US" w:eastAsia="en-US" w:bidi="en-US"/>
              </w:rPr>
            </w:pPr>
            <w:r w:rsidRPr="00B04D70">
              <w:rPr>
                <w:rFonts w:ascii="Times New Roman" w:hAnsi="Times New Roman"/>
                <w:sz w:val="18"/>
                <w:szCs w:val="18"/>
                <w:lang w:val="en-US" w:eastAsia="en-US" w:bidi="en-US"/>
              </w:rPr>
              <w:t xml:space="preserve">99-й </w:t>
            </w:r>
            <w:proofErr w:type="spellStart"/>
            <w:r w:rsidRPr="00B04D70">
              <w:rPr>
                <w:rFonts w:ascii="Times New Roman" w:hAnsi="Times New Roman"/>
                <w:sz w:val="18"/>
                <w:szCs w:val="18"/>
                <w:lang w:val="en-US" w:eastAsia="en-US" w:bidi="en-US"/>
              </w:rPr>
              <w:t>ежемесячный</w:t>
            </w:r>
            <w:proofErr w:type="spellEnd"/>
            <w:r w:rsidRPr="00B04D70">
              <w:rPr>
                <w:rFonts w:ascii="Times New Roman" w:hAnsi="Times New Roman"/>
                <w:sz w:val="18"/>
                <w:szCs w:val="18"/>
                <w:lang w:val="en-US" w:eastAsia="en-US" w:bidi="en-US"/>
              </w:rPr>
              <w:t xml:space="preserve"> </w:t>
            </w:r>
            <w:proofErr w:type="spellStart"/>
            <w:r w:rsidRPr="00B04D70">
              <w:rPr>
                <w:rFonts w:ascii="Times New Roman" w:hAnsi="Times New Roman"/>
                <w:sz w:val="18"/>
                <w:szCs w:val="18"/>
                <w:lang w:val="en-US" w:eastAsia="en-US" w:bidi="en-US"/>
              </w:rPr>
              <w:t>платеж</w:t>
            </w:r>
            <w:proofErr w:type="spellEnd"/>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0D6A4BE" w14:textId="77777777" w:rsidR="00B04D70" w:rsidRPr="00B04D70" w:rsidRDefault="00B04D70">
            <w:pPr>
              <w:spacing w:line="276" w:lineRule="auto"/>
              <w:jc w:val="center"/>
              <w:rPr>
                <w:rFonts w:ascii="Times New Roman" w:hAnsi="Times New Roman"/>
                <w:sz w:val="18"/>
                <w:szCs w:val="18"/>
                <w:lang w:val="en-US" w:eastAsia="en-US" w:bidi="en-US"/>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57AF972"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79C05DE2" w14:textId="77777777" w:rsidR="00B04D70" w:rsidRPr="00B04D70" w:rsidRDefault="00B04D70">
            <w:pPr>
              <w:spacing w:line="276" w:lineRule="auto"/>
              <w:jc w:val="center"/>
              <w:rPr>
                <w:rFonts w:ascii="Times New Roman" w:hAnsi="Times New Roman"/>
                <w:sz w:val="18"/>
                <w:szCs w:val="18"/>
                <w:lang w:val="en-US"/>
              </w:rPr>
            </w:pPr>
          </w:p>
        </w:tc>
        <w:tc>
          <w:tcPr>
            <w:tcW w:w="850" w:type="dxa"/>
            <w:tcBorders>
              <w:top w:val="single" w:sz="4" w:space="0" w:color="auto"/>
              <w:left w:val="single" w:sz="4" w:space="0" w:color="auto"/>
              <w:bottom w:val="single" w:sz="4" w:space="0" w:color="auto"/>
              <w:right w:val="single" w:sz="4" w:space="0" w:color="auto"/>
            </w:tcBorders>
            <w:vAlign w:val="bottom"/>
          </w:tcPr>
          <w:p w14:paraId="63DE8E47"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6C051846" w14:textId="77777777" w:rsidR="00B04D70" w:rsidRPr="00B04D70" w:rsidRDefault="00B04D70">
            <w:pPr>
              <w:spacing w:line="276" w:lineRule="auto"/>
              <w:jc w:val="center"/>
              <w:rPr>
                <w:rFonts w:ascii="Times New Roman" w:hAnsi="Times New Roman"/>
                <w:b/>
                <w:bCs/>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1A813782" w14:textId="77777777" w:rsidR="00B04D70" w:rsidRPr="00B04D70" w:rsidRDefault="00B04D70">
            <w:pPr>
              <w:spacing w:line="276" w:lineRule="auto"/>
              <w:jc w:val="center"/>
              <w:rPr>
                <w:rFonts w:ascii="Times New Roman" w:hAnsi="Times New Roman"/>
                <w:b/>
                <w:bCs/>
                <w:sz w:val="18"/>
                <w:szCs w:val="18"/>
              </w:rPr>
            </w:pPr>
          </w:p>
        </w:tc>
      </w:tr>
      <w:tr w:rsidR="00B04D70" w:rsidRPr="00B04D70" w14:paraId="4001C717"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7C9E9A55" w14:textId="77777777" w:rsidR="00B04D70" w:rsidRPr="00B04D70" w:rsidRDefault="00B04D70">
            <w:pPr>
              <w:pStyle w:val="afd"/>
              <w:spacing w:line="276" w:lineRule="auto"/>
              <w:jc w:val="center"/>
              <w:rPr>
                <w:rFonts w:ascii="Times New Roman" w:hAnsi="Times New Roman"/>
                <w:sz w:val="18"/>
                <w:szCs w:val="18"/>
                <w:lang w:val="en-US" w:eastAsia="en-US" w:bidi="en-US"/>
              </w:rPr>
            </w:pPr>
            <w:r w:rsidRPr="00B04D70">
              <w:rPr>
                <w:rFonts w:ascii="Times New Roman" w:hAnsi="Times New Roman"/>
                <w:sz w:val="18"/>
                <w:szCs w:val="18"/>
                <w:lang w:val="en-US" w:eastAsia="en-US" w:bidi="en-US"/>
              </w:rPr>
              <w:t xml:space="preserve">100-й </w:t>
            </w:r>
            <w:proofErr w:type="spellStart"/>
            <w:r w:rsidRPr="00B04D70">
              <w:rPr>
                <w:rFonts w:ascii="Times New Roman" w:hAnsi="Times New Roman"/>
                <w:sz w:val="18"/>
                <w:szCs w:val="18"/>
                <w:lang w:val="en-US" w:eastAsia="en-US" w:bidi="en-US"/>
              </w:rPr>
              <w:t>ежемесячный</w:t>
            </w:r>
            <w:proofErr w:type="spellEnd"/>
            <w:r w:rsidRPr="00B04D70">
              <w:rPr>
                <w:rFonts w:ascii="Times New Roman" w:hAnsi="Times New Roman"/>
                <w:sz w:val="18"/>
                <w:szCs w:val="18"/>
                <w:lang w:val="en-US" w:eastAsia="en-US" w:bidi="en-US"/>
              </w:rPr>
              <w:t xml:space="preserve"> </w:t>
            </w:r>
            <w:proofErr w:type="spellStart"/>
            <w:r w:rsidRPr="00B04D70">
              <w:rPr>
                <w:rFonts w:ascii="Times New Roman" w:hAnsi="Times New Roman"/>
                <w:sz w:val="18"/>
                <w:szCs w:val="18"/>
                <w:lang w:val="en-US" w:eastAsia="en-US" w:bidi="en-US"/>
              </w:rPr>
              <w:t>платеж</w:t>
            </w:r>
            <w:proofErr w:type="spellEnd"/>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B93ACD5" w14:textId="77777777" w:rsidR="00B04D70" w:rsidRPr="00B04D70" w:rsidRDefault="00B04D70">
            <w:pPr>
              <w:spacing w:line="276" w:lineRule="auto"/>
              <w:jc w:val="center"/>
              <w:rPr>
                <w:rFonts w:ascii="Times New Roman" w:hAnsi="Times New Roman"/>
                <w:sz w:val="18"/>
                <w:szCs w:val="18"/>
                <w:lang w:val="en-US" w:eastAsia="en-US" w:bidi="en-US"/>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B5A4E42"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7278FC96" w14:textId="77777777" w:rsidR="00B04D70" w:rsidRPr="00B04D70" w:rsidRDefault="00B04D70">
            <w:pPr>
              <w:spacing w:line="276" w:lineRule="auto"/>
              <w:jc w:val="center"/>
              <w:rPr>
                <w:rFonts w:ascii="Times New Roman" w:hAnsi="Times New Roman"/>
                <w:sz w:val="18"/>
                <w:szCs w:val="18"/>
                <w:lang w:val="en-US"/>
              </w:rPr>
            </w:pPr>
          </w:p>
        </w:tc>
        <w:tc>
          <w:tcPr>
            <w:tcW w:w="850" w:type="dxa"/>
            <w:tcBorders>
              <w:top w:val="single" w:sz="4" w:space="0" w:color="auto"/>
              <w:left w:val="single" w:sz="4" w:space="0" w:color="auto"/>
              <w:bottom w:val="single" w:sz="4" w:space="0" w:color="auto"/>
              <w:right w:val="single" w:sz="4" w:space="0" w:color="auto"/>
            </w:tcBorders>
            <w:vAlign w:val="bottom"/>
          </w:tcPr>
          <w:p w14:paraId="267EF2B1"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6F312EDD" w14:textId="77777777" w:rsidR="00B04D70" w:rsidRPr="00B04D70" w:rsidRDefault="00B04D70">
            <w:pPr>
              <w:spacing w:line="276" w:lineRule="auto"/>
              <w:jc w:val="center"/>
              <w:rPr>
                <w:rFonts w:ascii="Times New Roman" w:hAnsi="Times New Roman"/>
                <w:b/>
                <w:bCs/>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4CDFC7D3" w14:textId="77777777" w:rsidR="00B04D70" w:rsidRPr="00B04D70" w:rsidRDefault="00B04D70">
            <w:pPr>
              <w:spacing w:line="276" w:lineRule="auto"/>
              <w:jc w:val="center"/>
              <w:rPr>
                <w:rFonts w:ascii="Times New Roman" w:hAnsi="Times New Roman"/>
                <w:b/>
                <w:bCs/>
                <w:sz w:val="18"/>
                <w:szCs w:val="18"/>
              </w:rPr>
            </w:pPr>
          </w:p>
        </w:tc>
      </w:tr>
      <w:tr w:rsidR="00B04D70" w:rsidRPr="00B04D70" w14:paraId="76521CF6"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1F3F843D" w14:textId="77777777" w:rsidR="00B04D70" w:rsidRPr="00B04D70" w:rsidRDefault="00B04D70">
            <w:pPr>
              <w:pStyle w:val="afd"/>
              <w:spacing w:line="276" w:lineRule="auto"/>
              <w:jc w:val="center"/>
              <w:rPr>
                <w:rFonts w:ascii="Times New Roman" w:hAnsi="Times New Roman"/>
                <w:sz w:val="18"/>
                <w:szCs w:val="18"/>
                <w:lang w:val="en-US" w:eastAsia="en-US" w:bidi="en-US"/>
              </w:rPr>
            </w:pPr>
            <w:r w:rsidRPr="00B04D70">
              <w:rPr>
                <w:rFonts w:ascii="Times New Roman" w:hAnsi="Times New Roman"/>
                <w:sz w:val="18"/>
                <w:szCs w:val="18"/>
                <w:lang w:val="en-US" w:eastAsia="en-US" w:bidi="en-US"/>
              </w:rPr>
              <w:t xml:space="preserve">101-й </w:t>
            </w:r>
            <w:proofErr w:type="spellStart"/>
            <w:r w:rsidRPr="00B04D70">
              <w:rPr>
                <w:rFonts w:ascii="Times New Roman" w:hAnsi="Times New Roman"/>
                <w:sz w:val="18"/>
                <w:szCs w:val="18"/>
                <w:lang w:val="en-US" w:eastAsia="en-US" w:bidi="en-US"/>
              </w:rPr>
              <w:t>ежемесячный</w:t>
            </w:r>
            <w:proofErr w:type="spellEnd"/>
            <w:r w:rsidRPr="00B04D70">
              <w:rPr>
                <w:rFonts w:ascii="Times New Roman" w:hAnsi="Times New Roman"/>
                <w:sz w:val="18"/>
                <w:szCs w:val="18"/>
                <w:lang w:val="en-US" w:eastAsia="en-US" w:bidi="en-US"/>
              </w:rPr>
              <w:t xml:space="preserve"> </w:t>
            </w:r>
            <w:proofErr w:type="spellStart"/>
            <w:r w:rsidRPr="00B04D70">
              <w:rPr>
                <w:rFonts w:ascii="Times New Roman" w:hAnsi="Times New Roman"/>
                <w:sz w:val="18"/>
                <w:szCs w:val="18"/>
                <w:lang w:val="en-US" w:eastAsia="en-US" w:bidi="en-US"/>
              </w:rPr>
              <w:t>платеж</w:t>
            </w:r>
            <w:proofErr w:type="spellEnd"/>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2C0EB8E" w14:textId="77777777" w:rsidR="00B04D70" w:rsidRPr="00B04D70" w:rsidRDefault="00B04D70">
            <w:pPr>
              <w:spacing w:line="276" w:lineRule="auto"/>
              <w:jc w:val="center"/>
              <w:rPr>
                <w:rFonts w:ascii="Times New Roman" w:hAnsi="Times New Roman"/>
                <w:sz w:val="18"/>
                <w:szCs w:val="18"/>
                <w:lang w:val="en-US" w:eastAsia="en-US" w:bidi="en-US"/>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E1986CC"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5454FC47" w14:textId="77777777" w:rsidR="00B04D70" w:rsidRPr="00B04D70" w:rsidRDefault="00B04D70">
            <w:pPr>
              <w:spacing w:line="276" w:lineRule="auto"/>
              <w:jc w:val="center"/>
              <w:rPr>
                <w:rFonts w:ascii="Times New Roman" w:hAnsi="Times New Roman"/>
                <w:sz w:val="18"/>
                <w:szCs w:val="18"/>
                <w:lang w:val="en-US"/>
              </w:rPr>
            </w:pPr>
          </w:p>
        </w:tc>
        <w:tc>
          <w:tcPr>
            <w:tcW w:w="850" w:type="dxa"/>
            <w:tcBorders>
              <w:top w:val="single" w:sz="4" w:space="0" w:color="auto"/>
              <w:left w:val="single" w:sz="4" w:space="0" w:color="auto"/>
              <w:bottom w:val="single" w:sz="4" w:space="0" w:color="auto"/>
              <w:right w:val="single" w:sz="4" w:space="0" w:color="auto"/>
            </w:tcBorders>
            <w:vAlign w:val="bottom"/>
          </w:tcPr>
          <w:p w14:paraId="5B5F0429"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672F86F6" w14:textId="77777777" w:rsidR="00B04D70" w:rsidRPr="00B04D70" w:rsidRDefault="00B04D70">
            <w:pPr>
              <w:spacing w:line="276" w:lineRule="auto"/>
              <w:jc w:val="center"/>
              <w:rPr>
                <w:rFonts w:ascii="Times New Roman" w:hAnsi="Times New Roman"/>
                <w:b/>
                <w:bCs/>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2559850D" w14:textId="77777777" w:rsidR="00B04D70" w:rsidRPr="00B04D70" w:rsidRDefault="00B04D70">
            <w:pPr>
              <w:spacing w:line="276" w:lineRule="auto"/>
              <w:jc w:val="center"/>
              <w:rPr>
                <w:rFonts w:ascii="Times New Roman" w:hAnsi="Times New Roman"/>
                <w:b/>
                <w:bCs/>
                <w:sz w:val="18"/>
                <w:szCs w:val="18"/>
              </w:rPr>
            </w:pPr>
          </w:p>
        </w:tc>
      </w:tr>
      <w:tr w:rsidR="00B04D70" w:rsidRPr="00B04D70" w14:paraId="0AF32DEB"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472DF005" w14:textId="77777777" w:rsidR="00B04D70" w:rsidRPr="00B04D70" w:rsidRDefault="00B04D70">
            <w:pPr>
              <w:pStyle w:val="afd"/>
              <w:spacing w:line="276" w:lineRule="auto"/>
              <w:jc w:val="center"/>
              <w:rPr>
                <w:rFonts w:ascii="Times New Roman" w:hAnsi="Times New Roman"/>
                <w:sz w:val="18"/>
                <w:szCs w:val="18"/>
                <w:lang w:val="en-US" w:eastAsia="en-US" w:bidi="en-US"/>
              </w:rPr>
            </w:pPr>
            <w:r w:rsidRPr="00B04D70">
              <w:rPr>
                <w:rFonts w:ascii="Times New Roman" w:hAnsi="Times New Roman"/>
                <w:sz w:val="18"/>
                <w:szCs w:val="18"/>
                <w:lang w:val="en-US" w:eastAsia="en-US" w:bidi="en-US"/>
              </w:rPr>
              <w:t xml:space="preserve">102-й </w:t>
            </w:r>
            <w:proofErr w:type="spellStart"/>
            <w:r w:rsidRPr="00B04D70">
              <w:rPr>
                <w:rFonts w:ascii="Times New Roman" w:hAnsi="Times New Roman"/>
                <w:sz w:val="18"/>
                <w:szCs w:val="18"/>
                <w:lang w:val="en-US" w:eastAsia="en-US" w:bidi="en-US"/>
              </w:rPr>
              <w:t>ежемесячный</w:t>
            </w:r>
            <w:proofErr w:type="spellEnd"/>
            <w:r w:rsidRPr="00B04D70">
              <w:rPr>
                <w:rFonts w:ascii="Times New Roman" w:hAnsi="Times New Roman"/>
                <w:sz w:val="18"/>
                <w:szCs w:val="18"/>
                <w:lang w:val="en-US" w:eastAsia="en-US" w:bidi="en-US"/>
              </w:rPr>
              <w:t xml:space="preserve"> </w:t>
            </w:r>
            <w:proofErr w:type="spellStart"/>
            <w:r w:rsidRPr="00B04D70">
              <w:rPr>
                <w:rFonts w:ascii="Times New Roman" w:hAnsi="Times New Roman"/>
                <w:sz w:val="18"/>
                <w:szCs w:val="18"/>
                <w:lang w:val="en-US" w:eastAsia="en-US" w:bidi="en-US"/>
              </w:rPr>
              <w:t>платеж</w:t>
            </w:r>
            <w:proofErr w:type="spellEnd"/>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85DC3F6" w14:textId="77777777" w:rsidR="00B04D70" w:rsidRPr="00B04D70" w:rsidRDefault="00B04D70">
            <w:pPr>
              <w:spacing w:line="276" w:lineRule="auto"/>
              <w:jc w:val="center"/>
              <w:rPr>
                <w:rFonts w:ascii="Times New Roman" w:hAnsi="Times New Roman"/>
                <w:sz w:val="18"/>
                <w:szCs w:val="18"/>
                <w:lang w:val="en-US" w:eastAsia="en-US" w:bidi="en-US"/>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0338D88"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64C97A16" w14:textId="77777777" w:rsidR="00B04D70" w:rsidRPr="00B04D70" w:rsidRDefault="00B04D70">
            <w:pPr>
              <w:spacing w:line="276" w:lineRule="auto"/>
              <w:jc w:val="center"/>
              <w:rPr>
                <w:rFonts w:ascii="Times New Roman" w:hAnsi="Times New Roman"/>
                <w:sz w:val="18"/>
                <w:szCs w:val="18"/>
                <w:lang w:val="en-US"/>
              </w:rPr>
            </w:pPr>
          </w:p>
        </w:tc>
        <w:tc>
          <w:tcPr>
            <w:tcW w:w="850" w:type="dxa"/>
            <w:tcBorders>
              <w:top w:val="single" w:sz="4" w:space="0" w:color="auto"/>
              <w:left w:val="single" w:sz="4" w:space="0" w:color="auto"/>
              <w:bottom w:val="single" w:sz="4" w:space="0" w:color="auto"/>
              <w:right w:val="single" w:sz="4" w:space="0" w:color="auto"/>
            </w:tcBorders>
            <w:vAlign w:val="bottom"/>
          </w:tcPr>
          <w:p w14:paraId="205D9C79"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424898D0" w14:textId="77777777" w:rsidR="00B04D70" w:rsidRPr="00B04D70" w:rsidRDefault="00B04D70">
            <w:pPr>
              <w:spacing w:line="276" w:lineRule="auto"/>
              <w:jc w:val="center"/>
              <w:rPr>
                <w:rFonts w:ascii="Times New Roman" w:hAnsi="Times New Roman"/>
                <w:b/>
                <w:bCs/>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761B28A5" w14:textId="77777777" w:rsidR="00B04D70" w:rsidRPr="00B04D70" w:rsidRDefault="00B04D70">
            <w:pPr>
              <w:spacing w:line="276" w:lineRule="auto"/>
              <w:jc w:val="center"/>
              <w:rPr>
                <w:rFonts w:ascii="Times New Roman" w:hAnsi="Times New Roman"/>
                <w:b/>
                <w:bCs/>
                <w:sz w:val="18"/>
                <w:szCs w:val="18"/>
              </w:rPr>
            </w:pPr>
          </w:p>
        </w:tc>
      </w:tr>
      <w:tr w:rsidR="00B04D70" w:rsidRPr="00B04D70" w14:paraId="23C8E535"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2E353A1C" w14:textId="77777777" w:rsidR="00B04D70" w:rsidRPr="00B04D70" w:rsidRDefault="00B04D70">
            <w:pPr>
              <w:pStyle w:val="afd"/>
              <w:spacing w:line="276" w:lineRule="auto"/>
              <w:jc w:val="center"/>
              <w:rPr>
                <w:rFonts w:ascii="Times New Roman" w:hAnsi="Times New Roman"/>
                <w:sz w:val="18"/>
                <w:szCs w:val="18"/>
                <w:lang w:val="en-US" w:eastAsia="en-US" w:bidi="en-US"/>
              </w:rPr>
            </w:pPr>
            <w:r w:rsidRPr="00B04D70">
              <w:rPr>
                <w:rFonts w:ascii="Times New Roman" w:hAnsi="Times New Roman"/>
                <w:sz w:val="18"/>
                <w:szCs w:val="18"/>
                <w:lang w:val="en-US" w:eastAsia="en-US" w:bidi="en-US"/>
              </w:rPr>
              <w:t xml:space="preserve">103-й </w:t>
            </w:r>
            <w:proofErr w:type="spellStart"/>
            <w:r w:rsidRPr="00B04D70">
              <w:rPr>
                <w:rFonts w:ascii="Times New Roman" w:hAnsi="Times New Roman"/>
                <w:sz w:val="18"/>
                <w:szCs w:val="18"/>
                <w:lang w:val="en-US" w:eastAsia="en-US" w:bidi="en-US"/>
              </w:rPr>
              <w:t>ежемесячный</w:t>
            </w:r>
            <w:proofErr w:type="spellEnd"/>
            <w:r w:rsidRPr="00B04D70">
              <w:rPr>
                <w:rFonts w:ascii="Times New Roman" w:hAnsi="Times New Roman"/>
                <w:sz w:val="18"/>
                <w:szCs w:val="18"/>
                <w:lang w:val="en-US" w:eastAsia="en-US" w:bidi="en-US"/>
              </w:rPr>
              <w:t xml:space="preserve"> </w:t>
            </w:r>
            <w:proofErr w:type="spellStart"/>
            <w:r w:rsidRPr="00B04D70">
              <w:rPr>
                <w:rFonts w:ascii="Times New Roman" w:hAnsi="Times New Roman"/>
                <w:sz w:val="18"/>
                <w:szCs w:val="18"/>
                <w:lang w:val="en-US" w:eastAsia="en-US" w:bidi="en-US"/>
              </w:rPr>
              <w:t>платеж</w:t>
            </w:r>
            <w:proofErr w:type="spellEnd"/>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B02FE51" w14:textId="77777777" w:rsidR="00B04D70" w:rsidRPr="00B04D70" w:rsidRDefault="00B04D70">
            <w:pPr>
              <w:spacing w:line="276" w:lineRule="auto"/>
              <w:jc w:val="center"/>
              <w:rPr>
                <w:rFonts w:ascii="Times New Roman" w:hAnsi="Times New Roman"/>
                <w:sz w:val="18"/>
                <w:szCs w:val="18"/>
                <w:lang w:val="en-US" w:eastAsia="en-US" w:bidi="en-US"/>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CE34177"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45535C7B" w14:textId="77777777" w:rsidR="00B04D70" w:rsidRPr="00B04D70" w:rsidRDefault="00B04D70">
            <w:pPr>
              <w:spacing w:line="276" w:lineRule="auto"/>
              <w:jc w:val="center"/>
              <w:rPr>
                <w:rFonts w:ascii="Times New Roman" w:hAnsi="Times New Roman"/>
                <w:sz w:val="18"/>
                <w:szCs w:val="18"/>
                <w:lang w:val="en-US"/>
              </w:rPr>
            </w:pPr>
          </w:p>
        </w:tc>
        <w:tc>
          <w:tcPr>
            <w:tcW w:w="850" w:type="dxa"/>
            <w:tcBorders>
              <w:top w:val="single" w:sz="4" w:space="0" w:color="auto"/>
              <w:left w:val="single" w:sz="4" w:space="0" w:color="auto"/>
              <w:bottom w:val="single" w:sz="4" w:space="0" w:color="auto"/>
              <w:right w:val="single" w:sz="4" w:space="0" w:color="auto"/>
            </w:tcBorders>
            <w:vAlign w:val="bottom"/>
          </w:tcPr>
          <w:p w14:paraId="2A0FA3E4"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350F2710" w14:textId="77777777" w:rsidR="00B04D70" w:rsidRPr="00B04D70" w:rsidRDefault="00B04D70">
            <w:pPr>
              <w:spacing w:line="276" w:lineRule="auto"/>
              <w:jc w:val="center"/>
              <w:rPr>
                <w:rFonts w:ascii="Times New Roman" w:hAnsi="Times New Roman"/>
                <w:b/>
                <w:bCs/>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215A645C" w14:textId="77777777" w:rsidR="00B04D70" w:rsidRPr="00B04D70" w:rsidRDefault="00B04D70">
            <w:pPr>
              <w:spacing w:line="276" w:lineRule="auto"/>
              <w:jc w:val="center"/>
              <w:rPr>
                <w:rFonts w:ascii="Times New Roman" w:hAnsi="Times New Roman"/>
                <w:b/>
                <w:bCs/>
                <w:sz w:val="18"/>
                <w:szCs w:val="18"/>
              </w:rPr>
            </w:pPr>
          </w:p>
        </w:tc>
      </w:tr>
      <w:tr w:rsidR="00B04D70" w:rsidRPr="00B04D70" w14:paraId="23E5785C"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6D0DD62D" w14:textId="77777777" w:rsidR="00B04D70" w:rsidRPr="00B04D70" w:rsidRDefault="00B04D70">
            <w:pPr>
              <w:pStyle w:val="afd"/>
              <w:spacing w:line="276" w:lineRule="auto"/>
              <w:jc w:val="center"/>
              <w:rPr>
                <w:rFonts w:ascii="Times New Roman" w:hAnsi="Times New Roman"/>
                <w:sz w:val="18"/>
                <w:szCs w:val="18"/>
                <w:lang w:val="en-US" w:eastAsia="en-US" w:bidi="en-US"/>
              </w:rPr>
            </w:pPr>
            <w:r w:rsidRPr="00B04D70">
              <w:rPr>
                <w:rFonts w:ascii="Times New Roman" w:hAnsi="Times New Roman"/>
                <w:sz w:val="18"/>
                <w:szCs w:val="18"/>
                <w:lang w:val="en-US" w:eastAsia="en-US" w:bidi="en-US"/>
              </w:rPr>
              <w:t xml:space="preserve">104-й </w:t>
            </w:r>
            <w:proofErr w:type="spellStart"/>
            <w:r w:rsidRPr="00B04D70">
              <w:rPr>
                <w:rFonts w:ascii="Times New Roman" w:hAnsi="Times New Roman"/>
                <w:sz w:val="18"/>
                <w:szCs w:val="18"/>
                <w:lang w:val="en-US" w:eastAsia="en-US" w:bidi="en-US"/>
              </w:rPr>
              <w:t>ежемесячный</w:t>
            </w:r>
            <w:proofErr w:type="spellEnd"/>
            <w:r w:rsidRPr="00B04D70">
              <w:rPr>
                <w:rFonts w:ascii="Times New Roman" w:hAnsi="Times New Roman"/>
                <w:sz w:val="18"/>
                <w:szCs w:val="18"/>
                <w:lang w:val="en-US" w:eastAsia="en-US" w:bidi="en-US"/>
              </w:rPr>
              <w:t xml:space="preserve"> </w:t>
            </w:r>
            <w:proofErr w:type="spellStart"/>
            <w:r w:rsidRPr="00B04D70">
              <w:rPr>
                <w:rFonts w:ascii="Times New Roman" w:hAnsi="Times New Roman"/>
                <w:sz w:val="18"/>
                <w:szCs w:val="18"/>
                <w:lang w:val="en-US" w:eastAsia="en-US" w:bidi="en-US"/>
              </w:rPr>
              <w:t>платеж</w:t>
            </w:r>
            <w:proofErr w:type="spellEnd"/>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6DE77D4" w14:textId="77777777" w:rsidR="00B04D70" w:rsidRPr="00B04D70" w:rsidRDefault="00B04D70">
            <w:pPr>
              <w:spacing w:line="276" w:lineRule="auto"/>
              <w:jc w:val="center"/>
              <w:rPr>
                <w:rFonts w:ascii="Times New Roman" w:hAnsi="Times New Roman"/>
                <w:sz w:val="18"/>
                <w:szCs w:val="18"/>
                <w:lang w:val="en-US" w:eastAsia="en-US" w:bidi="en-US"/>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FA7E70A"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47576178" w14:textId="77777777" w:rsidR="00B04D70" w:rsidRPr="00B04D70" w:rsidRDefault="00B04D70">
            <w:pPr>
              <w:spacing w:line="276" w:lineRule="auto"/>
              <w:jc w:val="center"/>
              <w:rPr>
                <w:rFonts w:ascii="Times New Roman" w:hAnsi="Times New Roman"/>
                <w:sz w:val="18"/>
                <w:szCs w:val="18"/>
                <w:lang w:val="en-US"/>
              </w:rPr>
            </w:pPr>
          </w:p>
        </w:tc>
        <w:tc>
          <w:tcPr>
            <w:tcW w:w="850" w:type="dxa"/>
            <w:tcBorders>
              <w:top w:val="single" w:sz="4" w:space="0" w:color="auto"/>
              <w:left w:val="single" w:sz="4" w:space="0" w:color="auto"/>
              <w:bottom w:val="single" w:sz="4" w:space="0" w:color="auto"/>
              <w:right w:val="single" w:sz="4" w:space="0" w:color="auto"/>
            </w:tcBorders>
            <w:vAlign w:val="bottom"/>
          </w:tcPr>
          <w:p w14:paraId="7E431594"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6E9FB890" w14:textId="77777777" w:rsidR="00B04D70" w:rsidRPr="00B04D70" w:rsidRDefault="00B04D70">
            <w:pPr>
              <w:spacing w:line="276" w:lineRule="auto"/>
              <w:jc w:val="center"/>
              <w:rPr>
                <w:rFonts w:ascii="Times New Roman" w:hAnsi="Times New Roman"/>
                <w:b/>
                <w:bCs/>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00785870" w14:textId="77777777" w:rsidR="00B04D70" w:rsidRPr="00B04D70" w:rsidRDefault="00B04D70">
            <w:pPr>
              <w:spacing w:line="276" w:lineRule="auto"/>
              <w:jc w:val="center"/>
              <w:rPr>
                <w:rFonts w:ascii="Times New Roman" w:hAnsi="Times New Roman"/>
                <w:b/>
                <w:bCs/>
                <w:sz w:val="18"/>
                <w:szCs w:val="18"/>
              </w:rPr>
            </w:pPr>
          </w:p>
        </w:tc>
      </w:tr>
      <w:tr w:rsidR="00B04D70" w:rsidRPr="00B04D70" w14:paraId="76DFE753"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354739B1" w14:textId="77777777" w:rsidR="00B04D70" w:rsidRPr="00B04D70" w:rsidRDefault="00B04D70">
            <w:pPr>
              <w:pStyle w:val="afd"/>
              <w:spacing w:line="276" w:lineRule="auto"/>
              <w:jc w:val="center"/>
              <w:rPr>
                <w:rFonts w:ascii="Times New Roman" w:hAnsi="Times New Roman"/>
                <w:sz w:val="18"/>
                <w:szCs w:val="18"/>
                <w:lang w:val="en-US" w:eastAsia="en-US" w:bidi="en-US"/>
              </w:rPr>
            </w:pPr>
            <w:r w:rsidRPr="00B04D70">
              <w:rPr>
                <w:rFonts w:ascii="Times New Roman" w:hAnsi="Times New Roman"/>
                <w:sz w:val="18"/>
                <w:szCs w:val="18"/>
                <w:lang w:val="en-US" w:eastAsia="en-US" w:bidi="en-US"/>
              </w:rPr>
              <w:t xml:space="preserve">105-й </w:t>
            </w:r>
            <w:proofErr w:type="spellStart"/>
            <w:r w:rsidRPr="00B04D70">
              <w:rPr>
                <w:rFonts w:ascii="Times New Roman" w:hAnsi="Times New Roman"/>
                <w:sz w:val="18"/>
                <w:szCs w:val="18"/>
                <w:lang w:val="en-US" w:eastAsia="en-US" w:bidi="en-US"/>
              </w:rPr>
              <w:t>ежемесячный</w:t>
            </w:r>
            <w:proofErr w:type="spellEnd"/>
            <w:r w:rsidRPr="00B04D70">
              <w:rPr>
                <w:rFonts w:ascii="Times New Roman" w:hAnsi="Times New Roman"/>
                <w:sz w:val="18"/>
                <w:szCs w:val="18"/>
                <w:lang w:val="en-US" w:eastAsia="en-US" w:bidi="en-US"/>
              </w:rPr>
              <w:t xml:space="preserve"> </w:t>
            </w:r>
            <w:proofErr w:type="spellStart"/>
            <w:r w:rsidRPr="00B04D70">
              <w:rPr>
                <w:rFonts w:ascii="Times New Roman" w:hAnsi="Times New Roman"/>
                <w:sz w:val="18"/>
                <w:szCs w:val="18"/>
                <w:lang w:val="en-US" w:eastAsia="en-US" w:bidi="en-US"/>
              </w:rPr>
              <w:t>платеж</w:t>
            </w:r>
            <w:proofErr w:type="spellEnd"/>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87CF93C" w14:textId="77777777" w:rsidR="00B04D70" w:rsidRPr="00B04D70" w:rsidRDefault="00B04D70">
            <w:pPr>
              <w:spacing w:line="276" w:lineRule="auto"/>
              <w:jc w:val="center"/>
              <w:rPr>
                <w:rFonts w:ascii="Times New Roman" w:hAnsi="Times New Roman"/>
                <w:sz w:val="18"/>
                <w:szCs w:val="18"/>
                <w:lang w:val="en-US" w:eastAsia="en-US" w:bidi="en-US"/>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D7217ED"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5D0CA5DE" w14:textId="77777777" w:rsidR="00B04D70" w:rsidRPr="00B04D70" w:rsidRDefault="00B04D70">
            <w:pPr>
              <w:spacing w:line="276" w:lineRule="auto"/>
              <w:jc w:val="center"/>
              <w:rPr>
                <w:rFonts w:ascii="Times New Roman" w:hAnsi="Times New Roman"/>
                <w:sz w:val="18"/>
                <w:szCs w:val="18"/>
                <w:lang w:val="en-US"/>
              </w:rPr>
            </w:pPr>
          </w:p>
        </w:tc>
        <w:tc>
          <w:tcPr>
            <w:tcW w:w="850" w:type="dxa"/>
            <w:tcBorders>
              <w:top w:val="single" w:sz="4" w:space="0" w:color="auto"/>
              <w:left w:val="single" w:sz="4" w:space="0" w:color="auto"/>
              <w:bottom w:val="single" w:sz="4" w:space="0" w:color="auto"/>
              <w:right w:val="single" w:sz="4" w:space="0" w:color="auto"/>
            </w:tcBorders>
            <w:vAlign w:val="bottom"/>
          </w:tcPr>
          <w:p w14:paraId="494411CF"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536C1C12" w14:textId="77777777" w:rsidR="00B04D70" w:rsidRPr="00B04D70" w:rsidRDefault="00B04D70">
            <w:pPr>
              <w:spacing w:line="276" w:lineRule="auto"/>
              <w:jc w:val="center"/>
              <w:rPr>
                <w:rFonts w:ascii="Times New Roman" w:hAnsi="Times New Roman"/>
                <w:b/>
                <w:bCs/>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757DD1A0" w14:textId="77777777" w:rsidR="00B04D70" w:rsidRPr="00B04D70" w:rsidRDefault="00B04D70">
            <w:pPr>
              <w:spacing w:line="276" w:lineRule="auto"/>
              <w:jc w:val="center"/>
              <w:rPr>
                <w:rFonts w:ascii="Times New Roman" w:hAnsi="Times New Roman"/>
                <w:b/>
                <w:bCs/>
                <w:sz w:val="18"/>
                <w:szCs w:val="18"/>
              </w:rPr>
            </w:pPr>
          </w:p>
        </w:tc>
      </w:tr>
      <w:tr w:rsidR="00B04D70" w:rsidRPr="00B04D70" w14:paraId="7A656D33"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06BA5344" w14:textId="77777777" w:rsidR="00B04D70" w:rsidRPr="00B04D70" w:rsidRDefault="00B04D70">
            <w:pPr>
              <w:pStyle w:val="afd"/>
              <w:spacing w:line="276" w:lineRule="auto"/>
              <w:jc w:val="center"/>
              <w:rPr>
                <w:rFonts w:ascii="Times New Roman" w:hAnsi="Times New Roman"/>
                <w:sz w:val="18"/>
                <w:szCs w:val="18"/>
                <w:lang w:val="en-US" w:eastAsia="en-US" w:bidi="en-US"/>
              </w:rPr>
            </w:pPr>
            <w:r w:rsidRPr="00B04D70">
              <w:rPr>
                <w:rFonts w:ascii="Times New Roman" w:hAnsi="Times New Roman"/>
                <w:sz w:val="18"/>
                <w:szCs w:val="18"/>
                <w:lang w:val="en-US" w:eastAsia="en-US" w:bidi="en-US"/>
              </w:rPr>
              <w:t xml:space="preserve">106-й </w:t>
            </w:r>
            <w:proofErr w:type="spellStart"/>
            <w:r w:rsidRPr="00B04D70">
              <w:rPr>
                <w:rFonts w:ascii="Times New Roman" w:hAnsi="Times New Roman"/>
                <w:sz w:val="18"/>
                <w:szCs w:val="18"/>
                <w:lang w:val="en-US" w:eastAsia="en-US" w:bidi="en-US"/>
              </w:rPr>
              <w:t>ежемесячный</w:t>
            </w:r>
            <w:proofErr w:type="spellEnd"/>
            <w:r w:rsidRPr="00B04D70">
              <w:rPr>
                <w:rFonts w:ascii="Times New Roman" w:hAnsi="Times New Roman"/>
                <w:sz w:val="18"/>
                <w:szCs w:val="18"/>
                <w:lang w:val="en-US" w:eastAsia="en-US" w:bidi="en-US"/>
              </w:rPr>
              <w:t xml:space="preserve"> </w:t>
            </w:r>
            <w:proofErr w:type="spellStart"/>
            <w:r w:rsidRPr="00B04D70">
              <w:rPr>
                <w:rFonts w:ascii="Times New Roman" w:hAnsi="Times New Roman"/>
                <w:sz w:val="18"/>
                <w:szCs w:val="18"/>
                <w:lang w:val="en-US" w:eastAsia="en-US" w:bidi="en-US"/>
              </w:rPr>
              <w:t>платеж</w:t>
            </w:r>
            <w:proofErr w:type="spellEnd"/>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51911C6" w14:textId="77777777" w:rsidR="00B04D70" w:rsidRPr="00B04D70" w:rsidRDefault="00B04D70">
            <w:pPr>
              <w:spacing w:line="276" w:lineRule="auto"/>
              <w:jc w:val="center"/>
              <w:rPr>
                <w:rFonts w:ascii="Times New Roman" w:hAnsi="Times New Roman"/>
                <w:sz w:val="18"/>
                <w:szCs w:val="18"/>
                <w:lang w:val="en-US" w:eastAsia="en-US" w:bidi="en-US"/>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DCBAA01"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2945B05F" w14:textId="77777777" w:rsidR="00B04D70" w:rsidRPr="00B04D70" w:rsidRDefault="00B04D70">
            <w:pPr>
              <w:spacing w:line="276" w:lineRule="auto"/>
              <w:jc w:val="center"/>
              <w:rPr>
                <w:rFonts w:ascii="Times New Roman" w:hAnsi="Times New Roman"/>
                <w:sz w:val="18"/>
                <w:szCs w:val="18"/>
                <w:lang w:val="en-US"/>
              </w:rPr>
            </w:pPr>
          </w:p>
        </w:tc>
        <w:tc>
          <w:tcPr>
            <w:tcW w:w="850" w:type="dxa"/>
            <w:tcBorders>
              <w:top w:val="single" w:sz="4" w:space="0" w:color="auto"/>
              <w:left w:val="single" w:sz="4" w:space="0" w:color="auto"/>
              <w:bottom w:val="single" w:sz="4" w:space="0" w:color="auto"/>
              <w:right w:val="single" w:sz="4" w:space="0" w:color="auto"/>
            </w:tcBorders>
            <w:vAlign w:val="bottom"/>
          </w:tcPr>
          <w:p w14:paraId="718BF557"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14FF9BA" w14:textId="77777777" w:rsidR="00B04D70" w:rsidRPr="00B04D70" w:rsidRDefault="00B04D70">
            <w:pPr>
              <w:spacing w:line="276" w:lineRule="auto"/>
              <w:jc w:val="center"/>
              <w:rPr>
                <w:rFonts w:ascii="Times New Roman" w:hAnsi="Times New Roman"/>
                <w:b/>
                <w:bCs/>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142C166F" w14:textId="77777777" w:rsidR="00B04D70" w:rsidRPr="00B04D70" w:rsidRDefault="00B04D70">
            <w:pPr>
              <w:spacing w:line="276" w:lineRule="auto"/>
              <w:jc w:val="center"/>
              <w:rPr>
                <w:rFonts w:ascii="Times New Roman" w:hAnsi="Times New Roman"/>
                <w:b/>
                <w:bCs/>
                <w:sz w:val="18"/>
                <w:szCs w:val="18"/>
              </w:rPr>
            </w:pPr>
          </w:p>
        </w:tc>
      </w:tr>
      <w:tr w:rsidR="00B04D70" w:rsidRPr="00B04D70" w14:paraId="1D298DEA"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201B254E" w14:textId="77777777" w:rsidR="00B04D70" w:rsidRPr="00B04D70" w:rsidRDefault="00B04D70">
            <w:pPr>
              <w:pStyle w:val="afd"/>
              <w:spacing w:line="276" w:lineRule="auto"/>
              <w:jc w:val="center"/>
              <w:rPr>
                <w:rFonts w:ascii="Times New Roman" w:hAnsi="Times New Roman"/>
                <w:sz w:val="18"/>
                <w:szCs w:val="18"/>
                <w:lang w:val="en-US" w:eastAsia="en-US" w:bidi="en-US"/>
              </w:rPr>
            </w:pPr>
            <w:r w:rsidRPr="00B04D70">
              <w:rPr>
                <w:rFonts w:ascii="Times New Roman" w:hAnsi="Times New Roman"/>
                <w:sz w:val="18"/>
                <w:szCs w:val="18"/>
                <w:lang w:val="en-US" w:eastAsia="en-US" w:bidi="en-US"/>
              </w:rPr>
              <w:t xml:space="preserve">107-й </w:t>
            </w:r>
            <w:proofErr w:type="spellStart"/>
            <w:r w:rsidRPr="00B04D70">
              <w:rPr>
                <w:rFonts w:ascii="Times New Roman" w:hAnsi="Times New Roman"/>
                <w:sz w:val="18"/>
                <w:szCs w:val="18"/>
                <w:lang w:val="en-US" w:eastAsia="en-US" w:bidi="en-US"/>
              </w:rPr>
              <w:t>ежемесячный</w:t>
            </w:r>
            <w:proofErr w:type="spellEnd"/>
            <w:r w:rsidRPr="00B04D70">
              <w:rPr>
                <w:rFonts w:ascii="Times New Roman" w:hAnsi="Times New Roman"/>
                <w:sz w:val="18"/>
                <w:szCs w:val="18"/>
                <w:lang w:val="en-US" w:eastAsia="en-US" w:bidi="en-US"/>
              </w:rPr>
              <w:t xml:space="preserve"> </w:t>
            </w:r>
            <w:proofErr w:type="spellStart"/>
            <w:r w:rsidRPr="00B04D70">
              <w:rPr>
                <w:rFonts w:ascii="Times New Roman" w:hAnsi="Times New Roman"/>
                <w:sz w:val="18"/>
                <w:szCs w:val="18"/>
                <w:lang w:val="en-US" w:eastAsia="en-US" w:bidi="en-US"/>
              </w:rPr>
              <w:t>платеж</w:t>
            </w:r>
            <w:proofErr w:type="spellEnd"/>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C72EAD7" w14:textId="77777777" w:rsidR="00B04D70" w:rsidRPr="00B04D70" w:rsidRDefault="00B04D70">
            <w:pPr>
              <w:spacing w:line="276" w:lineRule="auto"/>
              <w:jc w:val="center"/>
              <w:rPr>
                <w:rFonts w:ascii="Times New Roman" w:hAnsi="Times New Roman"/>
                <w:sz w:val="18"/>
                <w:szCs w:val="18"/>
                <w:lang w:val="en-US" w:eastAsia="en-US" w:bidi="en-US"/>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FA81B36"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1F28D00B" w14:textId="77777777" w:rsidR="00B04D70" w:rsidRPr="00B04D70" w:rsidRDefault="00B04D70">
            <w:pPr>
              <w:spacing w:line="276" w:lineRule="auto"/>
              <w:jc w:val="center"/>
              <w:rPr>
                <w:rFonts w:ascii="Times New Roman" w:hAnsi="Times New Roman"/>
                <w:sz w:val="18"/>
                <w:szCs w:val="18"/>
                <w:lang w:val="en-US"/>
              </w:rPr>
            </w:pPr>
          </w:p>
        </w:tc>
        <w:tc>
          <w:tcPr>
            <w:tcW w:w="850" w:type="dxa"/>
            <w:tcBorders>
              <w:top w:val="single" w:sz="4" w:space="0" w:color="auto"/>
              <w:left w:val="single" w:sz="4" w:space="0" w:color="auto"/>
              <w:bottom w:val="single" w:sz="4" w:space="0" w:color="auto"/>
              <w:right w:val="single" w:sz="4" w:space="0" w:color="auto"/>
            </w:tcBorders>
            <w:vAlign w:val="bottom"/>
          </w:tcPr>
          <w:p w14:paraId="7BC1FF59"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5C6DF2DD" w14:textId="77777777" w:rsidR="00B04D70" w:rsidRPr="00B04D70" w:rsidRDefault="00B04D70">
            <w:pPr>
              <w:spacing w:line="276" w:lineRule="auto"/>
              <w:jc w:val="center"/>
              <w:rPr>
                <w:rFonts w:ascii="Times New Roman" w:hAnsi="Times New Roman"/>
                <w:b/>
                <w:bCs/>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010AFA1B" w14:textId="77777777" w:rsidR="00B04D70" w:rsidRPr="00B04D70" w:rsidRDefault="00B04D70">
            <w:pPr>
              <w:spacing w:line="276" w:lineRule="auto"/>
              <w:jc w:val="center"/>
              <w:rPr>
                <w:rFonts w:ascii="Times New Roman" w:hAnsi="Times New Roman"/>
                <w:b/>
                <w:bCs/>
                <w:sz w:val="18"/>
                <w:szCs w:val="18"/>
              </w:rPr>
            </w:pPr>
          </w:p>
        </w:tc>
      </w:tr>
      <w:tr w:rsidR="00B04D70" w:rsidRPr="00B04D70" w14:paraId="14DBBCE5"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5E361503" w14:textId="77777777" w:rsidR="00B04D70" w:rsidRPr="00B04D70" w:rsidRDefault="00B04D70">
            <w:pPr>
              <w:pStyle w:val="afd"/>
              <w:spacing w:line="276" w:lineRule="auto"/>
              <w:jc w:val="center"/>
              <w:rPr>
                <w:rFonts w:ascii="Times New Roman" w:hAnsi="Times New Roman"/>
                <w:sz w:val="18"/>
                <w:szCs w:val="18"/>
                <w:lang w:val="en-US" w:eastAsia="en-US" w:bidi="en-US"/>
              </w:rPr>
            </w:pPr>
            <w:r w:rsidRPr="00B04D70">
              <w:rPr>
                <w:rFonts w:ascii="Times New Roman" w:hAnsi="Times New Roman"/>
                <w:sz w:val="18"/>
                <w:szCs w:val="18"/>
                <w:lang w:val="en-US" w:eastAsia="en-US" w:bidi="en-US"/>
              </w:rPr>
              <w:t xml:space="preserve">108-й </w:t>
            </w:r>
            <w:proofErr w:type="spellStart"/>
            <w:r w:rsidRPr="00B04D70">
              <w:rPr>
                <w:rFonts w:ascii="Times New Roman" w:hAnsi="Times New Roman"/>
                <w:sz w:val="18"/>
                <w:szCs w:val="18"/>
                <w:lang w:val="en-US" w:eastAsia="en-US" w:bidi="en-US"/>
              </w:rPr>
              <w:t>ежемесячный</w:t>
            </w:r>
            <w:proofErr w:type="spellEnd"/>
            <w:r w:rsidRPr="00B04D70">
              <w:rPr>
                <w:rFonts w:ascii="Times New Roman" w:hAnsi="Times New Roman"/>
                <w:sz w:val="18"/>
                <w:szCs w:val="18"/>
                <w:lang w:val="en-US" w:eastAsia="en-US" w:bidi="en-US"/>
              </w:rPr>
              <w:t xml:space="preserve"> </w:t>
            </w:r>
            <w:proofErr w:type="spellStart"/>
            <w:r w:rsidRPr="00B04D70">
              <w:rPr>
                <w:rFonts w:ascii="Times New Roman" w:hAnsi="Times New Roman"/>
                <w:sz w:val="18"/>
                <w:szCs w:val="18"/>
                <w:lang w:val="en-US" w:eastAsia="en-US" w:bidi="en-US"/>
              </w:rPr>
              <w:t>платеж</w:t>
            </w:r>
            <w:proofErr w:type="spellEnd"/>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BD0F29C" w14:textId="77777777" w:rsidR="00B04D70" w:rsidRPr="00B04D70" w:rsidRDefault="00B04D70">
            <w:pPr>
              <w:spacing w:line="276" w:lineRule="auto"/>
              <w:jc w:val="center"/>
              <w:rPr>
                <w:rFonts w:ascii="Times New Roman" w:hAnsi="Times New Roman"/>
                <w:sz w:val="18"/>
                <w:szCs w:val="18"/>
                <w:lang w:val="en-US" w:eastAsia="en-US" w:bidi="en-US"/>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9F83D02"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43497CF9" w14:textId="77777777" w:rsidR="00B04D70" w:rsidRPr="00B04D70" w:rsidRDefault="00B04D70">
            <w:pPr>
              <w:spacing w:line="276" w:lineRule="auto"/>
              <w:jc w:val="center"/>
              <w:rPr>
                <w:rFonts w:ascii="Times New Roman" w:hAnsi="Times New Roman"/>
                <w:sz w:val="18"/>
                <w:szCs w:val="18"/>
                <w:lang w:val="en-US"/>
              </w:rPr>
            </w:pPr>
          </w:p>
        </w:tc>
        <w:tc>
          <w:tcPr>
            <w:tcW w:w="850" w:type="dxa"/>
            <w:tcBorders>
              <w:top w:val="single" w:sz="4" w:space="0" w:color="auto"/>
              <w:left w:val="single" w:sz="4" w:space="0" w:color="auto"/>
              <w:bottom w:val="single" w:sz="4" w:space="0" w:color="auto"/>
              <w:right w:val="single" w:sz="4" w:space="0" w:color="auto"/>
            </w:tcBorders>
            <w:vAlign w:val="bottom"/>
          </w:tcPr>
          <w:p w14:paraId="754C310C"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7029C56" w14:textId="77777777" w:rsidR="00B04D70" w:rsidRPr="00B04D70" w:rsidRDefault="00B04D70">
            <w:pPr>
              <w:spacing w:line="276" w:lineRule="auto"/>
              <w:jc w:val="center"/>
              <w:rPr>
                <w:rFonts w:ascii="Times New Roman" w:hAnsi="Times New Roman"/>
                <w:b/>
                <w:bCs/>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0A345634" w14:textId="77777777" w:rsidR="00B04D70" w:rsidRPr="00B04D70" w:rsidRDefault="00B04D70">
            <w:pPr>
              <w:spacing w:line="276" w:lineRule="auto"/>
              <w:jc w:val="center"/>
              <w:rPr>
                <w:rFonts w:ascii="Times New Roman" w:hAnsi="Times New Roman"/>
                <w:b/>
                <w:bCs/>
                <w:sz w:val="18"/>
                <w:szCs w:val="18"/>
              </w:rPr>
            </w:pPr>
          </w:p>
        </w:tc>
      </w:tr>
      <w:tr w:rsidR="00B04D70" w:rsidRPr="00B04D70" w14:paraId="7C63D41F"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4CEA52EA" w14:textId="77777777" w:rsidR="00B04D70" w:rsidRPr="00B04D70" w:rsidRDefault="00B04D70">
            <w:pPr>
              <w:pStyle w:val="afd"/>
              <w:spacing w:line="276" w:lineRule="auto"/>
              <w:jc w:val="center"/>
              <w:rPr>
                <w:rFonts w:ascii="Times New Roman" w:hAnsi="Times New Roman"/>
                <w:sz w:val="18"/>
                <w:szCs w:val="18"/>
                <w:lang w:val="en-US" w:eastAsia="en-US" w:bidi="en-US"/>
              </w:rPr>
            </w:pPr>
            <w:r w:rsidRPr="00B04D70">
              <w:rPr>
                <w:rFonts w:ascii="Times New Roman" w:hAnsi="Times New Roman"/>
                <w:sz w:val="18"/>
                <w:szCs w:val="18"/>
                <w:lang w:val="en-US" w:eastAsia="en-US" w:bidi="en-US"/>
              </w:rPr>
              <w:t xml:space="preserve">109-й </w:t>
            </w:r>
            <w:proofErr w:type="spellStart"/>
            <w:r w:rsidRPr="00B04D70">
              <w:rPr>
                <w:rFonts w:ascii="Times New Roman" w:hAnsi="Times New Roman"/>
                <w:sz w:val="18"/>
                <w:szCs w:val="18"/>
                <w:lang w:val="en-US" w:eastAsia="en-US" w:bidi="en-US"/>
              </w:rPr>
              <w:t>ежемесячный</w:t>
            </w:r>
            <w:proofErr w:type="spellEnd"/>
            <w:r w:rsidRPr="00B04D70">
              <w:rPr>
                <w:rFonts w:ascii="Times New Roman" w:hAnsi="Times New Roman"/>
                <w:sz w:val="18"/>
                <w:szCs w:val="18"/>
                <w:lang w:val="en-US" w:eastAsia="en-US" w:bidi="en-US"/>
              </w:rPr>
              <w:t xml:space="preserve"> </w:t>
            </w:r>
            <w:proofErr w:type="spellStart"/>
            <w:r w:rsidRPr="00B04D70">
              <w:rPr>
                <w:rFonts w:ascii="Times New Roman" w:hAnsi="Times New Roman"/>
                <w:sz w:val="18"/>
                <w:szCs w:val="18"/>
                <w:lang w:val="en-US" w:eastAsia="en-US" w:bidi="en-US"/>
              </w:rPr>
              <w:t>платеж</w:t>
            </w:r>
            <w:proofErr w:type="spellEnd"/>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47BBDEA" w14:textId="77777777" w:rsidR="00B04D70" w:rsidRPr="00B04D70" w:rsidRDefault="00B04D70">
            <w:pPr>
              <w:spacing w:line="276" w:lineRule="auto"/>
              <w:jc w:val="center"/>
              <w:rPr>
                <w:rFonts w:ascii="Times New Roman" w:hAnsi="Times New Roman"/>
                <w:sz w:val="18"/>
                <w:szCs w:val="18"/>
                <w:lang w:val="en-US" w:eastAsia="en-US" w:bidi="en-US"/>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A318ADB"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49A8CD06" w14:textId="77777777" w:rsidR="00B04D70" w:rsidRPr="00B04D70" w:rsidRDefault="00B04D70">
            <w:pPr>
              <w:spacing w:line="276" w:lineRule="auto"/>
              <w:jc w:val="center"/>
              <w:rPr>
                <w:rFonts w:ascii="Times New Roman" w:hAnsi="Times New Roman"/>
                <w:sz w:val="18"/>
                <w:szCs w:val="18"/>
                <w:lang w:val="en-US"/>
              </w:rPr>
            </w:pPr>
          </w:p>
        </w:tc>
        <w:tc>
          <w:tcPr>
            <w:tcW w:w="850" w:type="dxa"/>
            <w:tcBorders>
              <w:top w:val="single" w:sz="4" w:space="0" w:color="auto"/>
              <w:left w:val="single" w:sz="4" w:space="0" w:color="auto"/>
              <w:bottom w:val="single" w:sz="4" w:space="0" w:color="auto"/>
              <w:right w:val="single" w:sz="4" w:space="0" w:color="auto"/>
            </w:tcBorders>
            <w:vAlign w:val="bottom"/>
          </w:tcPr>
          <w:p w14:paraId="6BCE345F"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60BC0E81" w14:textId="77777777" w:rsidR="00B04D70" w:rsidRPr="00B04D70" w:rsidRDefault="00B04D70">
            <w:pPr>
              <w:spacing w:line="276" w:lineRule="auto"/>
              <w:jc w:val="center"/>
              <w:rPr>
                <w:rFonts w:ascii="Times New Roman" w:hAnsi="Times New Roman"/>
                <w:b/>
                <w:bCs/>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29855D95" w14:textId="77777777" w:rsidR="00B04D70" w:rsidRPr="00B04D70" w:rsidRDefault="00B04D70">
            <w:pPr>
              <w:spacing w:line="276" w:lineRule="auto"/>
              <w:jc w:val="center"/>
              <w:rPr>
                <w:rFonts w:ascii="Times New Roman" w:hAnsi="Times New Roman"/>
                <w:b/>
                <w:bCs/>
                <w:sz w:val="18"/>
                <w:szCs w:val="18"/>
              </w:rPr>
            </w:pPr>
          </w:p>
        </w:tc>
      </w:tr>
      <w:tr w:rsidR="00B04D70" w:rsidRPr="00B04D70" w14:paraId="1FD9AE8F"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1CCDB5E8" w14:textId="77777777" w:rsidR="00B04D70" w:rsidRPr="00B04D70" w:rsidRDefault="00B04D70">
            <w:pPr>
              <w:pStyle w:val="afd"/>
              <w:spacing w:line="276" w:lineRule="auto"/>
              <w:jc w:val="center"/>
              <w:rPr>
                <w:rFonts w:ascii="Times New Roman" w:hAnsi="Times New Roman"/>
                <w:sz w:val="18"/>
                <w:szCs w:val="18"/>
                <w:lang w:val="en-US" w:eastAsia="en-US" w:bidi="en-US"/>
              </w:rPr>
            </w:pPr>
            <w:r w:rsidRPr="00B04D70">
              <w:rPr>
                <w:rFonts w:ascii="Times New Roman" w:hAnsi="Times New Roman"/>
                <w:sz w:val="18"/>
                <w:szCs w:val="18"/>
                <w:lang w:val="en-US" w:eastAsia="en-US" w:bidi="en-US"/>
              </w:rPr>
              <w:t xml:space="preserve">110-й </w:t>
            </w:r>
            <w:proofErr w:type="spellStart"/>
            <w:r w:rsidRPr="00B04D70">
              <w:rPr>
                <w:rFonts w:ascii="Times New Roman" w:hAnsi="Times New Roman"/>
                <w:sz w:val="18"/>
                <w:szCs w:val="18"/>
                <w:lang w:val="en-US" w:eastAsia="en-US" w:bidi="en-US"/>
              </w:rPr>
              <w:t>ежемесячный</w:t>
            </w:r>
            <w:proofErr w:type="spellEnd"/>
            <w:r w:rsidRPr="00B04D70">
              <w:rPr>
                <w:rFonts w:ascii="Times New Roman" w:hAnsi="Times New Roman"/>
                <w:sz w:val="18"/>
                <w:szCs w:val="18"/>
                <w:lang w:val="en-US" w:eastAsia="en-US" w:bidi="en-US"/>
              </w:rPr>
              <w:t xml:space="preserve"> </w:t>
            </w:r>
            <w:proofErr w:type="spellStart"/>
            <w:r w:rsidRPr="00B04D70">
              <w:rPr>
                <w:rFonts w:ascii="Times New Roman" w:hAnsi="Times New Roman"/>
                <w:sz w:val="18"/>
                <w:szCs w:val="18"/>
                <w:lang w:val="en-US" w:eastAsia="en-US" w:bidi="en-US"/>
              </w:rPr>
              <w:t>платеж</w:t>
            </w:r>
            <w:proofErr w:type="spellEnd"/>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AC83683" w14:textId="77777777" w:rsidR="00B04D70" w:rsidRPr="00B04D70" w:rsidRDefault="00B04D70">
            <w:pPr>
              <w:spacing w:line="276" w:lineRule="auto"/>
              <w:jc w:val="center"/>
              <w:rPr>
                <w:rFonts w:ascii="Times New Roman" w:hAnsi="Times New Roman"/>
                <w:sz w:val="18"/>
                <w:szCs w:val="18"/>
                <w:lang w:val="en-US" w:eastAsia="en-US" w:bidi="en-US"/>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DE00008"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656DEE79" w14:textId="77777777" w:rsidR="00B04D70" w:rsidRPr="00B04D70" w:rsidRDefault="00B04D70">
            <w:pPr>
              <w:spacing w:line="276" w:lineRule="auto"/>
              <w:jc w:val="center"/>
              <w:rPr>
                <w:rFonts w:ascii="Times New Roman" w:hAnsi="Times New Roman"/>
                <w:sz w:val="18"/>
                <w:szCs w:val="18"/>
                <w:lang w:val="en-US"/>
              </w:rPr>
            </w:pPr>
          </w:p>
        </w:tc>
        <w:tc>
          <w:tcPr>
            <w:tcW w:w="850" w:type="dxa"/>
            <w:tcBorders>
              <w:top w:val="single" w:sz="4" w:space="0" w:color="auto"/>
              <w:left w:val="single" w:sz="4" w:space="0" w:color="auto"/>
              <w:bottom w:val="single" w:sz="4" w:space="0" w:color="auto"/>
              <w:right w:val="single" w:sz="4" w:space="0" w:color="auto"/>
            </w:tcBorders>
            <w:vAlign w:val="bottom"/>
          </w:tcPr>
          <w:p w14:paraId="4562814E"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6F077602" w14:textId="77777777" w:rsidR="00B04D70" w:rsidRPr="00B04D70" w:rsidRDefault="00B04D70">
            <w:pPr>
              <w:spacing w:line="276" w:lineRule="auto"/>
              <w:jc w:val="center"/>
              <w:rPr>
                <w:rFonts w:ascii="Times New Roman" w:hAnsi="Times New Roman"/>
                <w:b/>
                <w:bCs/>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0C47216B" w14:textId="77777777" w:rsidR="00B04D70" w:rsidRPr="00B04D70" w:rsidRDefault="00B04D70">
            <w:pPr>
              <w:spacing w:line="276" w:lineRule="auto"/>
              <w:jc w:val="center"/>
              <w:rPr>
                <w:rFonts w:ascii="Times New Roman" w:hAnsi="Times New Roman"/>
                <w:b/>
                <w:bCs/>
                <w:sz w:val="18"/>
                <w:szCs w:val="18"/>
              </w:rPr>
            </w:pPr>
          </w:p>
        </w:tc>
      </w:tr>
      <w:tr w:rsidR="00B04D70" w:rsidRPr="00B04D70" w14:paraId="75716D6A"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7D0A6FA0" w14:textId="77777777" w:rsidR="00B04D70" w:rsidRPr="00B04D70" w:rsidRDefault="00B04D70">
            <w:pPr>
              <w:pStyle w:val="afd"/>
              <w:spacing w:line="276" w:lineRule="auto"/>
              <w:jc w:val="center"/>
              <w:rPr>
                <w:rFonts w:ascii="Times New Roman" w:hAnsi="Times New Roman"/>
                <w:sz w:val="18"/>
                <w:szCs w:val="18"/>
                <w:lang w:val="en-US" w:eastAsia="en-US" w:bidi="en-US"/>
              </w:rPr>
            </w:pPr>
            <w:r w:rsidRPr="00B04D70">
              <w:rPr>
                <w:rFonts w:ascii="Times New Roman" w:hAnsi="Times New Roman"/>
                <w:sz w:val="18"/>
                <w:szCs w:val="18"/>
                <w:lang w:val="en-US" w:eastAsia="en-US" w:bidi="en-US"/>
              </w:rPr>
              <w:lastRenderedPageBreak/>
              <w:t xml:space="preserve">111-й </w:t>
            </w:r>
            <w:proofErr w:type="spellStart"/>
            <w:r w:rsidRPr="00B04D70">
              <w:rPr>
                <w:rFonts w:ascii="Times New Roman" w:hAnsi="Times New Roman"/>
                <w:sz w:val="18"/>
                <w:szCs w:val="18"/>
                <w:lang w:val="en-US" w:eastAsia="en-US" w:bidi="en-US"/>
              </w:rPr>
              <w:t>ежемесячный</w:t>
            </w:r>
            <w:proofErr w:type="spellEnd"/>
            <w:r w:rsidRPr="00B04D70">
              <w:rPr>
                <w:rFonts w:ascii="Times New Roman" w:hAnsi="Times New Roman"/>
                <w:sz w:val="18"/>
                <w:szCs w:val="18"/>
                <w:lang w:val="en-US" w:eastAsia="en-US" w:bidi="en-US"/>
              </w:rPr>
              <w:t xml:space="preserve"> </w:t>
            </w:r>
            <w:proofErr w:type="spellStart"/>
            <w:r w:rsidRPr="00B04D70">
              <w:rPr>
                <w:rFonts w:ascii="Times New Roman" w:hAnsi="Times New Roman"/>
                <w:sz w:val="18"/>
                <w:szCs w:val="18"/>
                <w:lang w:val="en-US" w:eastAsia="en-US" w:bidi="en-US"/>
              </w:rPr>
              <w:t>платеж</w:t>
            </w:r>
            <w:proofErr w:type="spellEnd"/>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4693880" w14:textId="77777777" w:rsidR="00B04D70" w:rsidRPr="00B04D70" w:rsidRDefault="00B04D70">
            <w:pPr>
              <w:spacing w:line="276" w:lineRule="auto"/>
              <w:jc w:val="center"/>
              <w:rPr>
                <w:rFonts w:ascii="Times New Roman" w:hAnsi="Times New Roman"/>
                <w:sz w:val="18"/>
                <w:szCs w:val="18"/>
                <w:lang w:val="en-US" w:eastAsia="en-US" w:bidi="en-US"/>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3A94538"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2FD12A18" w14:textId="77777777" w:rsidR="00B04D70" w:rsidRPr="00B04D70" w:rsidRDefault="00B04D70">
            <w:pPr>
              <w:spacing w:line="276" w:lineRule="auto"/>
              <w:jc w:val="center"/>
              <w:rPr>
                <w:rFonts w:ascii="Times New Roman" w:hAnsi="Times New Roman"/>
                <w:sz w:val="18"/>
                <w:szCs w:val="18"/>
                <w:lang w:val="en-US"/>
              </w:rPr>
            </w:pPr>
          </w:p>
        </w:tc>
        <w:tc>
          <w:tcPr>
            <w:tcW w:w="850" w:type="dxa"/>
            <w:tcBorders>
              <w:top w:val="single" w:sz="4" w:space="0" w:color="auto"/>
              <w:left w:val="single" w:sz="4" w:space="0" w:color="auto"/>
              <w:bottom w:val="single" w:sz="4" w:space="0" w:color="auto"/>
              <w:right w:val="single" w:sz="4" w:space="0" w:color="auto"/>
            </w:tcBorders>
            <w:vAlign w:val="bottom"/>
          </w:tcPr>
          <w:p w14:paraId="0648AFC4"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D8BABE6" w14:textId="77777777" w:rsidR="00B04D70" w:rsidRPr="00B04D70" w:rsidRDefault="00B04D70">
            <w:pPr>
              <w:spacing w:line="276" w:lineRule="auto"/>
              <w:jc w:val="center"/>
              <w:rPr>
                <w:rFonts w:ascii="Times New Roman" w:hAnsi="Times New Roman"/>
                <w:b/>
                <w:bCs/>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624E6B26" w14:textId="77777777" w:rsidR="00B04D70" w:rsidRPr="00B04D70" w:rsidRDefault="00B04D70">
            <w:pPr>
              <w:spacing w:line="276" w:lineRule="auto"/>
              <w:jc w:val="center"/>
              <w:rPr>
                <w:rFonts w:ascii="Times New Roman" w:hAnsi="Times New Roman"/>
                <w:b/>
                <w:bCs/>
                <w:sz w:val="18"/>
                <w:szCs w:val="18"/>
              </w:rPr>
            </w:pPr>
          </w:p>
        </w:tc>
      </w:tr>
      <w:tr w:rsidR="00B04D70" w:rsidRPr="00B04D70" w14:paraId="7FBD331E"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1B7F68D5" w14:textId="77777777" w:rsidR="00B04D70" w:rsidRPr="00B04D70" w:rsidRDefault="00B04D70">
            <w:pPr>
              <w:pStyle w:val="afd"/>
              <w:spacing w:line="276" w:lineRule="auto"/>
              <w:jc w:val="center"/>
              <w:rPr>
                <w:rFonts w:ascii="Times New Roman" w:hAnsi="Times New Roman"/>
                <w:sz w:val="18"/>
                <w:szCs w:val="18"/>
                <w:lang w:val="en-US" w:eastAsia="en-US" w:bidi="en-US"/>
              </w:rPr>
            </w:pPr>
            <w:r w:rsidRPr="00B04D70">
              <w:rPr>
                <w:rFonts w:ascii="Times New Roman" w:hAnsi="Times New Roman"/>
                <w:sz w:val="18"/>
                <w:szCs w:val="18"/>
                <w:lang w:val="en-US" w:eastAsia="en-US" w:bidi="en-US"/>
              </w:rPr>
              <w:t xml:space="preserve">112-й </w:t>
            </w:r>
            <w:proofErr w:type="spellStart"/>
            <w:r w:rsidRPr="00B04D70">
              <w:rPr>
                <w:rFonts w:ascii="Times New Roman" w:hAnsi="Times New Roman"/>
                <w:sz w:val="18"/>
                <w:szCs w:val="18"/>
                <w:lang w:val="en-US" w:eastAsia="en-US" w:bidi="en-US"/>
              </w:rPr>
              <w:t>ежемесячный</w:t>
            </w:r>
            <w:proofErr w:type="spellEnd"/>
            <w:r w:rsidRPr="00B04D70">
              <w:rPr>
                <w:rFonts w:ascii="Times New Roman" w:hAnsi="Times New Roman"/>
                <w:sz w:val="18"/>
                <w:szCs w:val="18"/>
                <w:lang w:val="en-US" w:eastAsia="en-US" w:bidi="en-US"/>
              </w:rPr>
              <w:t xml:space="preserve"> </w:t>
            </w:r>
            <w:proofErr w:type="spellStart"/>
            <w:r w:rsidRPr="00B04D70">
              <w:rPr>
                <w:rFonts w:ascii="Times New Roman" w:hAnsi="Times New Roman"/>
                <w:sz w:val="18"/>
                <w:szCs w:val="18"/>
                <w:lang w:val="en-US" w:eastAsia="en-US" w:bidi="en-US"/>
              </w:rPr>
              <w:t>платеж</w:t>
            </w:r>
            <w:proofErr w:type="spellEnd"/>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1E56775" w14:textId="77777777" w:rsidR="00B04D70" w:rsidRPr="00B04D70" w:rsidRDefault="00B04D70">
            <w:pPr>
              <w:spacing w:line="276" w:lineRule="auto"/>
              <w:jc w:val="center"/>
              <w:rPr>
                <w:rFonts w:ascii="Times New Roman" w:hAnsi="Times New Roman"/>
                <w:sz w:val="18"/>
                <w:szCs w:val="18"/>
                <w:lang w:val="en-US" w:eastAsia="en-US" w:bidi="en-US"/>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8BEB032"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267A4CF4" w14:textId="77777777" w:rsidR="00B04D70" w:rsidRPr="00B04D70" w:rsidRDefault="00B04D70">
            <w:pPr>
              <w:spacing w:line="276" w:lineRule="auto"/>
              <w:jc w:val="center"/>
              <w:rPr>
                <w:rFonts w:ascii="Times New Roman" w:hAnsi="Times New Roman"/>
                <w:sz w:val="18"/>
                <w:szCs w:val="18"/>
                <w:lang w:val="en-US"/>
              </w:rPr>
            </w:pPr>
          </w:p>
        </w:tc>
        <w:tc>
          <w:tcPr>
            <w:tcW w:w="850" w:type="dxa"/>
            <w:tcBorders>
              <w:top w:val="single" w:sz="4" w:space="0" w:color="auto"/>
              <w:left w:val="single" w:sz="4" w:space="0" w:color="auto"/>
              <w:bottom w:val="single" w:sz="4" w:space="0" w:color="auto"/>
              <w:right w:val="single" w:sz="4" w:space="0" w:color="auto"/>
            </w:tcBorders>
            <w:vAlign w:val="bottom"/>
          </w:tcPr>
          <w:p w14:paraId="3CE6EE81"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25897BE" w14:textId="77777777" w:rsidR="00B04D70" w:rsidRPr="00B04D70" w:rsidRDefault="00B04D70">
            <w:pPr>
              <w:spacing w:line="276" w:lineRule="auto"/>
              <w:jc w:val="center"/>
              <w:rPr>
                <w:rFonts w:ascii="Times New Roman" w:hAnsi="Times New Roman"/>
                <w:b/>
                <w:bCs/>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1BC21570" w14:textId="77777777" w:rsidR="00B04D70" w:rsidRPr="00B04D70" w:rsidRDefault="00B04D70">
            <w:pPr>
              <w:spacing w:line="276" w:lineRule="auto"/>
              <w:jc w:val="center"/>
              <w:rPr>
                <w:rFonts w:ascii="Times New Roman" w:hAnsi="Times New Roman"/>
                <w:b/>
                <w:bCs/>
                <w:sz w:val="18"/>
                <w:szCs w:val="18"/>
              </w:rPr>
            </w:pPr>
          </w:p>
        </w:tc>
      </w:tr>
      <w:tr w:rsidR="00B04D70" w:rsidRPr="00B04D70" w14:paraId="6A786E4D"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185EF70B" w14:textId="77777777" w:rsidR="00B04D70" w:rsidRPr="00B04D70" w:rsidRDefault="00B04D70">
            <w:pPr>
              <w:pStyle w:val="afd"/>
              <w:spacing w:line="276" w:lineRule="auto"/>
              <w:jc w:val="center"/>
              <w:rPr>
                <w:rFonts w:ascii="Times New Roman" w:hAnsi="Times New Roman"/>
                <w:sz w:val="18"/>
                <w:szCs w:val="18"/>
                <w:lang w:val="en-US" w:eastAsia="en-US" w:bidi="en-US"/>
              </w:rPr>
            </w:pPr>
            <w:r w:rsidRPr="00B04D70">
              <w:rPr>
                <w:rFonts w:ascii="Times New Roman" w:hAnsi="Times New Roman"/>
                <w:sz w:val="18"/>
                <w:szCs w:val="18"/>
                <w:lang w:val="en-US" w:eastAsia="en-US" w:bidi="en-US"/>
              </w:rPr>
              <w:t xml:space="preserve">113-й </w:t>
            </w:r>
            <w:proofErr w:type="spellStart"/>
            <w:r w:rsidRPr="00B04D70">
              <w:rPr>
                <w:rFonts w:ascii="Times New Roman" w:hAnsi="Times New Roman"/>
                <w:sz w:val="18"/>
                <w:szCs w:val="18"/>
                <w:lang w:val="en-US" w:eastAsia="en-US" w:bidi="en-US"/>
              </w:rPr>
              <w:t>ежемесячный</w:t>
            </w:r>
            <w:proofErr w:type="spellEnd"/>
            <w:r w:rsidRPr="00B04D70">
              <w:rPr>
                <w:rFonts w:ascii="Times New Roman" w:hAnsi="Times New Roman"/>
                <w:sz w:val="18"/>
                <w:szCs w:val="18"/>
                <w:lang w:val="en-US" w:eastAsia="en-US" w:bidi="en-US"/>
              </w:rPr>
              <w:t xml:space="preserve"> </w:t>
            </w:r>
            <w:proofErr w:type="spellStart"/>
            <w:r w:rsidRPr="00B04D70">
              <w:rPr>
                <w:rFonts w:ascii="Times New Roman" w:hAnsi="Times New Roman"/>
                <w:sz w:val="18"/>
                <w:szCs w:val="18"/>
                <w:lang w:val="en-US" w:eastAsia="en-US" w:bidi="en-US"/>
              </w:rPr>
              <w:t>платеж</w:t>
            </w:r>
            <w:proofErr w:type="spellEnd"/>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E381F44" w14:textId="77777777" w:rsidR="00B04D70" w:rsidRPr="00B04D70" w:rsidRDefault="00B04D70">
            <w:pPr>
              <w:spacing w:line="276" w:lineRule="auto"/>
              <w:jc w:val="center"/>
              <w:rPr>
                <w:rFonts w:ascii="Times New Roman" w:hAnsi="Times New Roman"/>
                <w:sz w:val="18"/>
                <w:szCs w:val="18"/>
                <w:lang w:val="en-US" w:eastAsia="en-US" w:bidi="en-US"/>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A142502"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11DC8523" w14:textId="77777777" w:rsidR="00B04D70" w:rsidRPr="00B04D70" w:rsidRDefault="00B04D70">
            <w:pPr>
              <w:spacing w:line="276" w:lineRule="auto"/>
              <w:jc w:val="center"/>
              <w:rPr>
                <w:rFonts w:ascii="Times New Roman" w:hAnsi="Times New Roman"/>
                <w:sz w:val="18"/>
                <w:szCs w:val="18"/>
                <w:lang w:val="en-US"/>
              </w:rPr>
            </w:pPr>
          </w:p>
        </w:tc>
        <w:tc>
          <w:tcPr>
            <w:tcW w:w="850" w:type="dxa"/>
            <w:tcBorders>
              <w:top w:val="single" w:sz="4" w:space="0" w:color="auto"/>
              <w:left w:val="single" w:sz="4" w:space="0" w:color="auto"/>
              <w:bottom w:val="single" w:sz="4" w:space="0" w:color="auto"/>
              <w:right w:val="single" w:sz="4" w:space="0" w:color="auto"/>
            </w:tcBorders>
            <w:vAlign w:val="bottom"/>
          </w:tcPr>
          <w:p w14:paraId="53EC4729"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A72D99F" w14:textId="77777777" w:rsidR="00B04D70" w:rsidRPr="00B04D70" w:rsidRDefault="00B04D70">
            <w:pPr>
              <w:spacing w:line="276" w:lineRule="auto"/>
              <w:jc w:val="center"/>
              <w:rPr>
                <w:rFonts w:ascii="Times New Roman" w:hAnsi="Times New Roman"/>
                <w:b/>
                <w:bCs/>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1313678E" w14:textId="77777777" w:rsidR="00B04D70" w:rsidRPr="00B04D70" w:rsidRDefault="00B04D70">
            <w:pPr>
              <w:spacing w:line="276" w:lineRule="auto"/>
              <w:jc w:val="center"/>
              <w:rPr>
                <w:rFonts w:ascii="Times New Roman" w:hAnsi="Times New Roman"/>
                <w:b/>
                <w:bCs/>
                <w:sz w:val="18"/>
                <w:szCs w:val="18"/>
              </w:rPr>
            </w:pPr>
          </w:p>
        </w:tc>
      </w:tr>
      <w:tr w:rsidR="00B04D70" w:rsidRPr="00B04D70" w14:paraId="5D5B323F"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292C7743" w14:textId="77777777" w:rsidR="00B04D70" w:rsidRPr="00B04D70" w:rsidRDefault="00B04D70">
            <w:pPr>
              <w:pStyle w:val="afd"/>
              <w:spacing w:line="276" w:lineRule="auto"/>
              <w:jc w:val="center"/>
              <w:rPr>
                <w:rFonts w:ascii="Times New Roman" w:hAnsi="Times New Roman"/>
                <w:sz w:val="18"/>
                <w:szCs w:val="18"/>
                <w:lang w:val="en-US" w:eastAsia="en-US" w:bidi="en-US"/>
              </w:rPr>
            </w:pPr>
            <w:r w:rsidRPr="00B04D70">
              <w:rPr>
                <w:rFonts w:ascii="Times New Roman" w:hAnsi="Times New Roman"/>
                <w:sz w:val="18"/>
                <w:szCs w:val="18"/>
                <w:lang w:val="en-US" w:eastAsia="en-US" w:bidi="en-US"/>
              </w:rPr>
              <w:t xml:space="preserve">114-й </w:t>
            </w:r>
            <w:proofErr w:type="spellStart"/>
            <w:r w:rsidRPr="00B04D70">
              <w:rPr>
                <w:rFonts w:ascii="Times New Roman" w:hAnsi="Times New Roman"/>
                <w:sz w:val="18"/>
                <w:szCs w:val="18"/>
                <w:lang w:val="en-US" w:eastAsia="en-US" w:bidi="en-US"/>
              </w:rPr>
              <w:t>ежемесячный</w:t>
            </w:r>
            <w:proofErr w:type="spellEnd"/>
            <w:r w:rsidRPr="00B04D70">
              <w:rPr>
                <w:rFonts w:ascii="Times New Roman" w:hAnsi="Times New Roman"/>
                <w:sz w:val="18"/>
                <w:szCs w:val="18"/>
                <w:lang w:val="en-US" w:eastAsia="en-US" w:bidi="en-US"/>
              </w:rPr>
              <w:t xml:space="preserve"> </w:t>
            </w:r>
            <w:proofErr w:type="spellStart"/>
            <w:r w:rsidRPr="00B04D70">
              <w:rPr>
                <w:rFonts w:ascii="Times New Roman" w:hAnsi="Times New Roman"/>
                <w:sz w:val="18"/>
                <w:szCs w:val="18"/>
                <w:lang w:val="en-US" w:eastAsia="en-US" w:bidi="en-US"/>
              </w:rPr>
              <w:t>платеж</w:t>
            </w:r>
            <w:proofErr w:type="spellEnd"/>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9E7FF69" w14:textId="77777777" w:rsidR="00B04D70" w:rsidRPr="00B04D70" w:rsidRDefault="00B04D70">
            <w:pPr>
              <w:spacing w:line="276" w:lineRule="auto"/>
              <w:jc w:val="center"/>
              <w:rPr>
                <w:rFonts w:ascii="Times New Roman" w:hAnsi="Times New Roman"/>
                <w:sz w:val="18"/>
                <w:szCs w:val="18"/>
                <w:lang w:val="en-US" w:eastAsia="en-US" w:bidi="en-US"/>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43E3038"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20CC9C5A" w14:textId="77777777" w:rsidR="00B04D70" w:rsidRPr="00B04D70" w:rsidRDefault="00B04D70">
            <w:pPr>
              <w:spacing w:line="276" w:lineRule="auto"/>
              <w:jc w:val="center"/>
              <w:rPr>
                <w:rFonts w:ascii="Times New Roman" w:hAnsi="Times New Roman"/>
                <w:sz w:val="18"/>
                <w:szCs w:val="18"/>
                <w:lang w:val="en-US"/>
              </w:rPr>
            </w:pPr>
          </w:p>
        </w:tc>
        <w:tc>
          <w:tcPr>
            <w:tcW w:w="850" w:type="dxa"/>
            <w:tcBorders>
              <w:top w:val="single" w:sz="4" w:space="0" w:color="auto"/>
              <w:left w:val="single" w:sz="4" w:space="0" w:color="auto"/>
              <w:bottom w:val="single" w:sz="4" w:space="0" w:color="auto"/>
              <w:right w:val="single" w:sz="4" w:space="0" w:color="auto"/>
            </w:tcBorders>
            <w:vAlign w:val="bottom"/>
          </w:tcPr>
          <w:p w14:paraId="6496F186"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DBC90CD" w14:textId="77777777" w:rsidR="00B04D70" w:rsidRPr="00B04D70" w:rsidRDefault="00B04D70">
            <w:pPr>
              <w:spacing w:line="276" w:lineRule="auto"/>
              <w:jc w:val="center"/>
              <w:rPr>
                <w:rFonts w:ascii="Times New Roman" w:hAnsi="Times New Roman"/>
                <w:b/>
                <w:bCs/>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160BCA43" w14:textId="77777777" w:rsidR="00B04D70" w:rsidRPr="00B04D70" w:rsidRDefault="00B04D70">
            <w:pPr>
              <w:spacing w:line="276" w:lineRule="auto"/>
              <w:jc w:val="center"/>
              <w:rPr>
                <w:rFonts w:ascii="Times New Roman" w:hAnsi="Times New Roman"/>
                <w:b/>
                <w:bCs/>
                <w:sz w:val="18"/>
                <w:szCs w:val="18"/>
              </w:rPr>
            </w:pPr>
          </w:p>
        </w:tc>
      </w:tr>
      <w:tr w:rsidR="00B04D70" w:rsidRPr="00B04D70" w14:paraId="4F22D100"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0EA386C9" w14:textId="77777777" w:rsidR="00B04D70" w:rsidRPr="00B04D70" w:rsidRDefault="00B04D70">
            <w:pPr>
              <w:pStyle w:val="afd"/>
              <w:spacing w:line="276" w:lineRule="auto"/>
              <w:jc w:val="center"/>
              <w:rPr>
                <w:rFonts w:ascii="Times New Roman" w:hAnsi="Times New Roman"/>
                <w:sz w:val="18"/>
                <w:szCs w:val="18"/>
                <w:lang w:val="en-US" w:eastAsia="en-US" w:bidi="en-US"/>
              </w:rPr>
            </w:pPr>
            <w:r w:rsidRPr="00B04D70">
              <w:rPr>
                <w:rFonts w:ascii="Times New Roman" w:hAnsi="Times New Roman"/>
                <w:sz w:val="18"/>
                <w:szCs w:val="18"/>
                <w:lang w:val="en-US" w:eastAsia="en-US" w:bidi="en-US"/>
              </w:rPr>
              <w:t xml:space="preserve">115-й </w:t>
            </w:r>
            <w:proofErr w:type="spellStart"/>
            <w:r w:rsidRPr="00B04D70">
              <w:rPr>
                <w:rFonts w:ascii="Times New Roman" w:hAnsi="Times New Roman"/>
                <w:sz w:val="18"/>
                <w:szCs w:val="18"/>
                <w:lang w:val="en-US" w:eastAsia="en-US" w:bidi="en-US"/>
              </w:rPr>
              <w:t>ежемесячный</w:t>
            </w:r>
            <w:proofErr w:type="spellEnd"/>
            <w:r w:rsidRPr="00B04D70">
              <w:rPr>
                <w:rFonts w:ascii="Times New Roman" w:hAnsi="Times New Roman"/>
                <w:sz w:val="18"/>
                <w:szCs w:val="18"/>
                <w:lang w:val="en-US" w:eastAsia="en-US" w:bidi="en-US"/>
              </w:rPr>
              <w:t xml:space="preserve"> </w:t>
            </w:r>
            <w:proofErr w:type="spellStart"/>
            <w:r w:rsidRPr="00B04D70">
              <w:rPr>
                <w:rFonts w:ascii="Times New Roman" w:hAnsi="Times New Roman"/>
                <w:sz w:val="18"/>
                <w:szCs w:val="18"/>
                <w:lang w:val="en-US" w:eastAsia="en-US" w:bidi="en-US"/>
              </w:rPr>
              <w:t>платеж</w:t>
            </w:r>
            <w:proofErr w:type="spellEnd"/>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2769613" w14:textId="77777777" w:rsidR="00B04D70" w:rsidRPr="00B04D70" w:rsidRDefault="00B04D70">
            <w:pPr>
              <w:spacing w:line="276" w:lineRule="auto"/>
              <w:jc w:val="center"/>
              <w:rPr>
                <w:rFonts w:ascii="Times New Roman" w:hAnsi="Times New Roman"/>
                <w:sz w:val="18"/>
                <w:szCs w:val="18"/>
                <w:lang w:val="en-US" w:eastAsia="en-US" w:bidi="en-US"/>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A683491"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5AB55419" w14:textId="77777777" w:rsidR="00B04D70" w:rsidRPr="00B04D70" w:rsidRDefault="00B04D70">
            <w:pPr>
              <w:spacing w:line="276" w:lineRule="auto"/>
              <w:jc w:val="center"/>
              <w:rPr>
                <w:rFonts w:ascii="Times New Roman" w:hAnsi="Times New Roman"/>
                <w:sz w:val="18"/>
                <w:szCs w:val="18"/>
                <w:lang w:val="en-US"/>
              </w:rPr>
            </w:pPr>
          </w:p>
        </w:tc>
        <w:tc>
          <w:tcPr>
            <w:tcW w:w="850" w:type="dxa"/>
            <w:tcBorders>
              <w:top w:val="single" w:sz="4" w:space="0" w:color="auto"/>
              <w:left w:val="single" w:sz="4" w:space="0" w:color="auto"/>
              <w:bottom w:val="single" w:sz="4" w:space="0" w:color="auto"/>
              <w:right w:val="single" w:sz="4" w:space="0" w:color="auto"/>
            </w:tcBorders>
            <w:vAlign w:val="bottom"/>
          </w:tcPr>
          <w:p w14:paraId="79683079"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D1899A7" w14:textId="77777777" w:rsidR="00B04D70" w:rsidRPr="00B04D70" w:rsidRDefault="00B04D70">
            <w:pPr>
              <w:spacing w:line="276" w:lineRule="auto"/>
              <w:jc w:val="center"/>
              <w:rPr>
                <w:rFonts w:ascii="Times New Roman" w:hAnsi="Times New Roman"/>
                <w:b/>
                <w:bCs/>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23CB73B6" w14:textId="77777777" w:rsidR="00B04D70" w:rsidRPr="00B04D70" w:rsidRDefault="00B04D70">
            <w:pPr>
              <w:spacing w:line="276" w:lineRule="auto"/>
              <w:jc w:val="center"/>
              <w:rPr>
                <w:rFonts w:ascii="Times New Roman" w:hAnsi="Times New Roman"/>
                <w:b/>
                <w:bCs/>
                <w:sz w:val="18"/>
                <w:szCs w:val="18"/>
              </w:rPr>
            </w:pPr>
          </w:p>
        </w:tc>
      </w:tr>
      <w:tr w:rsidR="00B04D70" w:rsidRPr="00B04D70" w14:paraId="3D29320A"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05B8DC92" w14:textId="77777777" w:rsidR="00B04D70" w:rsidRPr="00B04D70" w:rsidRDefault="00B04D70">
            <w:pPr>
              <w:pStyle w:val="afd"/>
              <w:spacing w:line="276" w:lineRule="auto"/>
              <w:jc w:val="center"/>
              <w:rPr>
                <w:rFonts w:ascii="Times New Roman" w:hAnsi="Times New Roman"/>
                <w:sz w:val="18"/>
                <w:szCs w:val="18"/>
                <w:lang w:val="en-US" w:eastAsia="en-US" w:bidi="en-US"/>
              </w:rPr>
            </w:pPr>
            <w:r w:rsidRPr="00B04D70">
              <w:rPr>
                <w:rFonts w:ascii="Times New Roman" w:hAnsi="Times New Roman"/>
                <w:sz w:val="18"/>
                <w:szCs w:val="18"/>
                <w:lang w:val="en-US" w:eastAsia="en-US" w:bidi="en-US"/>
              </w:rPr>
              <w:t xml:space="preserve">116-й </w:t>
            </w:r>
            <w:proofErr w:type="spellStart"/>
            <w:r w:rsidRPr="00B04D70">
              <w:rPr>
                <w:rFonts w:ascii="Times New Roman" w:hAnsi="Times New Roman"/>
                <w:sz w:val="18"/>
                <w:szCs w:val="18"/>
                <w:lang w:val="en-US" w:eastAsia="en-US" w:bidi="en-US"/>
              </w:rPr>
              <w:t>ежемесячный</w:t>
            </w:r>
            <w:proofErr w:type="spellEnd"/>
            <w:r w:rsidRPr="00B04D70">
              <w:rPr>
                <w:rFonts w:ascii="Times New Roman" w:hAnsi="Times New Roman"/>
                <w:sz w:val="18"/>
                <w:szCs w:val="18"/>
                <w:lang w:val="en-US" w:eastAsia="en-US" w:bidi="en-US"/>
              </w:rPr>
              <w:t xml:space="preserve"> </w:t>
            </w:r>
            <w:proofErr w:type="spellStart"/>
            <w:r w:rsidRPr="00B04D70">
              <w:rPr>
                <w:rFonts w:ascii="Times New Roman" w:hAnsi="Times New Roman"/>
                <w:sz w:val="18"/>
                <w:szCs w:val="18"/>
                <w:lang w:val="en-US" w:eastAsia="en-US" w:bidi="en-US"/>
              </w:rPr>
              <w:t>платеж</w:t>
            </w:r>
            <w:proofErr w:type="spellEnd"/>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FF29246" w14:textId="77777777" w:rsidR="00B04D70" w:rsidRPr="00B04D70" w:rsidRDefault="00B04D70">
            <w:pPr>
              <w:spacing w:line="276" w:lineRule="auto"/>
              <w:jc w:val="center"/>
              <w:rPr>
                <w:rFonts w:ascii="Times New Roman" w:hAnsi="Times New Roman"/>
                <w:sz w:val="18"/>
                <w:szCs w:val="18"/>
                <w:lang w:val="en-US" w:eastAsia="en-US" w:bidi="en-US"/>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7E25AFA"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01C8F09B" w14:textId="77777777" w:rsidR="00B04D70" w:rsidRPr="00B04D70" w:rsidRDefault="00B04D70">
            <w:pPr>
              <w:spacing w:line="276" w:lineRule="auto"/>
              <w:jc w:val="center"/>
              <w:rPr>
                <w:rFonts w:ascii="Times New Roman" w:hAnsi="Times New Roman"/>
                <w:sz w:val="18"/>
                <w:szCs w:val="18"/>
                <w:lang w:val="en-US"/>
              </w:rPr>
            </w:pPr>
          </w:p>
        </w:tc>
        <w:tc>
          <w:tcPr>
            <w:tcW w:w="850" w:type="dxa"/>
            <w:tcBorders>
              <w:top w:val="single" w:sz="4" w:space="0" w:color="auto"/>
              <w:left w:val="single" w:sz="4" w:space="0" w:color="auto"/>
              <w:bottom w:val="single" w:sz="4" w:space="0" w:color="auto"/>
              <w:right w:val="single" w:sz="4" w:space="0" w:color="auto"/>
            </w:tcBorders>
            <w:vAlign w:val="bottom"/>
          </w:tcPr>
          <w:p w14:paraId="14C31E3D"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1C6BB8EC" w14:textId="77777777" w:rsidR="00B04D70" w:rsidRPr="00B04D70" w:rsidRDefault="00B04D70">
            <w:pPr>
              <w:spacing w:line="276" w:lineRule="auto"/>
              <w:jc w:val="center"/>
              <w:rPr>
                <w:rFonts w:ascii="Times New Roman" w:hAnsi="Times New Roman"/>
                <w:b/>
                <w:bCs/>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6BA1E709" w14:textId="77777777" w:rsidR="00B04D70" w:rsidRPr="00B04D70" w:rsidRDefault="00B04D70">
            <w:pPr>
              <w:spacing w:line="276" w:lineRule="auto"/>
              <w:jc w:val="center"/>
              <w:rPr>
                <w:rFonts w:ascii="Times New Roman" w:hAnsi="Times New Roman"/>
                <w:b/>
                <w:bCs/>
                <w:sz w:val="18"/>
                <w:szCs w:val="18"/>
              </w:rPr>
            </w:pPr>
          </w:p>
        </w:tc>
      </w:tr>
      <w:tr w:rsidR="00B04D70" w:rsidRPr="00B04D70" w14:paraId="7BE74812"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70718784" w14:textId="77777777" w:rsidR="00B04D70" w:rsidRPr="00B04D70" w:rsidRDefault="00B04D70">
            <w:pPr>
              <w:pStyle w:val="afd"/>
              <w:spacing w:line="276" w:lineRule="auto"/>
              <w:jc w:val="center"/>
              <w:rPr>
                <w:rFonts w:ascii="Times New Roman" w:hAnsi="Times New Roman"/>
                <w:sz w:val="18"/>
                <w:szCs w:val="18"/>
                <w:lang w:val="en-US" w:eastAsia="en-US" w:bidi="en-US"/>
              </w:rPr>
            </w:pPr>
            <w:r w:rsidRPr="00B04D70">
              <w:rPr>
                <w:rFonts w:ascii="Times New Roman" w:hAnsi="Times New Roman"/>
                <w:sz w:val="18"/>
                <w:szCs w:val="18"/>
                <w:lang w:val="en-US" w:eastAsia="en-US" w:bidi="en-US"/>
              </w:rPr>
              <w:t xml:space="preserve">117-й </w:t>
            </w:r>
            <w:proofErr w:type="spellStart"/>
            <w:r w:rsidRPr="00B04D70">
              <w:rPr>
                <w:rFonts w:ascii="Times New Roman" w:hAnsi="Times New Roman"/>
                <w:sz w:val="18"/>
                <w:szCs w:val="18"/>
                <w:lang w:val="en-US" w:eastAsia="en-US" w:bidi="en-US"/>
              </w:rPr>
              <w:t>ежемесячный</w:t>
            </w:r>
            <w:proofErr w:type="spellEnd"/>
            <w:r w:rsidRPr="00B04D70">
              <w:rPr>
                <w:rFonts w:ascii="Times New Roman" w:hAnsi="Times New Roman"/>
                <w:sz w:val="18"/>
                <w:szCs w:val="18"/>
                <w:lang w:val="en-US" w:eastAsia="en-US" w:bidi="en-US"/>
              </w:rPr>
              <w:t xml:space="preserve"> </w:t>
            </w:r>
            <w:proofErr w:type="spellStart"/>
            <w:r w:rsidRPr="00B04D70">
              <w:rPr>
                <w:rFonts w:ascii="Times New Roman" w:hAnsi="Times New Roman"/>
                <w:sz w:val="18"/>
                <w:szCs w:val="18"/>
                <w:lang w:val="en-US" w:eastAsia="en-US" w:bidi="en-US"/>
              </w:rPr>
              <w:t>платеж</w:t>
            </w:r>
            <w:proofErr w:type="spellEnd"/>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E68C3A5" w14:textId="77777777" w:rsidR="00B04D70" w:rsidRPr="00B04D70" w:rsidRDefault="00B04D70">
            <w:pPr>
              <w:spacing w:line="276" w:lineRule="auto"/>
              <w:jc w:val="center"/>
              <w:rPr>
                <w:rFonts w:ascii="Times New Roman" w:hAnsi="Times New Roman"/>
                <w:sz w:val="18"/>
                <w:szCs w:val="18"/>
                <w:lang w:val="en-US" w:eastAsia="en-US" w:bidi="en-US"/>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42671FA"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71EF3FE9" w14:textId="77777777" w:rsidR="00B04D70" w:rsidRPr="00B04D70" w:rsidRDefault="00B04D70">
            <w:pPr>
              <w:spacing w:line="276" w:lineRule="auto"/>
              <w:jc w:val="center"/>
              <w:rPr>
                <w:rFonts w:ascii="Times New Roman" w:hAnsi="Times New Roman"/>
                <w:sz w:val="18"/>
                <w:szCs w:val="18"/>
                <w:lang w:val="en-US"/>
              </w:rPr>
            </w:pPr>
          </w:p>
        </w:tc>
        <w:tc>
          <w:tcPr>
            <w:tcW w:w="850" w:type="dxa"/>
            <w:tcBorders>
              <w:top w:val="single" w:sz="4" w:space="0" w:color="auto"/>
              <w:left w:val="single" w:sz="4" w:space="0" w:color="auto"/>
              <w:bottom w:val="single" w:sz="4" w:space="0" w:color="auto"/>
              <w:right w:val="single" w:sz="4" w:space="0" w:color="auto"/>
            </w:tcBorders>
            <w:vAlign w:val="bottom"/>
          </w:tcPr>
          <w:p w14:paraId="0273C16A"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DCFA50C" w14:textId="77777777" w:rsidR="00B04D70" w:rsidRPr="00B04D70" w:rsidRDefault="00B04D70">
            <w:pPr>
              <w:spacing w:line="276" w:lineRule="auto"/>
              <w:jc w:val="center"/>
              <w:rPr>
                <w:rFonts w:ascii="Times New Roman" w:hAnsi="Times New Roman"/>
                <w:b/>
                <w:bCs/>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11FB9747" w14:textId="77777777" w:rsidR="00B04D70" w:rsidRPr="00B04D70" w:rsidRDefault="00B04D70">
            <w:pPr>
              <w:spacing w:line="276" w:lineRule="auto"/>
              <w:jc w:val="center"/>
              <w:rPr>
                <w:rFonts w:ascii="Times New Roman" w:hAnsi="Times New Roman"/>
                <w:b/>
                <w:bCs/>
                <w:sz w:val="18"/>
                <w:szCs w:val="18"/>
              </w:rPr>
            </w:pPr>
          </w:p>
        </w:tc>
      </w:tr>
      <w:tr w:rsidR="00B04D70" w:rsidRPr="00B04D70" w14:paraId="2B71024C"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72C4CD1A" w14:textId="77777777" w:rsidR="00B04D70" w:rsidRPr="00B04D70" w:rsidRDefault="00B04D70">
            <w:pPr>
              <w:pStyle w:val="afd"/>
              <w:spacing w:line="276" w:lineRule="auto"/>
              <w:jc w:val="center"/>
              <w:rPr>
                <w:rFonts w:ascii="Times New Roman" w:hAnsi="Times New Roman"/>
                <w:sz w:val="18"/>
                <w:szCs w:val="18"/>
                <w:lang w:val="en-US" w:eastAsia="en-US" w:bidi="en-US"/>
              </w:rPr>
            </w:pPr>
            <w:r w:rsidRPr="00B04D70">
              <w:rPr>
                <w:rFonts w:ascii="Times New Roman" w:hAnsi="Times New Roman"/>
                <w:sz w:val="18"/>
                <w:szCs w:val="18"/>
                <w:lang w:val="en-US" w:eastAsia="en-US" w:bidi="en-US"/>
              </w:rPr>
              <w:t xml:space="preserve">118-й </w:t>
            </w:r>
            <w:proofErr w:type="spellStart"/>
            <w:r w:rsidRPr="00B04D70">
              <w:rPr>
                <w:rFonts w:ascii="Times New Roman" w:hAnsi="Times New Roman"/>
                <w:sz w:val="18"/>
                <w:szCs w:val="18"/>
                <w:lang w:val="en-US" w:eastAsia="en-US" w:bidi="en-US"/>
              </w:rPr>
              <w:t>ежемесячный</w:t>
            </w:r>
            <w:proofErr w:type="spellEnd"/>
            <w:r w:rsidRPr="00B04D70">
              <w:rPr>
                <w:rFonts w:ascii="Times New Roman" w:hAnsi="Times New Roman"/>
                <w:sz w:val="18"/>
                <w:szCs w:val="18"/>
                <w:lang w:val="en-US" w:eastAsia="en-US" w:bidi="en-US"/>
              </w:rPr>
              <w:t xml:space="preserve"> </w:t>
            </w:r>
            <w:proofErr w:type="spellStart"/>
            <w:r w:rsidRPr="00B04D70">
              <w:rPr>
                <w:rFonts w:ascii="Times New Roman" w:hAnsi="Times New Roman"/>
                <w:sz w:val="18"/>
                <w:szCs w:val="18"/>
                <w:lang w:val="en-US" w:eastAsia="en-US" w:bidi="en-US"/>
              </w:rPr>
              <w:t>платеж</w:t>
            </w:r>
            <w:proofErr w:type="spellEnd"/>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2FD5450" w14:textId="77777777" w:rsidR="00B04D70" w:rsidRPr="00B04D70" w:rsidRDefault="00B04D70">
            <w:pPr>
              <w:spacing w:line="276" w:lineRule="auto"/>
              <w:jc w:val="center"/>
              <w:rPr>
                <w:rFonts w:ascii="Times New Roman" w:hAnsi="Times New Roman"/>
                <w:sz w:val="18"/>
                <w:szCs w:val="18"/>
                <w:lang w:val="en-US" w:eastAsia="en-US" w:bidi="en-US"/>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B9829E6"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278C362C" w14:textId="77777777" w:rsidR="00B04D70" w:rsidRPr="00B04D70" w:rsidRDefault="00B04D70">
            <w:pPr>
              <w:spacing w:line="276" w:lineRule="auto"/>
              <w:jc w:val="center"/>
              <w:rPr>
                <w:rFonts w:ascii="Times New Roman" w:hAnsi="Times New Roman"/>
                <w:sz w:val="18"/>
                <w:szCs w:val="18"/>
                <w:lang w:val="en-US"/>
              </w:rPr>
            </w:pPr>
          </w:p>
        </w:tc>
        <w:tc>
          <w:tcPr>
            <w:tcW w:w="850" w:type="dxa"/>
            <w:tcBorders>
              <w:top w:val="single" w:sz="4" w:space="0" w:color="auto"/>
              <w:left w:val="single" w:sz="4" w:space="0" w:color="auto"/>
              <w:bottom w:val="single" w:sz="4" w:space="0" w:color="auto"/>
              <w:right w:val="single" w:sz="4" w:space="0" w:color="auto"/>
            </w:tcBorders>
            <w:vAlign w:val="bottom"/>
          </w:tcPr>
          <w:p w14:paraId="490709C1"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E0E0DCD" w14:textId="77777777" w:rsidR="00B04D70" w:rsidRPr="00B04D70" w:rsidRDefault="00B04D70">
            <w:pPr>
              <w:spacing w:line="276" w:lineRule="auto"/>
              <w:jc w:val="center"/>
              <w:rPr>
                <w:rFonts w:ascii="Times New Roman" w:hAnsi="Times New Roman"/>
                <w:b/>
                <w:bCs/>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6C343F65" w14:textId="77777777" w:rsidR="00B04D70" w:rsidRPr="00B04D70" w:rsidRDefault="00B04D70">
            <w:pPr>
              <w:spacing w:line="276" w:lineRule="auto"/>
              <w:jc w:val="center"/>
              <w:rPr>
                <w:rFonts w:ascii="Times New Roman" w:hAnsi="Times New Roman"/>
                <w:b/>
                <w:bCs/>
                <w:sz w:val="18"/>
                <w:szCs w:val="18"/>
              </w:rPr>
            </w:pPr>
          </w:p>
        </w:tc>
      </w:tr>
      <w:tr w:rsidR="00B04D70" w:rsidRPr="00B04D70" w14:paraId="0CA0B21D"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2971FA26" w14:textId="77777777" w:rsidR="00B04D70" w:rsidRPr="00B04D70" w:rsidRDefault="00B04D70">
            <w:pPr>
              <w:pStyle w:val="afd"/>
              <w:spacing w:line="276" w:lineRule="auto"/>
              <w:jc w:val="center"/>
              <w:rPr>
                <w:rFonts w:ascii="Times New Roman" w:hAnsi="Times New Roman"/>
                <w:sz w:val="18"/>
                <w:szCs w:val="18"/>
                <w:lang w:val="en-US" w:eastAsia="en-US" w:bidi="en-US"/>
              </w:rPr>
            </w:pPr>
            <w:r w:rsidRPr="00B04D70">
              <w:rPr>
                <w:rFonts w:ascii="Times New Roman" w:hAnsi="Times New Roman"/>
                <w:sz w:val="18"/>
                <w:szCs w:val="18"/>
                <w:lang w:val="en-US" w:eastAsia="en-US" w:bidi="en-US"/>
              </w:rPr>
              <w:t xml:space="preserve">119-й </w:t>
            </w:r>
            <w:proofErr w:type="spellStart"/>
            <w:r w:rsidRPr="00B04D70">
              <w:rPr>
                <w:rFonts w:ascii="Times New Roman" w:hAnsi="Times New Roman"/>
                <w:sz w:val="18"/>
                <w:szCs w:val="18"/>
                <w:lang w:val="en-US" w:eastAsia="en-US" w:bidi="en-US"/>
              </w:rPr>
              <w:t>ежемесячный</w:t>
            </w:r>
            <w:proofErr w:type="spellEnd"/>
            <w:r w:rsidRPr="00B04D70">
              <w:rPr>
                <w:rFonts w:ascii="Times New Roman" w:hAnsi="Times New Roman"/>
                <w:sz w:val="18"/>
                <w:szCs w:val="18"/>
                <w:lang w:val="en-US" w:eastAsia="en-US" w:bidi="en-US"/>
              </w:rPr>
              <w:t xml:space="preserve"> </w:t>
            </w:r>
            <w:proofErr w:type="spellStart"/>
            <w:r w:rsidRPr="00B04D70">
              <w:rPr>
                <w:rFonts w:ascii="Times New Roman" w:hAnsi="Times New Roman"/>
                <w:sz w:val="18"/>
                <w:szCs w:val="18"/>
                <w:lang w:val="en-US" w:eastAsia="en-US" w:bidi="en-US"/>
              </w:rPr>
              <w:t>платеж</w:t>
            </w:r>
            <w:proofErr w:type="spellEnd"/>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49643CC" w14:textId="77777777" w:rsidR="00B04D70" w:rsidRPr="00B04D70" w:rsidRDefault="00B04D70">
            <w:pPr>
              <w:spacing w:line="276" w:lineRule="auto"/>
              <w:jc w:val="center"/>
              <w:rPr>
                <w:rFonts w:ascii="Times New Roman" w:hAnsi="Times New Roman"/>
                <w:sz w:val="18"/>
                <w:szCs w:val="18"/>
                <w:lang w:val="en-US" w:eastAsia="en-US" w:bidi="en-US"/>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3B3A13B"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7D3D3024" w14:textId="77777777" w:rsidR="00B04D70" w:rsidRPr="00B04D70" w:rsidRDefault="00B04D70">
            <w:pPr>
              <w:spacing w:line="276" w:lineRule="auto"/>
              <w:jc w:val="center"/>
              <w:rPr>
                <w:rFonts w:ascii="Times New Roman" w:hAnsi="Times New Roman"/>
                <w:sz w:val="18"/>
                <w:szCs w:val="18"/>
                <w:lang w:val="en-US"/>
              </w:rPr>
            </w:pPr>
          </w:p>
        </w:tc>
        <w:tc>
          <w:tcPr>
            <w:tcW w:w="850" w:type="dxa"/>
            <w:tcBorders>
              <w:top w:val="single" w:sz="4" w:space="0" w:color="auto"/>
              <w:left w:val="single" w:sz="4" w:space="0" w:color="auto"/>
              <w:bottom w:val="single" w:sz="4" w:space="0" w:color="auto"/>
              <w:right w:val="single" w:sz="4" w:space="0" w:color="auto"/>
            </w:tcBorders>
            <w:vAlign w:val="bottom"/>
          </w:tcPr>
          <w:p w14:paraId="2F6CE1DF"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7F21E72C" w14:textId="77777777" w:rsidR="00B04D70" w:rsidRPr="00B04D70" w:rsidRDefault="00B04D70">
            <w:pPr>
              <w:spacing w:line="276" w:lineRule="auto"/>
              <w:jc w:val="center"/>
              <w:rPr>
                <w:rFonts w:ascii="Times New Roman" w:hAnsi="Times New Roman"/>
                <w:b/>
                <w:bCs/>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52AE87E8" w14:textId="77777777" w:rsidR="00B04D70" w:rsidRPr="00B04D70" w:rsidRDefault="00B04D70">
            <w:pPr>
              <w:spacing w:line="276" w:lineRule="auto"/>
              <w:jc w:val="center"/>
              <w:rPr>
                <w:rFonts w:ascii="Times New Roman" w:hAnsi="Times New Roman"/>
                <w:b/>
                <w:bCs/>
                <w:sz w:val="18"/>
                <w:szCs w:val="18"/>
              </w:rPr>
            </w:pPr>
          </w:p>
        </w:tc>
      </w:tr>
      <w:tr w:rsidR="00B04D70" w:rsidRPr="00B04D70" w14:paraId="696650DC"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0BDDCC6B" w14:textId="77777777" w:rsidR="00B04D70" w:rsidRPr="00B04D70" w:rsidRDefault="00B04D70">
            <w:pPr>
              <w:pStyle w:val="afd"/>
              <w:spacing w:line="276" w:lineRule="auto"/>
              <w:jc w:val="center"/>
              <w:rPr>
                <w:rFonts w:ascii="Times New Roman" w:hAnsi="Times New Roman"/>
                <w:sz w:val="18"/>
                <w:szCs w:val="18"/>
                <w:lang w:val="en-US" w:eastAsia="en-US" w:bidi="en-US"/>
              </w:rPr>
            </w:pPr>
            <w:r w:rsidRPr="00B04D70">
              <w:rPr>
                <w:rFonts w:ascii="Times New Roman" w:hAnsi="Times New Roman"/>
                <w:sz w:val="18"/>
                <w:szCs w:val="18"/>
                <w:lang w:val="en-US" w:eastAsia="en-US" w:bidi="en-US"/>
              </w:rPr>
              <w:t xml:space="preserve">120-й </w:t>
            </w:r>
            <w:proofErr w:type="spellStart"/>
            <w:r w:rsidRPr="00B04D70">
              <w:rPr>
                <w:rFonts w:ascii="Times New Roman" w:hAnsi="Times New Roman"/>
                <w:sz w:val="18"/>
                <w:szCs w:val="18"/>
                <w:lang w:val="en-US" w:eastAsia="en-US" w:bidi="en-US"/>
              </w:rPr>
              <w:t>ежемесячный</w:t>
            </w:r>
            <w:proofErr w:type="spellEnd"/>
            <w:r w:rsidRPr="00B04D70">
              <w:rPr>
                <w:rFonts w:ascii="Times New Roman" w:hAnsi="Times New Roman"/>
                <w:sz w:val="18"/>
                <w:szCs w:val="18"/>
                <w:lang w:val="en-US" w:eastAsia="en-US" w:bidi="en-US"/>
              </w:rPr>
              <w:t xml:space="preserve"> </w:t>
            </w:r>
            <w:proofErr w:type="spellStart"/>
            <w:r w:rsidRPr="00B04D70">
              <w:rPr>
                <w:rFonts w:ascii="Times New Roman" w:hAnsi="Times New Roman"/>
                <w:sz w:val="18"/>
                <w:szCs w:val="18"/>
                <w:lang w:val="en-US" w:eastAsia="en-US" w:bidi="en-US"/>
              </w:rPr>
              <w:t>платеж</w:t>
            </w:r>
            <w:proofErr w:type="spellEnd"/>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6F7DC18" w14:textId="77777777" w:rsidR="00B04D70" w:rsidRPr="00B04D70" w:rsidRDefault="00B04D70">
            <w:pPr>
              <w:spacing w:line="276" w:lineRule="auto"/>
              <w:jc w:val="center"/>
              <w:rPr>
                <w:rFonts w:ascii="Times New Roman" w:hAnsi="Times New Roman"/>
                <w:sz w:val="18"/>
                <w:szCs w:val="18"/>
                <w:lang w:val="en-US" w:eastAsia="en-US" w:bidi="en-US"/>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DC35989"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4A4ECE49" w14:textId="77777777" w:rsidR="00B04D70" w:rsidRPr="00B04D70" w:rsidRDefault="00B04D70">
            <w:pPr>
              <w:spacing w:line="276" w:lineRule="auto"/>
              <w:jc w:val="center"/>
              <w:rPr>
                <w:rFonts w:ascii="Times New Roman" w:hAnsi="Times New Roman"/>
                <w:sz w:val="18"/>
                <w:szCs w:val="18"/>
                <w:lang w:val="en-US"/>
              </w:rPr>
            </w:pPr>
          </w:p>
        </w:tc>
        <w:tc>
          <w:tcPr>
            <w:tcW w:w="850" w:type="dxa"/>
            <w:tcBorders>
              <w:top w:val="single" w:sz="4" w:space="0" w:color="auto"/>
              <w:left w:val="single" w:sz="4" w:space="0" w:color="auto"/>
              <w:bottom w:val="single" w:sz="4" w:space="0" w:color="auto"/>
              <w:right w:val="single" w:sz="4" w:space="0" w:color="auto"/>
            </w:tcBorders>
            <w:vAlign w:val="bottom"/>
          </w:tcPr>
          <w:p w14:paraId="4C4CA78D"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33C4AEAE" w14:textId="77777777" w:rsidR="00B04D70" w:rsidRPr="00B04D70" w:rsidRDefault="00B04D70">
            <w:pPr>
              <w:spacing w:line="276" w:lineRule="auto"/>
              <w:jc w:val="center"/>
              <w:rPr>
                <w:rFonts w:ascii="Times New Roman" w:hAnsi="Times New Roman"/>
                <w:b/>
                <w:bCs/>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1B6E169D" w14:textId="77777777" w:rsidR="00B04D70" w:rsidRPr="00B04D70" w:rsidRDefault="00B04D70">
            <w:pPr>
              <w:spacing w:line="276" w:lineRule="auto"/>
              <w:jc w:val="center"/>
              <w:rPr>
                <w:rFonts w:ascii="Times New Roman" w:hAnsi="Times New Roman"/>
                <w:b/>
                <w:bCs/>
                <w:sz w:val="18"/>
                <w:szCs w:val="18"/>
              </w:rPr>
            </w:pPr>
          </w:p>
        </w:tc>
      </w:tr>
      <w:tr w:rsidR="00B04D70" w:rsidRPr="00B04D70" w14:paraId="162CD091"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1539013C" w14:textId="77777777" w:rsidR="00B04D70" w:rsidRPr="00B04D70" w:rsidRDefault="00B04D70">
            <w:pPr>
              <w:pStyle w:val="afd"/>
              <w:spacing w:line="276" w:lineRule="auto"/>
              <w:jc w:val="center"/>
              <w:rPr>
                <w:rFonts w:ascii="Times New Roman" w:hAnsi="Times New Roman"/>
                <w:sz w:val="18"/>
                <w:szCs w:val="18"/>
                <w:lang w:eastAsia="en-US" w:bidi="en-US"/>
              </w:rPr>
            </w:pPr>
            <w:r w:rsidRPr="00B04D70">
              <w:rPr>
                <w:rFonts w:ascii="Times New Roman" w:hAnsi="Times New Roman"/>
                <w:sz w:val="18"/>
                <w:szCs w:val="18"/>
                <w:lang w:eastAsia="en-US" w:bidi="en-US"/>
              </w:rPr>
              <w:t>Общая сумма лизинговых</w:t>
            </w:r>
          </w:p>
          <w:p w14:paraId="46F11132" w14:textId="77777777" w:rsidR="00B04D70" w:rsidRPr="00B04D70" w:rsidRDefault="00B04D70">
            <w:pPr>
              <w:spacing w:line="276" w:lineRule="auto"/>
              <w:jc w:val="center"/>
              <w:rPr>
                <w:rFonts w:ascii="Times New Roman" w:hAnsi="Times New Roman"/>
                <w:b/>
                <w:bCs/>
                <w:sz w:val="18"/>
                <w:szCs w:val="18"/>
                <w:lang w:eastAsia="en-US" w:bidi="en-US"/>
              </w:rPr>
            </w:pPr>
            <w:r w:rsidRPr="00B04D70">
              <w:rPr>
                <w:rFonts w:ascii="Times New Roman" w:hAnsi="Times New Roman"/>
                <w:b/>
                <w:sz w:val="18"/>
                <w:szCs w:val="18"/>
              </w:rPr>
              <w:t xml:space="preserve">платежей </w:t>
            </w:r>
            <w:r w:rsidRPr="00B04D70">
              <w:rPr>
                <w:rFonts w:ascii="Times New Roman" w:hAnsi="Times New Roman"/>
                <w:b/>
                <w:bCs/>
                <w:sz w:val="18"/>
                <w:szCs w:val="18"/>
              </w:rPr>
              <w:t>по группе объектов</w:t>
            </w:r>
          </w:p>
          <w:p w14:paraId="292D800F" w14:textId="77777777" w:rsidR="00B04D70" w:rsidRPr="00B04D70" w:rsidRDefault="00B04D70">
            <w:pPr>
              <w:spacing w:line="276" w:lineRule="auto"/>
              <w:jc w:val="center"/>
              <w:rPr>
                <w:rFonts w:ascii="Times New Roman" w:hAnsi="Times New Roman"/>
                <w:sz w:val="18"/>
                <w:szCs w:val="18"/>
              </w:rPr>
            </w:pPr>
            <w:r w:rsidRPr="00B04D70">
              <w:rPr>
                <w:rFonts w:ascii="Times New Roman" w:hAnsi="Times New Roman"/>
                <w:b/>
                <w:szCs w:val="20"/>
              </w:rPr>
              <w:t>по группе объектов со сроком полезного использования __ лет</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1969192" w14:textId="77777777" w:rsidR="00B04D70" w:rsidRPr="00B04D70" w:rsidRDefault="00B04D70">
            <w:pPr>
              <w:spacing w:line="276"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85B6AE1"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061FEF3E" w14:textId="77777777" w:rsidR="00B04D70" w:rsidRPr="00B04D70" w:rsidRDefault="00B04D70">
            <w:pPr>
              <w:spacing w:line="276" w:lineRule="auto"/>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1229C52A"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677D931A" w14:textId="77777777" w:rsidR="00B04D70" w:rsidRPr="00B04D70" w:rsidRDefault="00B04D70">
            <w:pPr>
              <w:spacing w:line="276" w:lineRule="auto"/>
              <w:jc w:val="center"/>
              <w:rPr>
                <w:rFonts w:ascii="Times New Roman" w:hAnsi="Times New Roman"/>
                <w:b/>
                <w:bCs/>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57814B26" w14:textId="77777777" w:rsidR="00B04D70" w:rsidRPr="00B04D70" w:rsidRDefault="00B04D70">
            <w:pPr>
              <w:spacing w:line="276" w:lineRule="auto"/>
              <w:jc w:val="center"/>
              <w:rPr>
                <w:rFonts w:ascii="Times New Roman" w:hAnsi="Times New Roman"/>
                <w:b/>
                <w:bCs/>
                <w:sz w:val="18"/>
                <w:szCs w:val="18"/>
              </w:rPr>
            </w:pPr>
          </w:p>
        </w:tc>
      </w:tr>
      <w:tr w:rsidR="00B04D70" w:rsidRPr="00B04D70" w14:paraId="0C7FC21E" w14:textId="77777777" w:rsidTr="00B04D70">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504A0365" w14:textId="77777777" w:rsidR="00B04D70" w:rsidRPr="00B04D70" w:rsidRDefault="00B04D70">
            <w:pPr>
              <w:pStyle w:val="afd"/>
              <w:spacing w:line="276" w:lineRule="auto"/>
              <w:jc w:val="center"/>
              <w:rPr>
                <w:rFonts w:ascii="Times New Roman" w:hAnsi="Times New Roman"/>
                <w:sz w:val="18"/>
                <w:szCs w:val="18"/>
                <w:lang w:val="en-US" w:eastAsia="en-US" w:bidi="en-US"/>
              </w:rPr>
            </w:pPr>
            <w:proofErr w:type="spellStart"/>
            <w:r w:rsidRPr="00B04D70">
              <w:rPr>
                <w:rFonts w:ascii="Times New Roman" w:hAnsi="Times New Roman"/>
                <w:sz w:val="18"/>
                <w:szCs w:val="18"/>
                <w:lang w:val="en-US" w:eastAsia="en-US" w:bidi="en-US"/>
              </w:rPr>
              <w:t>Выкупная</w:t>
            </w:r>
            <w:proofErr w:type="spellEnd"/>
            <w:r w:rsidRPr="00B04D70">
              <w:rPr>
                <w:rFonts w:ascii="Times New Roman" w:hAnsi="Times New Roman"/>
                <w:sz w:val="18"/>
                <w:szCs w:val="18"/>
                <w:lang w:val="en-US" w:eastAsia="en-US" w:bidi="en-US"/>
              </w:rPr>
              <w:t xml:space="preserve"> </w:t>
            </w:r>
            <w:proofErr w:type="spellStart"/>
            <w:r w:rsidRPr="00B04D70">
              <w:rPr>
                <w:rFonts w:ascii="Times New Roman" w:hAnsi="Times New Roman"/>
                <w:sz w:val="18"/>
                <w:szCs w:val="18"/>
                <w:lang w:val="en-US" w:eastAsia="en-US" w:bidi="en-US"/>
              </w:rPr>
              <w:t>цена</w:t>
            </w:r>
            <w:proofErr w:type="spellEnd"/>
            <w:r w:rsidRPr="00B04D70">
              <w:rPr>
                <w:rFonts w:ascii="Times New Roman" w:hAnsi="Times New Roman"/>
                <w:sz w:val="18"/>
                <w:szCs w:val="18"/>
                <w:lang w:val="en-US" w:eastAsia="en-US" w:bidi="en-US"/>
              </w:rPr>
              <w:t>**</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27126CA" w14:textId="77777777" w:rsidR="00B04D70" w:rsidRPr="00B04D70" w:rsidRDefault="00B04D70">
            <w:pPr>
              <w:spacing w:line="276" w:lineRule="auto"/>
              <w:jc w:val="center"/>
              <w:rPr>
                <w:rFonts w:ascii="Times New Roman" w:hAnsi="Times New Roman"/>
                <w:sz w:val="18"/>
                <w:szCs w:val="18"/>
                <w:lang w:val="en-US" w:eastAsia="en-US" w:bidi="en-US"/>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9E9D8D8" w14:textId="77777777" w:rsidR="00B04D70" w:rsidRPr="00B04D70" w:rsidRDefault="00B04D70">
            <w:pPr>
              <w:spacing w:line="276"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6B30988E" w14:textId="77777777" w:rsidR="00B04D70" w:rsidRPr="00B04D70" w:rsidRDefault="00B04D70">
            <w:pPr>
              <w:spacing w:line="276" w:lineRule="auto"/>
              <w:jc w:val="center"/>
              <w:rPr>
                <w:rFonts w:ascii="Times New Roman" w:hAnsi="Times New Roman"/>
                <w:sz w:val="18"/>
                <w:szCs w:val="18"/>
                <w:lang w:val="en-US"/>
              </w:rPr>
            </w:pPr>
          </w:p>
        </w:tc>
        <w:tc>
          <w:tcPr>
            <w:tcW w:w="850" w:type="dxa"/>
            <w:tcBorders>
              <w:top w:val="single" w:sz="4" w:space="0" w:color="auto"/>
              <w:left w:val="single" w:sz="4" w:space="0" w:color="auto"/>
              <w:bottom w:val="single" w:sz="4" w:space="0" w:color="auto"/>
              <w:right w:val="single" w:sz="4" w:space="0" w:color="auto"/>
            </w:tcBorders>
            <w:vAlign w:val="bottom"/>
          </w:tcPr>
          <w:p w14:paraId="4259615E" w14:textId="77777777" w:rsidR="00B04D70" w:rsidRPr="00B04D70" w:rsidRDefault="00B04D70">
            <w:pPr>
              <w:spacing w:line="276" w:lineRule="auto"/>
              <w:jc w:val="center"/>
              <w:rPr>
                <w:rFonts w:ascii="Times New Roman" w:hAnsi="Times New Roman"/>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79F92EA2" w14:textId="77777777" w:rsidR="00B04D70" w:rsidRPr="00B04D70" w:rsidRDefault="00B04D70">
            <w:pPr>
              <w:spacing w:line="276" w:lineRule="auto"/>
              <w:jc w:val="center"/>
              <w:rPr>
                <w:rFonts w:ascii="Times New Roman" w:hAnsi="Times New Roman"/>
                <w:b/>
                <w:bCs/>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677EF4BC" w14:textId="77777777" w:rsidR="00B04D70" w:rsidRPr="00B04D70" w:rsidRDefault="00B04D70">
            <w:pPr>
              <w:spacing w:line="276" w:lineRule="auto"/>
              <w:jc w:val="center"/>
              <w:rPr>
                <w:rFonts w:ascii="Times New Roman" w:hAnsi="Times New Roman"/>
                <w:b/>
                <w:bCs/>
                <w:sz w:val="18"/>
                <w:szCs w:val="18"/>
              </w:rPr>
            </w:pPr>
          </w:p>
        </w:tc>
      </w:tr>
    </w:tbl>
    <w:p w14:paraId="1C46A901" w14:textId="77777777" w:rsidR="00B04D70" w:rsidRPr="00B04D70" w:rsidRDefault="00B04D70" w:rsidP="00B04D70">
      <w:pPr>
        <w:rPr>
          <w:rFonts w:ascii="Times New Roman" w:hAnsi="Times New Roman"/>
          <w:bCs/>
          <w:sz w:val="18"/>
          <w:szCs w:val="22"/>
          <w:lang w:eastAsia="en-US" w:bidi="en-US"/>
        </w:rPr>
      </w:pPr>
      <w:r w:rsidRPr="00B04D70">
        <w:rPr>
          <w:rFonts w:ascii="Times New Roman" w:hAnsi="Times New Roman"/>
          <w:bCs/>
          <w:sz w:val="18"/>
          <w:szCs w:val="22"/>
        </w:rPr>
        <w:t>* Текущая стоимость предмета лизинга (</w:t>
      </w:r>
      <w:proofErr w:type="spellStart"/>
      <w:r w:rsidRPr="00B04D70">
        <w:rPr>
          <w:rFonts w:ascii="Times New Roman" w:hAnsi="Times New Roman"/>
          <w:bCs/>
          <w:sz w:val="18"/>
          <w:szCs w:val="22"/>
        </w:rPr>
        <w:t>ТСПЛi</w:t>
      </w:r>
      <w:proofErr w:type="spellEnd"/>
      <w:r w:rsidRPr="00B04D70">
        <w:rPr>
          <w:rFonts w:ascii="Times New Roman" w:hAnsi="Times New Roman"/>
          <w:bCs/>
          <w:sz w:val="18"/>
          <w:szCs w:val="22"/>
        </w:rPr>
        <w:t>) рассчитывается по формуле:</w:t>
      </w:r>
    </w:p>
    <w:p w14:paraId="5DCE565D" w14:textId="77777777" w:rsidR="00B04D70" w:rsidRPr="00B04D70" w:rsidRDefault="006958FD" w:rsidP="00B04D70">
      <w:pPr>
        <w:rPr>
          <w:rFonts w:ascii="Times New Roman" w:hAnsi="Times New Roman"/>
          <w:bCs/>
          <w:sz w:val="18"/>
          <w:szCs w:val="22"/>
        </w:rPr>
      </w:pPr>
      <m:oMathPara>
        <m:oMathParaPr>
          <m:jc m:val="left"/>
        </m:oMathParaPr>
        <m:oMath>
          <m:sSub>
            <m:sSubPr>
              <m:ctrlPr>
                <w:rPr>
                  <w:rFonts w:ascii="Cambria Math" w:hAnsi="Cambria Math"/>
                  <w:bCs/>
                  <w:sz w:val="18"/>
                  <w:szCs w:val="22"/>
                  <w:lang w:eastAsia="en-US" w:bidi="en-US"/>
                </w:rPr>
              </m:ctrlPr>
            </m:sSubPr>
            <m:e>
              <m:r>
                <m:rPr>
                  <m:sty m:val="p"/>
                </m:rPr>
                <w:rPr>
                  <w:rFonts w:ascii="Cambria Math" w:hAnsi="Cambria Math"/>
                  <w:sz w:val="18"/>
                  <w:szCs w:val="22"/>
                </w:rPr>
                <m:t>ТСПЛ</m:t>
              </m:r>
            </m:e>
            <m:sub>
              <m:r>
                <m:rPr>
                  <m:sty m:val="p"/>
                </m:rPr>
                <w:rPr>
                  <w:rFonts w:ascii="Cambria Math" w:hAnsi="Cambria Math"/>
                  <w:sz w:val="18"/>
                  <w:szCs w:val="22"/>
                </w:rPr>
                <m:t>1</m:t>
              </m:r>
            </m:sub>
          </m:sSub>
          <m:r>
            <m:rPr>
              <m:sty m:val="p"/>
            </m:rPr>
            <w:rPr>
              <w:rFonts w:ascii="Cambria Math" w:hAnsi="Cambria Math"/>
              <w:sz w:val="18"/>
              <w:szCs w:val="22"/>
            </w:rPr>
            <m:t>=СТ*</m:t>
          </m:r>
          <m:d>
            <m:dPr>
              <m:ctrlPr>
                <w:rPr>
                  <w:rFonts w:ascii="Cambria Math" w:hAnsi="Cambria Math"/>
                  <w:bCs/>
                  <w:sz w:val="18"/>
                  <w:szCs w:val="22"/>
                  <w:lang w:eastAsia="en-US" w:bidi="en-US"/>
                </w:rPr>
              </m:ctrlPr>
            </m:dPr>
            <m:e>
              <m:r>
                <m:rPr>
                  <m:sty m:val="p"/>
                </m:rPr>
                <w:rPr>
                  <w:rFonts w:ascii="Cambria Math" w:hAnsi="Cambria Math"/>
                  <w:sz w:val="18"/>
                  <w:szCs w:val="22"/>
                </w:rPr>
                <m:t>1+НДС</m:t>
              </m:r>
            </m:e>
          </m:d>
        </m:oMath>
      </m:oMathPara>
    </w:p>
    <w:p w14:paraId="4FD4272B" w14:textId="77777777" w:rsidR="00B04D70" w:rsidRPr="00B04D70" w:rsidRDefault="006958FD" w:rsidP="00B04D70">
      <w:pPr>
        <w:rPr>
          <w:rFonts w:ascii="Times New Roman" w:hAnsi="Times New Roman"/>
          <w:bCs/>
          <w:sz w:val="18"/>
          <w:szCs w:val="22"/>
        </w:rPr>
      </w:pPr>
      <m:oMathPara>
        <m:oMathParaPr>
          <m:jc m:val="left"/>
        </m:oMathParaPr>
        <m:oMath>
          <m:sSub>
            <m:sSubPr>
              <m:ctrlPr>
                <w:rPr>
                  <w:rFonts w:ascii="Cambria Math" w:hAnsi="Cambria Math"/>
                  <w:bCs/>
                  <w:sz w:val="18"/>
                  <w:szCs w:val="22"/>
                  <w:lang w:eastAsia="en-US" w:bidi="en-US"/>
                </w:rPr>
              </m:ctrlPr>
            </m:sSubPr>
            <m:e>
              <m:r>
                <m:rPr>
                  <m:sty m:val="p"/>
                </m:rPr>
                <w:rPr>
                  <w:rFonts w:ascii="Cambria Math" w:hAnsi="Cambria Math"/>
                  <w:sz w:val="18"/>
                  <w:szCs w:val="22"/>
                </w:rPr>
                <m:t>ТСПЛ</m:t>
              </m:r>
            </m:e>
            <m:sub>
              <m:r>
                <w:rPr>
                  <w:rFonts w:ascii="Cambria Math" w:hAnsi="Cambria Math"/>
                  <w:sz w:val="18"/>
                  <w:szCs w:val="22"/>
                </w:rPr>
                <m:t>i</m:t>
              </m:r>
            </m:sub>
          </m:sSub>
          <m:r>
            <m:rPr>
              <m:sty m:val="p"/>
            </m:rPr>
            <w:rPr>
              <w:rFonts w:ascii="Cambria Math" w:hAnsi="Cambria Math"/>
              <w:sz w:val="18"/>
              <w:szCs w:val="22"/>
            </w:rPr>
            <m:t>=</m:t>
          </m:r>
          <m:sSub>
            <m:sSubPr>
              <m:ctrlPr>
                <w:rPr>
                  <w:rFonts w:ascii="Cambria Math" w:hAnsi="Cambria Math"/>
                  <w:bCs/>
                  <w:sz w:val="18"/>
                  <w:szCs w:val="22"/>
                  <w:lang w:eastAsia="en-US" w:bidi="en-US"/>
                </w:rPr>
              </m:ctrlPr>
            </m:sSubPr>
            <m:e>
              <m:r>
                <m:rPr>
                  <m:sty m:val="p"/>
                </m:rPr>
                <w:rPr>
                  <w:rFonts w:ascii="Cambria Math" w:hAnsi="Cambria Math"/>
                  <w:sz w:val="18"/>
                  <w:szCs w:val="22"/>
                </w:rPr>
                <m:t>ТСПЛ</m:t>
              </m:r>
            </m:e>
            <m:sub>
              <m:r>
                <w:rPr>
                  <w:rFonts w:ascii="Cambria Math" w:hAnsi="Cambria Math"/>
                  <w:sz w:val="18"/>
                  <w:szCs w:val="22"/>
                </w:rPr>
                <m:t>i</m:t>
              </m:r>
              <m:r>
                <m:rPr>
                  <m:sty m:val="p"/>
                </m:rPr>
                <w:rPr>
                  <w:rFonts w:ascii="Cambria Math" w:hAnsi="Cambria Math"/>
                  <w:sz w:val="18"/>
                  <w:szCs w:val="22"/>
                </w:rPr>
                <m:t>-1</m:t>
              </m:r>
            </m:sub>
          </m:sSub>
          <m:r>
            <m:rPr>
              <m:sty m:val="p"/>
            </m:rPr>
            <w:rPr>
              <w:rFonts w:ascii="Cambria Math" w:hAnsi="Cambria Math"/>
              <w:sz w:val="18"/>
              <w:szCs w:val="22"/>
            </w:rPr>
            <m:t>+</m:t>
          </m:r>
          <m:sSub>
            <m:sSubPr>
              <m:ctrlPr>
                <w:rPr>
                  <w:rFonts w:ascii="Cambria Math" w:hAnsi="Cambria Math"/>
                  <w:bCs/>
                  <w:sz w:val="18"/>
                  <w:szCs w:val="22"/>
                  <w:lang w:eastAsia="en-US" w:bidi="en-US"/>
                </w:rPr>
              </m:ctrlPr>
            </m:sSubPr>
            <m:e>
              <m:r>
                <m:rPr>
                  <m:sty m:val="p"/>
                </m:rPr>
                <w:rPr>
                  <w:rFonts w:ascii="Cambria Math" w:hAnsi="Cambria Math"/>
                  <w:sz w:val="18"/>
                  <w:szCs w:val="22"/>
                </w:rPr>
                <m:t>П</m:t>
              </m:r>
            </m:e>
            <m:sub>
              <m:r>
                <w:rPr>
                  <w:rFonts w:ascii="Cambria Math" w:hAnsi="Cambria Math"/>
                  <w:sz w:val="18"/>
                  <w:szCs w:val="22"/>
                </w:rPr>
                <m:t>i</m:t>
              </m:r>
              <m:r>
                <m:rPr>
                  <m:sty m:val="p"/>
                </m:rPr>
                <w:rPr>
                  <w:rFonts w:ascii="Cambria Math" w:hAnsi="Cambria Math"/>
                  <w:sz w:val="18"/>
                  <w:szCs w:val="22"/>
                </w:rPr>
                <m:t>-1</m:t>
              </m:r>
            </m:sub>
          </m:sSub>
          <m:r>
            <m:rPr>
              <m:sty m:val="p"/>
            </m:rPr>
            <w:rPr>
              <w:rFonts w:ascii="Cambria Math" w:hAnsi="Cambria Math"/>
              <w:sz w:val="18"/>
              <w:szCs w:val="22"/>
            </w:rPr>
            <m:t>-</m:t>
          </m:r>
          <m:sSub>
            <m:sSubPr>
              <m:ctrlPr>
                <w:rPr>
                  <w:rFonts w:ascii="Cambria Math" w:hAnsi="Cambria Math"/>
                  <w:bCs/>
                  <w:sz w:val="18"/>
                  <w:szCs w:val="22"/>
                  <w:lang w:eastAsia="en-US" w:bidi="en-US"/>
                </w:rPr>
              </m:ctrlPr>
            </m:sSubPr>
            <m:e>
              <m:r>
                <m:rPr>
                  <m:sty m:val="p"/>
                </m:rPr>
                <w:rPr>
                  <w:rFonts w:ascii="Cambria Math" w:hAnsi="Cambria Math"/>
                  <w:sz w:val="18"/>
                  <w:szCs w:val="22"/>
                </w:rPr>
                <m:t>ЛП</m:t>
              </m:r>
            </m:e>
            <m:sub>
              <m:r>
                <w:rPr>
                  <w:rFonts w:ascii="Cambria Math" w:hAnsi="Cambria Math"/>
                  <w:sz w:val="18"/>
                  <w:szCs w:val="22"/>
                </w:rPr>
                <m:t>i</m:t>
              </m:r>
              <m:r>
                <m:rPr>
                  <m:sty m:val="p"/>
                </m:rPr>
                <w:rPr>
                  <w:rFonts w:ascii="Cambria Math" w:hAnsi="Cambria Math"/>
                  <w:sz w:val="18"/>
                  <w:szCs w:val="22"/>
                </w:rPr>
                <m:t>-1</m:t>
              </m:r>
            </m:sub>
          </m:sSub>
        </m:oMath>
      </m:oMathPara>
    </w:p>
    <w:p w14:paraId="18EF805A" w14:textId="77777777" w:rsidR="00B04D70" w:rsidRPr="00B04D70" w:rsidRDefault="006958FD" w:rsidP="00B04D70">
      <w:pPr>
        <w:rPr>
          <w:rFonts w:ascii="Times New Roman" w:hAnsi="Times New Roman"/>
          <w:bCs/>
          <w:sz w:val="18"/>
          <w:szCs w:val="22"/>
        </w:rPr>
      </w:pPr>
      <m:oMathPara>
        <m:oMathParaPr>
          <m:jc m:val="left"/>
        </m:oMathParaPr>
        <m:oMath>
          <m:sSub>
            <m:sSubPr>
              <m:ctrlPr>
                <w:rPr>
                  <w:rFonts w:ascii="Cambria Math" w:hAnsi="Cambria Math"/>
                  <w:bCs/>
                  <w:sz w:val="18"/>
                  <w:szCs w:val="22"/>
                  <w:lang w:eastAsia="en-US" w:bidi="en-US"/>
                </w:rPr>
              </m:ctrlPr>
            </m:sSubPr>
            <m:e>
              <m:r>
                <m:rPr>
                  <m:sty m:val="p"/>
                </m:rPr>
                <w:rPr>
                  <w:rFonts w:ascii="Cambria Math" w:hAnsi="Cambria Math"/>
                  <w:sz w:val="18"/>
                  <w:szCs w:val="22"/>
                </w:rPr>
                <m:t>ТСПЛ</m:t>
              </m:r>
            </m:e>
            <m:sub>
              <m:r>
                <m:rPr>
                  <m:sty m:val="p"/>
                </m:rPr>
                <w:rPr>
                  <w:rFonts w:ascii="Cambria Math" w:hAnsi="Cambria Math"/>
                  <w:sz w:val="18"/>
                  <w:szCs w:val="22"/>
                </w:rPr>
                <m:t>6</m:t>
              </m:r>
            </m:sub>
          </m:sSub>
          <m:r>
            <m:rPr>
              <m:sty m:val="p"/>
            </m:rPr>
            <w:rPr>
              <w:rFonts w:ascii="Cambria Math" w:hAnsi="Cambria Math"/>
              <w:sz w:val="18"/>
              <w:szCs w:val="22"/>
            </w:rPr>
            <m:t>=</m:t>
          </m:r>
          <m:sSub>
            <m:sSubPr>
              <m:ctrlPr>
                <w:rPr>
                  <w:rFonts w:ascii="Cambria Math" w:hAnsi="Cambria Math"/>
                  <w:bCs/>
                  <w:sz w:val="18"/>
                  <w:szCs w:val="22"/>
                  <w:lang w:eastAsia="en-US" w:bidi="en-US"/>
                </w:rPr>
              </m:ctrlPr>
            </m:sSubPr>
            <m:e>
              <m:r>
                <m:rPr>
                  <m:sty m:val="p"/>
                </m:rPr>
                <w:rPr>
                  <w:rFonts w:ascii="Cambria Math" w:hAnsi="Cambria Math"/>
                  <w:sz w:val="18"/>
                  <w:szCs w:val="22"/>
                </w:rPr>
                <m:t>ТСПЛ</m:t>
              </m:r>
            </m:e>
            <m:sub>
              <m:r>
                <m:rPr>
                  <m:sty m:val="p"/>
                </m:rPr>
                <w:rPr>
                  <w:rFonts w:ascii="Cambria Math" w:hAnsi="Cambria Math"/>
                  <w:sz w:val="18"/>
                  <w:szCs w:val="22"/>
                </w:rPr>
                <m:t>5</m:t>
              </m:r>
            </m:sub>
          </m:sSub>
          <m:r>
            <m:rPr>
              <m:sty m:val="p"/>
            </m:rPr>
            <w:rPr>
              <w:rFonts w:ascii="Cambria Math" w:hAnsi="Cambria Math"/>
              <w:sz w:val="18"/>
              <w:szCs w:val="22"/>
            </w:rPr>
            <m:t>+</m:t>
          </m:r>
          <m:sSub>
            <m:sSubPr>
              <m:ctrlPr>
                <w:rPr>
                  <w:rFonts w:ascii="Cambria Math" w:hAnsi="Cambria Math"/>
                  <w:bCs/>
                  <w:sz w:val="18"/>
                  <w:szCs w:val="22"/>
                  <w:lang w:eastAsia="en-US" w:bidi="en-US"/>
                </w:rPr>
              </m:ctrlPr>
            </m:sSubPr>
            <m:e>
              <m:r>
                <m:rPr>
                  <m:sty m:val="p"/>
                </m:rPr>
                <w:rPr>
                  <w:rFonts w:ascii="Cambria Math" w:hAnsi="Cambria Math"/>
                  <w:sz w:val="18"/>
                  <w:szCs w:val="22"/>
                </w:rPr>
                <m:t>П</m:t>
              </m:r>
            </m:e>
            <m:sub>
              <m:r>
                <m:rPr>
                  <m:sty m:val="p"/>
                </m:rPr>
                <w:rPr>
                  <w:rFonts w:ascii="Cambria Math" w:hAnsi="Cambria Math"/>
                  <w:sz w:val="18"/>
                  <w:szCs w:val="22"/>
                </w:rPr>
                <m:t>5</m:t>
              </m:r>
            </m:sub>
          </m:sSub>
          <m:r>
            <m:rPr>
              <m:sty m:val="p"/>
            </m:rPr>
            <w:rPr>
              <w:rFonts w:ascii="Cambria Math" w:hAnsi="Cambria Math"/>
              <w:sz w:val="18"/>
              <w:szCs w:val="22"/>
            </w:rPr>
            <m:t>-</m:t>
          </m:r>
          <m:sSub>
            <m:sSubPr>
              <m:ctrlPr>
                <w:rPr>
                  <w:rFonts w:ascii="Cambria Math" w:hAnsi="Cambria Math"/>
                  <w:bCs/>
                  <w:sz w:val="18"/>
                  <w:szCs w:val="22"/>
                  <w:lang w:eastAsia="en-US" w:bidi="en-US"/>
                </w:rPr>
              </m:ctrlPr>
            </m:sSubPr>
            <m:e>
              <m:r>
                <m:rPr>
                  <m:sty m:val="p"/>
                </m:rPr>
                <w:rPr>
                  <w:rFonts w:ascii="Cambria Math" w:hAnsi="Cambria Math"/>
                  <w:sz w:val="18"/>
                  <w:szCs w:val="22"/>
                </w:rPr>
                <m:t>ЛП</m:t>
              </m:r>
            </m:e>
            <m:sub>
              <m:r>
                <m:rPr>
                  <m:sty m:val="p"/>
                </m:rPr>
                <w:rPr>
                  <w:rFonts w:ascii="Cambria Math" w:hAnsi="Cambria Math"/>
                  <w:sz w:val="18"/>
                  <w:szCs w:val="22"/>
                </w:rPr>
                <m:t>5</m:t>
              </m:r>
            </m:sub>
          </m:sSub>
          <m:r>
            <m:rPr>
              <m:sty m:val="p"/>
            </m:rPr>
            <w:rPr>
              <w:rFonts w:ascii="Cambria Math" w:hAnsi="Cambria Math"/>
              <w:sz w:val="18"/>
              <w:szCs w:val="22"/>
            </w:rPr>
            <m:t xml:space="preserve">-СТ*НДС    </m:t>
          </m:r>
        </m:oMath>
      </m:oMathPara>
    </w:p>
    <w:p w14:paraId="371BCD78" w14:textId="77777777" w:rsidR="00B04D70" w:rsidRPr="00B04D70" w:rsidRDefault="006958FD" w:rsidP="00B04D70">
      <w:pPr>
        <w:rPr>
          <w:rFonts w:ascii="Times New Roman" w:hAnsi="Times New Roman"/>
          <w:bCs/>
          <w:sz w:val="18"/>
          <w:szCs w:val="22"/>
        </w:rPr>
      </w:pPr>
      <m:oMath>
        <m:sSub>
          <m:sSubPr>
            <m:ctrlPr>
              <w:rPr>
                <w:rFonts w:ascii="Cambria Math" w:hAnsi="Cambria Math"/>
                <w:bCs/>
                <w:sz w:val="18"/>
                <w:szCs w:val="22"/>
                <w:lang w:eastAsia="en-US" w:bidi="en-US"/>
              </w:rPr>
            </m:ctrlPr>
          </m:sSubPr>
          <m:e>
            <m:r>
              <m:rPr>
                <m:sty m:val="p"/>
              </m:rPr>
              <w:rPr>
                <w:rFonts w:ascii="Cambria Math" w:hAnsi="Cambria Math"/>
                <w:sz w:val="18"/>
                <w:szCs w:val="22"/>
              </w:rPr>
              <m:t>ТСПЛ</m:t>
            </m:r>
          </m:e>
          <m:sub>
            <m:r>
              <m:rPr>
                <m:sty m:val="p"/>
              </m:rPr>
              <w:rPr>
                <w:rFonts w:ascii="Cambria Math" w:hAnsi="Cambria Math"/>
                <w:sz w:val="18"/>
                <w:szCs w:val="22"/>
              </w:rPr>
              <m:t>90</m:t>
            </m:r>
          </m:sub>
        </m:sSub>
        <m:r>
          <m:rPr>
            <m:sty m:val="p"/>
          </m:rPr>
          <w:rPr>
            <w:rFonts w:ascii="Cambria Math" w:hAnsi="Cambria Math"/>
            <w:sz w:val="18"/>
            <w:szCs w:val="22"/>
          </w:rPr>
          <m:t>=ВС</m:t>
        </m:r>
      </m:oMath>
      <w:r w:rsidR="00B04D70" w:rsidRPr="00B04D70">
        <w:rPr>
          <w:rFonts w:ascii="Times New Roman" w:hAnsi="Times New Roman"/>
          <w:bCs/>
          <w:sz w:val="18"/>
          <w:szCs w:val="22"/>
        </w:rPr>
        <w:t>, где</w:t>
      </w:r>
    </w:p>
    <w:p w14:paraId="40A64717" w14:textId="77777777" w:rsidR="00B04D70" w:rsidRPr="00B04D70" w:rsidRDefault="006958FD" w:rsidP="00B04D70">
      <w:pPr>
        <w:rPr>
          <w:rFonts w:ascii="Times New Roman" w:hAnsi="Times New Roman"/>
          <w:bCs/>
          <w:sz w:val="18"/>
          <w:szCs w:val="22"/>
        </w:rPr>
      </w:pPr>
      <m:oMath>
        <m:sSub>
          <m:sSubPr>
            <m:ctrlPr>
              <w:rPr>
                <w:rFonts w:ascii="Cambria Math" w:hAnsi="Cambria Math"/>
                <w:bCs/>
                <w:sz w:val="18"/>
                <w:szCs w:val="22"/>
                <w:lang w:eastAsia="en-US" w:bidi="en-US"/>
              </w:rPr>
            </m:ctrlPr>
          </m:sSubPr>
          <m:e>
            <m:r>
              <m:rPr>
                <m:sty m:val="p"/>
              </m:rPr>
              <w:rPr>
                <w:rFonts w:ascii="Cambria Math" w:hAnsi="Cambria Math"/>
                <w:sz w:val="18"/>
                <w:szCs w:val="22"/>
              </w:rPr>
              <m:t>ТСПЛ</m:t>
            </m:r>
          </m:e>
          <m:sub>
            <m:r>
              <m:rPr>
                <m:sty m:val="p"/>
              </m:rPr>
              <w:rPr>
                <w:rFonts w:ascii="Cambria Math" w:hAnsi="Cambria Math"/>
                <w:sz w:val="18"/>
                <w:szCs w:val="22"/>
              </w:rPr>
              <m:t>1</m:t>
            </m:r>
          </m:sub>
        </m:sSub>
        <m:r>
          <m:rPr>
            <m:sty m:val="p"/>
          </m:rPr>
          <w:rPr>
            <w:rFonts w:ascii="Cambria Math" w:hAnsi="Cambria Math"/>
            <w:sz w:val="18"/>
            <w:szCs w:val="22"/>
          </w:rPr>
          <m:t>-Текущая стоимость предмета лизинга на дату Акта передачи Имущества в лизинг</m:t>
        </m:r>
      </m:oMath>
      <w:r w:rsidR="00B04D70" w:rsidRPr="00B04D70">
        <w:rPr>
          <w:rFonts w:ascii="Times New Roman" w:hAnsi="Times New Roman"/>
          <w:bCs/>
          <w:sz w:val="18"/>
          <w:szCs w:val="22"/>
        </w:rPr>
        <w:t>, руб,</w:t>
      </w:r>
    </w:p>
    <w:p w14:paraId="460216AC" w14:textId="77777777" w:rsidR="00B04D70" w:rsidRPr="00B04D70" w:rsidRDefault="00B04D70" w:rsidP="00B04D70">
      <w:pPr>
        <w:rPr>
          <w:rFonts w:ascii="Times New Roman" w:hAnsi="Times New Roman"/>
          <w:bCs/>
          <w:sz w:val="18"/>
          <w:szCs w:val="22"/>
        </w:rPr>
      </w:pPr>
      <w:r w:rsidRPr="00B04D70">
        <w:rPr>
          <w:rFonts w:ascii="Times New Roman" w:hAnsi="Times New Roman"/>
          <w:bCs/>
          <w:sz w:val="18"/>
          <w:szCs w:val="22"/>
        </w:rPr>
        <w:t>СТ – стоимость Имущества в соответствии со Спецификацией (Приложение №2 к Договору),</w:t>
      </w:r>
    </w:p>
    <w:p w14:paraId="592C8BBD" w14:textId="77777777" w:rsidR="00B04D70" w:rsidRPr="00B04D70" w:rsidRDefault="006958FD" w:rsidP="00B04D70">
      <w:pPr>
        <w:rPr>
          <w:rFonts w:ascii="Times New Roman" w:hAnsi="Times New Roman"/>
          <w:bCs/>
          <w:sz w:val="18"/>
          <w:szCs w:val="22"/>
        </w:rPr>
      </w:pPr>
      <m:oMath>
        <m:sSub>
          <m:sSubPr>
            <m:ctrlPr>
              <w:rPr>
                <w:rFonts w:ascii="Cambria Math" w:hAnsi="Cambria Math"/>
                <w:bCs/>
                <w:sz w:val="18"/>
                <w:szCs w:val="22"/>
                <w:lang w:eastAsia="en-US" w:bidi="en-US"/>
              </w:rPr>
            </m:ctrlPr>
          </m:sSubPr>
          <m:e>
            <m:r>
              <m:rPr>
                <m:sty m:val="p"/>
              </m:rPr>
              <w:rPr>
                <w:rFonts w:ascii="Cambria Math" w:hAnsi="Cambria Math"/>
                <w:sz w:val="18"/>
                <w:szCs w:val="22"/>
              </w:rPr>
              <m:t>П</m:t>
            </m:r>
          </m:e>
          <m:sub>
            <m:r>
              <w:rPr>
                <w:rFonts w:ascii="Cambria Math" w:hAnsi="Cambria Math"/>
                <w:sz w:val="18"/>
                <w:szCs w:val="22"/>
              </w:rPr>
              <m:t>i</m:t>
            </m:r>
          </m:sub>
        </m:sSub>
      </m:oMath>
      <w:r w:rsidR="00B04D70" w:rsidRPr="00B04D70">
        <w:rPr>
          <w:rFonts w:ascii="Times New Roman" w:hAnsi="Times New Roman"/>
          <w:bCs/>
          <w:sz w:val="18"/>
          <w:szCs w:val="22"/>
        </w:rPr>
        <w:t xml:space="preserve"> – сумма начисленных процентов на финансирование за i-ый период,</w:t>
      </w:r>
    </w:p>
    <w:p w14:paraId="1CF9C7E6" w14:textId="77777777" w:rsidR="00B04D70" w:rsidRPr="00B04D70" w:rsidRDefault="006958FD" w:rsidP="00B04D70">
      <w:pPr>
        <w:rPr>
          <w:rFonts w:ascii="Times New Roman" w:hAnsi="Times New Roman"/>
          <w:bCs/>
          <w:sz w:val="18"/>
          <w:szCs w:val="22"/>
        </w:rPr>
      </w:pPr>
      <m:oMath>
        <m:sSub>
          <m:sSubPr>
            <m:ctrlPr>
              <w:rPr>
                <w:rFonts w:ascii="Cambria Math" w:hAnsi="Cambria Math"/>
                <w:bCs/>
                <w:sz w:val="18"/>
                <w:szCs w:val="22"/>
                <w:lang w:eastAsia="en-US" w:bidi="en-US"/>
              </w:rPr>
            </m:ctrlPr>
          </m:sSubPr>
          <m:e>
            <m:r>
              <m:rPr>
                <m:sty m:val="p"/>
              </m:rPr>
              <w:rPr>
                <w:rFonts w:ascii="Cambria Math" w:hAnsi="Cambria Math"/>
                <w:sz w:val="18"/>
                <w:szCs w:val="22"/>
              </w:rPr>
              <m:t>ЛП</m:t>
            </m:r>
          </m:e>
          <m:sub>
            <m:r>
              <w:rPr>
                <w:rFonts w:ascii="Cambria Math" w:hAnsi="Cambria Math"/>
                <w:sz w:val="18"/>
                <w:szCs w:val="22"/>
              </w:rPr>
              <m:t>i</m:t>
            </m:r>
          </m:sub>
        </m:sSub>
      </m:oMath>
      <w:r w:rsidR="00B04D70" w:rsidRPr="00B04D70">
        <w:rPr>
          <w:rFonts w:ascii="Times New Roman" w:hAnsi="Times New Roman"/>
          <w:bCs/>
          <w:sz w:val="18"/>
          <w:szCs w:val="22"/>
        </w:rPr>
        <w:t xml:space="preserve"> – ежемесячный лизинговый платеж без НДС, руб,</w:t>
      </w:r>
    </w:p>
    <w:p w14:paraId="35768E29" w14:textId="77777777" w:rsidR="00B04D70" w:rsidRPr="00B04D70" w:rsidRDefault="00B04D70" w:rsidP="00B04D70">
      <w:pPr>
        <w:rPr>
          <w:rFonts w:ascii="Times New Roman" w:hAnsi="Times New Roman"/>
          <w:bCs/>
          <w:sz w:val="18"/>
          <w:szCs w:val="22"/>
        </w:rPr>
      </w:pPr>
      <w:r w:rsidRPr="00B04D70">
        <w:rPr>
          <w:rFonts w:ascii="Times New Roman" w:hAnsi="Times New Roman"/>
          <w:bCs/>
          <w:sz w:val="18"/>
          <w:szCs w:val="22"/>
        </w:rPr>
        <w:t xml:space="preserve">НДС – ставка НДС, действующая на дату платежа, % </w:t>
      </w:r>
    </w:p>
    <w:p w14:paraId="203878F0" w14:textId="77777777" w:rsidR="00B04D70" w:rsidRPr="00B04D70" w:rsidRDefault="00B04D70" w:rsidP="00B04D70">
      <w:pPr>
        <w:rPr>
          <w:rFonts w:ascii="Times New Roman" w:hAnsi="Times New Roman"/>
          <w:bCs/>
          <w:sz w:val="18"/>
          <w:szCs w:val="22"/>
        </w:rPr>
      </w:pPr>
      <w:r w:rsidRPr="00B04D70">
        <w:rPr>
          <w:rFonts w:ascii="Times New Roman" w:hAnsi="Times New Roman"/>
          <w:bCs/>
          <w:sz w:val="18"/>
          <w:szCs w:val="22"/>
        </w:rPr>
        <w:t>i – соответствующий номер лизингового периода,</w:t>
      </w:r>
    </w:p>
    <w:p w14:paraId="318451F3" w14:textId="77777777" w:rsidR="00B04D70" w:rsidRPr="00B04D70" w:rsidRDefault="00B04D70" w:rsidP="00B04D70">
      <w:pPr>
        <w:rPr>
          <w:rFonts w:ascii="Times New Roman" w:hAnsi="Times New Roman"/>
          <w:bCs/>
          <w:sz w:val="18"/>
          <w:szCs w:val="22"/>
        </w:rPr>
      </w:pPr>
      <w:r w:rsidRPr="00B04D70">
        <w:rPr>
          <w:rFonts w:ascii="Times New Roman" w:hAnsi="Times New Roman"/>
          <w:bCs/>
          <w:sz w:val="18"/>
          <w:szCs w:val="22"/>
        </w:rPr>
        <w:t>ВС – Выкупная стоимость.</w:t>
      </w:r>
    </w:p>
    <w:p w14:paraId="3C48AB0C" w14:textId="77777777" w:rsidR="00B04D70" w:rsidRPr="00B04D70" w:rsidRDefault="00B04D70" w:rsidP="00B04D70">
      <w:pPr>
        <w:keepNext/>
        <w:outlineLvl w:val="0"/>
        <w:rPr>
          <w:rFonts w:ascii="Times New Roman" w:hAnsi="Times New Roman"/>
          <w:bCs/>
          <w:sz w:val="18"/>
          <w:szCs w:val="22"/>
        </w:rPr>
      </w:pPr>
      <w:r w:rsidRPr="00B04D70">
        <w:rPr>
          <w:rFonts w:ascii="Times New Roman" w:hAnsi="Times New Roman"/>
          <w:bCs/>
          <w:sz w:val="18"/>
          <w:szCs w:val="22"/>
        </w:rPr>
        <w:t>Текущая стоимость предмета лизинга действует в i-</w:t>
      </w:r>
      <w:proofErr w:type="spellStart"/>
      <w:r w:rsidRPr="00B04D70">
        <w:rPr>
          <w:rFonts w:ascii="Times New Roman" w:hAnsi="Times New Roman"/>
          <w:bCs/>
          <w:sz w:val="18"/>
          <w:szCs w:val="22"/>
        </w:rPr>
        <w:t>ый</w:t>
      </w:r>
      <w:proofErr w:type="spellEnd"/>
      <w:r w:rsidRPr="00B04D70">
        <w:rPr>
          <w:rFonts w:ascii="Times New Roman" w:hAnsi="Times New Roman"/>
          <w:bCs/>
          <w:sz w:val="18"/>
          <w:szCs w:val="22"/>
        </w:rPr>
        <w:t xml:space="preserve"> месяц до даты наступления ежемесячного платежа за соответствующий месяц</w:t>
      </w:r>
    </w:p>
    <w:p w14:paraId="4AD6C80C" w14:textId="77777777" w:rsidR="00B04D70" w:rsidRPr="00B04D70" w:rsidRDefault="00B04D70" w:rsidP="00B04D70">
      <w:pPr>
        <w:rPr>
          <w:rFonts w:ascii="Times New Roman" w:hAnsi="Times New Roman"/>
          <w:bCs/>
          <w:sz w:val="18"/>
          <w:szCs w:val="22"/>
        </w:rPr>
      </w:pPr>
      <w:r w:rsidRPr="00B04D70">
        <w:rPr>
          <w:rFonts w:ascii="Times New Roman" w:hAnsi="Times New Roman"/>
          <w:bCs/>
          <w:sz w:val="18"/>
          <w:szCs w:val="22"/>
        </w:rPr>
        <w:t>** Выкупная цена не входит в сумму лизинговых платежей</w:t>
      </w:r>
    </w:p>
    <w:p w14:paraId="2CC54249" w14:textId="77777777" w:rsidR="00B04D70" w:rsidRPr="00B04D70" w:rsidRDefault="00B04D70" w:rsidP="00B04D70">
      <w:pPr>
        <w:spacing w:before="120" w:after="120"/>
        <w:rPr>
          <w:rFonts w:ascii="Times New Roman" w:hAnsi="Times New Roman"/>
          <w:b/>
          <w:bCs/>
          <w:sz w:val="22"/>
          <w:szCs w:val="22"/>
        </w:rPr>
      </w:pPr>
      <w:r w:rsidRPr="00B04D70">
        <w:rPr>
          <w:rFonts w:ascii="Times New Roman" w:hAnsi="Times New Roman"/>
          <w:b/>
          <w:bCs/>
          <w:sz w:val="22"/>
          <w:szCs w:val="22"/>
        </w:rPr>
        <w:t xml:space="preserve">Примечание: </w:t>
      </w:r>
    </w:p>
    <w:p w14:paraId="268CC0C4" w14:textId="77777777" w:rsidR="00B04D70" w:rsidRPr="00B04D70" w:rsidRDefault="00B04D70" w:rsidP="00B04D70">
      <w:pPr>
        <w:spacing w:before="120" w:after="120"/>
        <w:rPr>
          <w:rFonts w:ascii="Times New Roman" w:hAnsi="Times New Roman"/>
          <w:bCs/>
          <w:sz w:val="22"/>
          <w:szCs w:val="22"/>
        </w:rPr>
      </w:pPr>
      <w:r w:rsidRPr="00B04D70">
        <w:rPr>
          <w:rFonts w:ascii="Times New Roman" w:hAnsi="Times New Roman"/>
          <w:bCs/>
          <w:sz w:val="22"/>
          <w:szCs w:val="22"/>
        </w:rPr>
        <w:t>График платежей является предварительным и подлежит уточнению на Дату приемки Имущества.</w:t>
      </w:r>
    </w:p>
    <w:p w14:paraId="00CBD54E" w14:textId="77777777" w:rsidR="00B04D70" w:rsidRPr="00B04D70" w:rsidRDefault="00B04D70" w:rsidP="00B04D70">
      <w:pPr>
        <w:spacing w:before="120" w:after="120"/>
        <w:rPr>
          <w:rFonts w:ascii="Times New Roman" w:hAnsi="Times New Roman"/>
          <w:bCs/>
          <w:sz w:val="22"/>
          <w:szCs w:val="22"/>
        </w:rPr>
      </w:pPr>
    </w:p>
    <w:p w14:paraId="26C2CA5C" w14:textId="5F716D0D" w:rsidR="00B04D70" w:rsidRPr="00B04D70" w:rsidRDefault="00B04D70" w:rsidP="00B04D70">
      <w:pPr>
        <w:spacing w:before="120" w:after="120"/>
        <w:rPr>
          <w:rFonts w:ascii="Times New Roman" w:hAnsi="Times New Roman"/>
          <w:bCs/>
          <w:sz w:val="22"/>
          <w:szCs w:val="22"/>
        </w:rPr>
      </w:pPr>
    </w:p>
    <w:tbl>
      <w:tblPr>
        <w:tblW w:w="9930" w:type="dxa"/>
        <w:jc w:val="center"/>
        <w:tblLayout w:type="fixed"/>
        <w:tblLook w:val="04A0" w:firstRow="1" w:lastRow="0" w:firstColumn="1" w:lastColumn="0" w:noHBand="0" w:noVBand="1"/>
      </w:tblPr>
      <w:tblGrid>
        <w:gridCol w:w="5027"/>
        <w:gridCol w:w="4903"/>
      </w:tblGrid>
      <w:tr w:rsidR="00B04D70" w:rsidRPr="00B04D70" w14:paraId="0564E7D6" w14:textId="77777777" w:rsidTr="00B04D70">
        <w:trPr>
          <w:jc w:val="center"/>
        </w:trPr>
        <w:tc>
          <w:tcPr>
            <w:tcW w:w="5029" w:type="dxa"/>
          </w:tcPr>
          <w:p w14:paraId="19D9E7AB" w14:textId="77777777" w:rsidR="00B04D70" w:rsidRPr="00B04D70" w:rsidRDefault="00B04D70">
            <w:pPr>
              <w:pStyle w:val="aa"/>
              <w:spacing w:line="276" w:lineRule="auto"/>
              <w:ind w:left="567" w:hanging="567"/>
              <w:rPr>
                <w:rFonts w:ascii="Times New Roman" w:hAnsi="Times New Roman"/>
                <w:b/>
                <w:sz w:val="22"/>
                <w:szCs w:val="22"/>
                <w:lang w:val="en-US" w:eastAsia="en-US" w:bidi="en-US"/>
              </w:rPr>
            </w:pPr>
          </w:p>
          <w:p w14:paraId="57994B99" w14:textId="77777777" w:rsidR="00B04D70" w:rsidRPr="00B04D70" w:rsidRDefault="00B04D70">
            <w:pPr>
              <w:pStyle w:val="aa"/>
              <w:spacing w:line="276" w:lineRule="auto"/>
              <w:ind w:left="567" w:hanging="567"/>
              <w:rPr>
                <w:rFonts w:ascii="Times New Roman" w:hAnsi="Times New Roman"/>
                <w:b/>
                <w:sz w:val="22"/>
                <w:szCs w:val="22"/>
                <w:lang w:val="en-US" w:eastAsia="en-US" w:bidi="en-US"/>
              </w:rPr>
            </w:pPr>
            <w:proofErr w:type="spellStart"/>
            <w:r w:rsidRPr="00B04D70">
              <w:rPr>
                <w:rFonts w:ascii="Times New Roman" w:hAnsi="Times New Roman"/>
                <w:b/>
                <w:sz w:val="22"/>
                <w:szCs w:val="22"/>
                <w:lang w:val="en-US" w:eastAsia="en-US" w:bidi="en-US"/>
              </w:rPr>
              <w:t>От</w:t>
            </w:r>
            <w:proofErr w:type="spellEnd"/>
            <w:r w:rsidRPr="00B04D70">
              <w:rPr>
                <w:rFonts w:ascii="Times New Roman" w:hAnsi="Times New Roman"/>
                <w:b/>
                <w:sz w:val="22"/>
                <w:szCs w:val="22"/>
                <w:lang w:val="en-US" w:eastAsia="en-US" w:bidi="en-US"/>
              </w:rPr>
              <w:t xml:space="preserve"> </w:t>
            </w:r>
            <w:proofErr w:type="spellStart"/>
            <w:r w:rsidRPr="00B04D70">
              <w:rPr>
                <w:rFonts w:ascii="Times New Roman" w:hAnsi="Times New Roman"/>
                <w:b/>
                <w:sz w:val="22"/>
                <w:szCs w:val="22"/>
                <w:lang w:val="en-US" w:eastAsia="en-US" w:bidi="en-US"/>
              </w:rPr>
              <w:t>Лизингодателя</w:t>
            </w:r>
            <w:proofErr w:type="spellEnd"/>
            <w:r w:rsidRPr="00B04D70">
              <w:rPr>
                <w:rFonts w:ascii="Times New Roman" w:hAnsi="Times New Roman"/>
                <w:b/>
                <w:sz w:val="22"/>
                <w:szCs w:val="22"/>
                <w:lang w:val="en-US" w:eastAsia="en-US" w:bidi="en-US"/>
              </w:rPr>
              <w:t>:</w:t>
            </w:r>
          </w:p>
        </w:tc>
        <w:tc>
          <w:tcPr>
            <w:tcW w:w="4904" w:type="dxa"/>
          </w:tcPr>
          <w:p w14:paraId="2EF5FED1" w14:textId="77777777" w:rsidR="00B04D70" w:rsidRPr="00B04D70" w:rsidRDefault="00B04D70">
            <w:pPr>
              <w:pStyle w:val="aa"/>
              <w:spacing w:line="276" w:lineRule="auto"/>
              <w:rPr>
                <w:rFonts w:ascii="Times New Roman" w:hAnsi="Times New Roman"/>
                <w:b/>
                <w:sz w:val="22"/>
                <w:szCs w:val="22"/>
                <w:lang w:val="en-US" w:eastAsia="en-US" w:bidi="en-US"/>
              </w:rPr>
            </w:pPr>
          </w:p>
          <w:p w14:paraId="2E3D6BFF" w14:textId="77777777" w:rsidR="00B04D70" w:rsidRPr="00B04D70" w:rsidRDefault="00B04D70">
            <w:pPr>
              <w:pStyle w:val="aa"/>
              <w:spacing w:line="276" w:lineRule="auto"/>
              <w:rPr>
                <w:rFonts w:ascii="Times New Roman" w:hAnsi="Times New Roman"/>
                <w:b/>
                <w:sz w:val="22"/>
                <w:szCs w:val="22"/>
                <w:lang w:val="en-US" w:eastAsia="en-US" w:bidi="en-US"/>
              </w:rPr>
            </w:pPr>
            <w:proofErr w:type="spellStart"/>
            <w:r w:rsidRPr="00B04D70">
              <w:rPr>
                <w:rFonts w:ascii="Times New Roman" w:hAnsi="Times New Roman"/>
                <w:b/>
                <w:sz w:val="22"/>
                <w:szCs w:val="22"/>
                <w:lang w:val="en-US" w:eastAsia="en-US" w:bidi="en-US"/>
              </w:rPr>
              <w:t>От</w:t>
            </w:r>
            <w:proofErr w:type="spellEnd"/>
            <w:r w:rsidRPr="00B04D70">
              <w:rPr>
                <w:rFonts w:ascii="Times New Roman" w:hAnsi="Times New Roman"/>
                <w:b/>
                <w:sz w:val="22"/>
                <w:szCs w:val="22"/>
                <w:lang w:val="en-US" w:eastAsia="en-US" w:bidi="en-US"/>
              </w:rPr>
              <w:t xml:space="preserve"> </w:t>
            </w:r>
            <w:proofErr w:type="spellStart"/>
            <w:r w:rsidRPr="00B04D70">
              <w:rPr>
                <w:rFonts w:ascii="Times New Roman" w:hAnsi="Times New Roman"/>
                <w:b/>
                <w:sz w:val="22"/>
                <w:szCs w:val="22"/>
                <w:lang w:val="en-US" w:eastAsia="en-US" w:bidi="en-US"/>
              </w:rPr>
              <w:t>Лизингополучателя</w:t>
            </w:r>
            <w:proofErr w:type="spellEnd"/>
            <w:r w:rsidRPr="00B04D70">
              <w:rPr>
                <w:rFonts w:ascii="Times New Roman" w:hAnsi="Times New Roman"/>
                <w:b/>
                <w:sz w:val="22"/>
                <w:szCs w:val="22"/>
                <w:lang w:val="en-US" w:eastAsia="en-US" w:bidi="en-US"/>
              </w:rPr>
              <w:t>:</w:t>
            </w:r>
          </w:p>
        </w:tc>
      </w:tr>
      <w:tr w:rsidR="00B04D70" w:rsidRPr="00B04D70" w14:paraId="1563444E" w14:textId="77777777" w:rsidTr="00B04D70">
        <w:trPr>
          <w:jc w:val="center"/>
        </w:trPr>
        <w:tc>
          <w:tcPr>
            <w:tcW w:w="5029" w:type="dxa"/>
            <w:hideMark/>
          </w:tcPr>
          <w:p w14:paraId="0B1EBA30" w14:textId="77777777" w:rsidR="00B04D70" w:rsidRPr="00B04D70" w:rsidRDefault="00B04D70">
            <w:pPr>
              <w:pStyle w:val="aa"/>
              <w:spacing w:line="276" w:lineRule="auto"/>
              <w:ind w:left="567" w:hanging="567"/>
              <w:rPr>
                <w:rFonts w:ascii="Times New Roman" w:hAnsi="Times New Roman"/>
                <w:bCs/>
                <w:sz w:val="22"/>
                <w:szCs w:val="22"/>
                <w:lang w:val="en-US" w:eastAsia="en-US" w:bidi="en-US"/>
              </w:rPr>
            </w:pPr>
            <w:r w:rsidRPr="00B04D70">
              <w:rPr>
                <w:rFonts w:ascii="Times New Roman" w:hAnsi="Times New Roman"/>
                <w:lang w:val="en-US" w:eastAsia="en-US" w:bidi="en-US"/>
              </w:rPr>
              <w:t>__________________________</w:t>
            </w:r>
          </w:p>
        </w:tc>
        <w:tc>
          <w:tcPr>
            <w:tcW w:w="4904" w:type="dxa"/>
            <w:hideMark/>
          </w:tcPr>
          <w:p w14:paraId="34D974D1" w14:textId="77777777" w:rsidR="00B04D70" w:rsidRPr="00B04D70" w:rsidRDefault="00B04D70">
            <w:pPr>
              <w:pStyle w:val="aa"/>
              <w:spacing w:line="276" w:lineRule="auto"/>
              <w:ind w:left="567" w:hanging="567"/>
              <w:rPr>
                <w:rFonts w:ascii="Times New Roman" w:hAnsi="Times New Roman"/>
                <w:bCs/>
                <w:sz w:val="22"/>
                <w:szCs w:val="22"/>
                <w:lang w:val="en-US" w:eastAsia="en-US" w:bidi="en-US"/>
              </w:rPr>
            </w:pPr>
            <w:r w:rsidRPr="00B04D70">
              <w:rPr>
                <w:rFonts w:ascii="Times New Roman" w:hAnsi="Times New Roman"/>
                <w:lang w:val="en-US" w:eastAsia="en-US" w:bidi="en-US"/>
              </w:rPr>
              <w:t>__________________________</w:t>
            </w:r>
          </w:p>
        </w:tc>
      </w:tr>
      <w:tr w:rsidR="00B04D70" w:rsidRPr="00B04D70" w14:paraId="4D5EFB68" w14:textId="77777777" w:rsidTr="00B04D70">
        <w:trPr>
          <w:trHeight w:val="325"/>
          <w:jc w:val="center"/>
        </w:trPr>
        <w:tc>
          <w:tcPr>
            <w:tcW w:w="5029" w:type="dxa"/>
            <w:hideMark/>
          </w:tcPr>
          <w:p w14:paraId="1C4017AA" w14:textId="77777777" w:rsidR="00B04D70" w:rsidRPr="00B04D70" w:rsidRDefault="00B04D70">
            <w:pPr>
              <w:pStyle w:val="aa"/>
              <w:spacing w:line="276" w:lineRule="auto"/>
              <w:ind w:left="567" w:hanging="567"/>
              <w:rPr>
                <w:rFonts w:ascii="Times New Roman" w:hAnsi="Times New Roman"/>
                <w:bCs/>
                <w:sz w:val="22"/>
                <w:szCs w:val="22"/>
                <w:lang w:val="en-US" w:eastAsia="en-US" w:bidi="en-US"/>
              </w:rPr>
            </w:pPr>
            <w:r w:rsidRPr="00B04D70">
              <w:rPr>
                <w:rFonts w:ascii="Times New Roman" w:hAnsi="Times New Roman"/>
                <w:bCs/>
                <w:sz w:val="22"/>
                <w:szCs w:val="22"/>
                <w:lang w:val="en-US" w:eastAsia="en-US" w:bidi="en-US"/>
              </w:rPr>
              <w:t>_______________/__________________/</w:t>
            </w:r>
          </w:p>
        </w:tc>
        <w:tc>
          <w:tcPr>
            <w:tcW w:w="4904" w:type="dxa"/>
            <w:hideMark/>
          </w:tcPr>
          <w:p w14:paraId="61D8987E" w14:textId="77777777" w:rsidR="00B04D70" w:rsidRPr="00B04D70" w:rsidRDefault="00B04D70">
            <w:pPr>
              <w:pStyle w:val="aa"/>
              <w:spacing w:line="276" w:lineRule="auto"/>
              <w:ind w:left="567" w:hanging="567"/>
              <w:rPr>
                <w:rFonts w:ascii="Times New Roman" w:hAnsi="Times New Roman"/>
                <w:bCs/>
                <w:sz w:val="22"/>
                <w:szCs w:val="22"/>
                <w:lang w:val="en-US" w:eastAsia="en-US" w:bidi="en-US"/>
              </w:rPr>
            </w:pPr>
            <w:r w:rsidRPr="00B04D70">
              <w:rPr>
                <w:rFonts w:ascii="Times New Roman" w:hAnsi="Times New Roman"/>
                <w:bCs/>
                <w:sz w:val="22"/>
                <w:szCs w:val="22"/>
                <w:lang w:val="en-US" w:eastAsia="en-US" w:bidi="en-US"/>
              </w:rPr>
              <w:t>_______________/__________________/</w:t>
            </w:r>
          </w:p>
        </w:tc>
      </w:tr>
    </w:tbl>
    <w:p w14:paraId="4FDF9242" w14:textId="77777777" w:rsidR="00B04D70" w:rsidRPr="00B04D70" w:rsidRDefault="00B04D70" w:rsidP="00B04D70">
      <w:pPr>
        <w:rPr>
          <w:rFonts w:ascii="Times New Roman" w:eastAsia="Arial Unicode MS" w:hAnsi="Times New Roman"/>
          <w:sz w:val="22"/>
          <w:szCs w:val="22"/>
          <w:lang w:eastAsia="en-US" w:bidi="en-US"/>
        </w:rPr>
      </w:pPr>
    </w:p>
    <w:p w14:paraId="4EFAC0C6" w14:textId="77777777" w:rsidR="00B04D70" w:rsidRPr="00B04D70" w:rsidRDefault="00B04D70" w:rsidP="00B04D70">
      <w:pPr>
        <w:pStyle w:val="aa"/>
        <w:pageBreakBefore/>
        <w:tabs>
          <w:tab w:val="left" w:pos="8775"/>
          <w:tab w:val="left" w:pos="8850"/>
        </w:tabs>
        <w:autoSpaceDE/>
        <w:jc w:val="right"/>
        <w:rPr>
          <w:rFonts w:ascii="Times New Roman" w:eastAsia="Arial Unicode MS" w:hAnsi="Times New Roman"/>
          <w:b/>
          <w:bCs/>
          <w:sz w:val="22"/>
          <w:szCs w:val="22"/>
        </w:rPr>
      </w:pPr>
      <w:r w:rsidRPr="00B04D70">
        <w:rPr>
          <w:rFonts w:ascii="Times New Roman" w:eastAsia="Arial Unicode MS" w:hAnsi="Times New Roman"/>
          <w:b/>
          <w:bCs/>
          <w:sz w:val="22"/>
          <w:szCs w:val="22"/>
        </w:rPr>
        <w:lastRenderedPageBreak/>
        <w:t>Приложение № 3.2.</w:t>
      </w:r>
    </w:p>
    <w:p w14:paraId="04C23AC2" w14:textId="77777777" w:rsidR="00B04D70" w:rsidRPr="00B04D70" w:rsidRDefault="00B04D70" w:rsidP="00B04D70">
      <w:pPr>
        <w:pStyle w:val="aa"/>
        <w:autoSpaceDE/>
        <w:ind w:left="567" w:hanging="567"/>
        <w:jc w:val="right"/>
        <w:rPr>
          <w:rFonts w:ascii="Times New Roman" w:eastAsia="Arial Unicode MS" w:hAnsi="Times New Roman"/>
          <w:b/>
          <w:bCs/>
          <w:sz w:val="22"/>
          <w:szCs w:val="22"/>
        </w:rPr>
      </w:pPr>
      <w:r w:rsidRPr="00B04D70">
        <w:rPr>
          <w:rFonts w:ascii="Times New Roman" w:eastAsia="Arial Unicode MS" w:hAnsi="Times New Roman"/>
          <w:b/>
          <w:bCs/>
          <w:sz w:val="22"/>
          <w:szCs w:val="22"/>
        </w:rPr>
        <w:t xml:space="preserve">к Договору финансовой аренды (лизинга)  </w:t>
      </w:r>
    </w:p>
    <w:p w14:paraId="2A54DB40" w14:textId="77777777" w:rsidR="00B04D70" w:rsidRPr="00B04D70" w:rsidRDefault="00B04D70" w:rsidP="00B04D70">
      <w:pPr>
        <w:pStyle w:val="aa"/>
        <w:autoSpaceDE/>
        <w:ind w:left="567" w:hanging="567"/>
        <w:jc w:val="right"/>
        <w:rPr>
          <w:rFonts w:ascii="Times New Roman" w:eastAsia="Arial Unicode MS" w:hAnsi="Times New Roman"/>
          <w:sz w:val="22"/>
          <w:szCs w:val="22"/>
        </w:rPr>
      </w:pPr>
      <w:bookmarkStart w:id="1" w:name="_Hlk56440951"/>
      <w:r w:rsidRPr="00B04D70">
        <w:rPr>
          <w:rFonts w:ascii="Times New Roman" w:eastAsia="Arial Unicode MS" w:hAnsi="Times New Roman"/>
          <w:b/>
          <w:bCs/>
          <w:sz w:val="22"/>
          <w:szCs w:val="22"/>
        </w:rPr>
        <w:t>№ _________</w:t>
      </w:r>
      <w:proofErr w:type="gramStart"/>
      <w:r w:rsidRPr="00B04D70">
        <w:rPr>
          <w:rFonts w:ascii="Times New Roman" w:eastAsia="Arial Unicode MS" w:hAnsi="Times New Roman"/>
          <w:b/>
          <w:bCs/>
          <w:sz w:val="22"/>
          <w:szCs w:val="22"/>
        </w:rPr>
        <w:t>_  от</w:t>
      </w:r>
      <w:proofErr w:type="gramEnd"/>
      <w:r w:rsidRPr="00B04D70">
        <w:rPr>
          <w:rFonts w:ascii="Times New Roman" w:eastAsia="Arial Unicode MS" w:hAnsi="Times New Roman"/>
          <w:b/>
          <w:bCs/>
          <w:sz w:val="22"/>
          <w:szCs w:val="22"/>
        </w:rPr>
        <w:t xml:space="preserve"> _______ года</w:t>
      </w:r>
    </w:p>
    <w:bookmarkEnd w:id="1"/>
    <w:p w14:paraId="146BF7A0" w14:textId="77777777" w:rsidR="00B04D70" w:rsidRPr="00B04D70" w:rsidRDefault="00B04D70" w:rsidP="00B04D70">
      <w:pPr>
        <w:pStyle w:val="aa"/>
        <w:ind w:left="567" w:hanging="567"/>
        <w:jc w:val="right"/>
        <w:rPr>
          <w:rFonts w:ascii="Times New Roman" w:hAnsi="Times New Roman"/>
          <w:b/>
          <w:smallCaps/>
          <w:sz w:val="22"/>
          <w:szCs w:val="22"/>
        </w:rPr>
      </w:pPr>
    </w:p>
    <w:p w14:paraId="0D0772A5" w14:textId="77777777" w:rsidR="00B04D70" w:rsidRPr="00B04D70" w:rsidRDefault="00B04D70" w:rsidP="00B04D70">
      <w:pPr>
        <w:pStyle w:val="aa"/>
        <w:ind w:left="567" w:hanging="567"/>
        <w:jc w:val="right"/>
        <w:rPr>
          <w:rFonts w:ascii="Times New Roman" w:hAnsi="Times New Roman"/>
          <w:b/>
          <w:smallCaps/>
          <w:sz w:val="22"/>
          <w:szCs w:val="22"/>
        </w:rPr>
      </w:pPr>
    </w:p>
    <w:p w14:paraId="71C5DC49" w14:textId="77777777" w:rsidR="00B04D70" w:rsidRPr="00B04D70" w:rsidRDefault="00B04D70" w:rsidP="00B04D70">
      <w:pPr>
        <w:pStyle w:val="aa"/>
        <w:ind w:left="567" w:hanging="567"/>
        <w:jc w:val="center"/>
        <w:rPr>
          <w:rFonts w:ascii="Times New Roman" w:hAnsi="Times New Roman"/>
          <w:b/>
          <w:smallCaps/>
          <w:sz w:val="22"/>
          <w:szCs w:val="22"/>
        </w:rPr>
      </w:pPr>
      <w:r w:rsidRPr="00B04D70">
        <w:rPr>
          <w:rFonts w:ascii="Times New Roman" w:hAnsi="Times New Roman"/>
          <w:b/>
          <w:smallCaps/>
          <w:sz w:val="22"/>
          <w:szCs w:val="22"/>
        </w:rPr>
        <w:t xml:space="preserve">График начисления Лизинговых платежей </w:t>
      </w:r>
    </w:p>
    <w:p w14:paraId="4EA0CD23" w14:textId="77777777" w:rsidR="00B04D70" w:rsidRPr="00B04D70" w:rsidRDefault="00B04D70" w:rsidP="00B04D70">
      <w:pPr>
        <w:pStyle w:val="aa"/>
        <w:ind w:left="567" w:hanging="567"/>
        <w:jc w:val="center"/>
        <w:rPr>
          <w:rFonts w:ascii="Times New Roman" w:hAnsi="Times New Roman"/>
          <w:bCs/>
          <w:smallCaps/>
          <w:sz w:val="22"/>
          <w:szCs w:val="22"/>
        </w:rPr>
      </w:pPr>
      <w:r w:rsidRPr="00B04D70">
        <w:rPr>
          <w:rFonts w:ascii="Times New Roman" w:hAnsi="Times New Roman"/>
          <w:bCs/>
          <w:smallCaps/>
          <w:sz w:val="22"/>
          <w:szCs w:val="22"/>
        </w:rPr>
        <w:t>ПО ГРУППЕ ОБЪЕКТОВ по группе объектов со сроком полезного использования __ лет</w:t>
      </w:r>
      <w:r w:rsidRPr="00B04D70">
        <w:rPr>
          <w:rFonts w:ascii="Times New Roman" w:hAnsi="Times New Roman"/>
        </w:rPr>
        <w:t xml:space="preserve"> </w:t>
      </w:r>
      <w:r w:rsidRPr="00B04D70">
        <w:rPr>
          <w:rFonts w:ascii="Times New Roman" w:hAnsi="Times New Roman"/>
          <w:bCs/>
          <w:smallCaps/>
          <w:sz w:val="22"/>
          <w:szCs w:val="22"/>
        </w:rPr>
        <w:t>к Спецификации №__</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2693"/>
        <w:gridCol w:w="2694"/>
        <w:gridCol w:w="2409"/>
      </w:tblGrid>
      <w:tr w:rsidR="00B04D70" w:rsidRPr="00B04D70" w14:paraId="7CA8A31A" w14:textId="77777777" w:rsidTr="00B04D70">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09EA91DB" w14:textId="77777777" w:rsidR="00B04D70" w:rsidRPr="00B04D70" w:rsidRDefault="00B04D70">
            <w:pPr>
              <w:spacing w:line="276" w:lineRule="auto"/>
              <w:jc w:val="center"/>
              <w:rPr>
                <w:rFonts w:ascii="Times New Roman" w:eastAsia="Arial Unicode MS" w:hAnsi="Times New Roman"/>
                <w:b/>
                <w:bCs/>
                <w:szCs w:val="20"/>
              </w:rPr>
            </w:pPr>
            <w:r w:rsidRPr="00B04D70">
              <w:rPr>
                <w:rFonts w:ascii="Times New Roman" w:hAnsi="Times New Roman"/>
                <w:b/>
                <w:bCs/>
                <w:szCs w:val="20"/>
              </w:rPr>
              <w:t>№</w:t>
            </w:r>
          </w:p>
          <w:p w14:paraId="06EA45BF" w14:textId="77777777" w:rsidR="00B04D70" w:rsidRPr="00B04D70" w:rsidRDefault="00B04D70">
            <w:pPr>
              <w:pStyle w:val="aa"/>
              <w:spacing w:line="276" w:lineRule="auto"/>
              <w:jc w:val="center"/>
              <w:rPr>
                <w:rFonts w:ascii="Times New Roman" w:hAnsi="Times New Roman"/>
                <w:b/>
                <w:smallCaps/>
                <w:lang w:val="en-US" w:eastAsia="en-US" w:bidi="en-US"/>
              </w:rPr>
            </w:pPr>
            <w:r w:rsidRPr="00B04D70">
              <w:rPr>
                <w:rFonts w:ascii="Times New Roman" w:hAnsi="Times New Roman"/>
                <w:b/>
                <w:bCs/>
                <w:lang w:val="en-US" w:eastAsia="en-US" w:bidi="en-US"/>
              </w:rPr>
              <w:t>п/п</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648252ED" w14:textId="77777777" w:rsidR="00B04D70" w:rsidRPr="00B04D70" w:rsidRDefault="00B04D70">
            <w:pPr>
              <w:spacing w:line="276" w:lineRule="auto"/>
              <w:jc w:val="center"/>
              <w:rPr>
                <w:rFonts w:ascii="Times New Roman" w:hAnsi="Times New Roman"/>
                <w:b/>
                <w:bCs/>
                <w:szCs w:val="20"/>
                <w:lang w:eastAsia="en-US" w:bidi="en-US"/>
              </w:rPr>
            </w:pPr>
            <w:r w:rsidRPr="00B04D70">
              <w:rPr>
                <w:rFonts w:ascii="Times New Roman" w:hAnsi="Times New Roman"/>
                <w:b/>
                <w:bCs/>
                <w:szCs w:val="20"/>
              </w:rPr>
              <w:t>Дата начисления стоимости лизинга за период</w:t>
            </w:r>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76B4442E" w14:textId="77777777" w:rsidR="00B04D70" w:rsidRPr="00B04D70" w:rsidRDefault="00B04D70">
            <w:pPr>
              <w:pStyle w:val="aa"/>
              <w:spacing w:line="276" w:lineRule="auto"/>
              <w:jc w:val="center"/>
              <w:rPr>
                <w:rFonts w:ascii="Times New Roman" w:hAnsi="Times New Roman"/>
                <w:b/>
                <w:bCs/>
                <w:lang w:val="en-US" w:eastAsia="en-US" w:bidi="en-US"/>
              </w:rPr>
            </w:pPr>
            <w:proofErr w:type="spellStart"/>
            <w:r w:rsidRPr="00B04D70">
              <w:rPr>
                <w:rFonts w:ascii="Times New Roman" w:hAnsi="Times New Roman"/>
                <w:b/>
                <w:bCs/>
                <w:lang w:val="en-US" w:eastAsia="en-US" w:bidi="en-US"/>
              </w:rPr>
              <w:t>Сумма</w:t>
            </w:r>
            <w:proofErr w:type="spellEnd"/>
            <w:r w:rsidRPr="00B04D70">
              <w:rPr>
                <w:rFonts w:ascii="Times New Roman" w:hAnsi="Times New Roman"/>
                <w:b/>
                <w:bCs/>
                <w:lang w:val="en-US" w:eastAsia="en-US" w:bidi="en-US"/>
              </w:rPr>
              <w:t xml:space="preserve"> к </w:t>
            </w:r>
            <w:proofErr w:type="spellStart"/>
            <w:r w:rsidRPr="00B04D70">
              <w:rPr>
                <w:rFonts w:ascii="Times New Roman" w:hAnsi="Times New Roman"/>
                <w:b/>
                <w:bCs/>
                <w:lang w:val="en-US" w:eastAsia="en-US" w:bidi="en-US"/>
              </w:rPr>
              <w:t>начислению</w:t>
            </w:r>
            <w:proofErr w:type="spellEnd"/>
          </w:p>
        </w:tc>
      </w:tr>
      <w:tr w:rsidR="00B04D70" w:rsidRPr="00B04D70" w14:paraId="61BA0078" w14:textId="77777777" w:rsidTr="00B04D70">
        <w:tc>
          <w:tcPr>
            <w:tcW w:w="0" w:type="auto"/>
            <w:vMerge/>
            <w:tcBorders>
              <w:top w:val="single" w:sz="4" w:space="0" w:color="auto"/>
              <w:left w:val="single" w:sz="4" w:space="0" w:color="auto"/>
              <w:bottom w:val="single" w:sz="4" w:space="0" w:color="auto"/>
              <w:right w:val="single" w:sz="4" w:space="0" w:color="auto"/>
            </w:tcBorders>
            <w:vAlign w:val="center"/>
            <w:hideMark/>
          </w:tcPr>
          <w:p w14:paraId="6C86092A" w14:textId="77777777" w:rsidR="00B04D70" w:rsidRPr="00B04D70" w:rsidRDefault="00B04D70">
            <w:pPr>
              <w:spacing w:line="276" w:lineRule="auto"/>
              <w:rPr>
                <w:rFonts w:ascii="Times New Roman" w:hAnsi="Times New Roman"/>
                <w:b/>
                <w:smallCaps/>
                <w:szCs w:val="20"/>
                <w:lang w:val="en-US" w:eastAsia="en-US" w:bidi="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A7FAC" w14:textId="77777777" w:rsidR="00B04D70" w:rsidRPr="00B04D70" w:rsidRDefault="00B04D70">
            <w:pPr>
              <w:spacing w:line="276" w:lineRule="auto"/>
              <w:rPr>
                <w:rFonts w:ascii="Times New Roman" w:hAnsi="Times New Roman"/>
                <w:b/>
                <w:bCs/>
                <w:szCs w:val="20"/>
                <w:lang w:eastAsia="en-US" w:bidi="en-US"/>
              </w:rPr>
            </w:pPr>
          </w:p>
        </w:tc>
        <w:tc>
          <w:tcPr>
            <w:tcW w:w="2694" w:type="dxa"/>
            <w:tcBorders>
              <w:top w:val="single" w:sz="4" w:space="0" w:color="auto"/>
              <w:left w:val="single" w:sz="4" w:space="0" w:color="auto"/>
              <w:bottom w:val="single" w:sz="4" w:space="0" w:color="auto"/>
              <w:right w:val="single" w:sz="4" w:space="0" w:color="auto"/>
            </w:tcBorders>
            <w:vAlign w:val="center"/>
            <w:hideMark/>
          </w:tcPr>
          <w:p w14:paraId="2CA0ED96" w14:textId="77777777" w:rsidR="00B04D70" w:rsidRPr="00B04D70" w:rsidRDefault="00B04D70">
            <w:pPr>
              <w:spacing w:line="276" w:lineRule="auto"/>
              <w:jc w:val="center"/>
              <w:rPr>
                <w:rFonts w:ascii="Times New Roman" w:hAnsi="Times New Roman"/>
                <w:b/>
                <w:bCs/>
                <w:szCs w:val="20"/>
                <w:lang w:val="en-US" w:eastAsia="en-US" w:bidi="en-US"/>
              </w:rPr>
            </w:pPr>
            <w:r w:rsidRPr="00B04D70">
              <w:rPr>
                <w:rFonts w:ascii="Times New Roman" w:hAnsi="Times New Roman"/>
                <w:b/>
                <w:bCs/>
                <w:szCs w:val="20"/>
              </w:rPr>
              <w:t>Всего,</w:t>
            </w:r>
          </w:p>
          <w:p w14:paraId="34C74FF6" w14:textId="77777777" w:rsidR="00B04D70" w:rsidRPr="00B04D70" w:rsidRDefault="00B04D70">
            <w:pPr>
              <w:pStyle w:val="aa"/>
              <w:spacing w:line="276" w:lineRule="auto"/>
              <w:jc w:val="center"/>
              <w:rPr>
                <w:rFonts w:ascii="Times New Roman" w:hAnsi="Times New Roman"/>
                <w:b/>
                <w:smallCaps/>
                <w:lang w:val="en-US" w:eastAsia="en-US" w:bidi="en-US"/>
              </w:rPr>
            </w:pPr>
            <w:proofErr w:type="spellStart"/>
            <w:r w:rsidRPr="00B04D70">
              <w:rPr>
                <w:rFonts w:ascii="Times New Roman" w:hAnsi="Times New Roman"/>
                <w:b/>
                <w:bCs/>
                <w:lang w:val="en-US" w:eastAsia="en-US" w:bidi="en-US"/>
              </w:rPr>
              <w:t>руб</w:t>
            </w:r>
            <w:proofErr w:type="spellEnd"/>
            <w:r w:rsidRPr="00B04D70">
              <w:rPr>
                <w:rFonts w:ascii="Times New Roman" w:hAnsi="Times New Roman"/>
                <w:b/>
                <w:bCs/>
                <w:lang w:val="en-US" w:eastAsia="en-US" w:bidi="en-US"/>
              </w:rPr>
              <w:t>.</w:t>
            </w:r>
          </w:p>
        </w:tc>
        <w:tc>
          <w:tcPr>
            <w:tcW w:w="2409" w:type="dxa"/>
            <w:tcBorders>
              <w:top w:val="single" w:sz="4" w:space="0" w:color="auto"/>
              <w:left w:val="single" w:sz="4" w:space="0" w:color="auto"/>
              <w:bottom w:val="single" w:sz="4" w:space="0" w:color="auto"/>
              <w:right w:val="single" w:sz="4" w:space="0" w:color="auto"/>
            </w:tcBorders>
            <w:vAlign w:val="center"/>
            <w:hideMark/>
          </w:tcPr>
          <w:p w14:paraId="5D535A3F" w14:textId="77777777" w:rsidR="00B04D70" w:rsidRPr="00B04D70" w:rsidRDefault="00B04D70">
            <w:pPr>
              <w:pStyle w:val="aa"/>
              <w:spacing w:line="276" w:lineRule="auto"/>
              <w:jc w:val="center"/>
              <w:rPr>
                <w:rFonts w:ascii="Times New Roman" w:hAnsi="Times New Roman"/>
                <w:b/>
                <w:smallCaps/>
                <w:lang w:val="en-US" w:eastAsia="en-US" w:bidi="en-US"/>
              </w:rPr>
            </w:pPr>
            <w:r w:rsidRPr="00B04D70">
              <w:rPr>
                <w:rFonts w:ascii="Times New Roman" w:hAnsi="Times New Roman"/>
                <w:b/>
                <w:bCs/>
                <w:lang w:val="en-US" w:eastAsia="en-US" w:bidi="en-US"/>
              </w:rPr>
              <w:t xml:space="preserve">В </w:t>
            </w:r>
            <w:proofErr w:type="spellStart"/>
            <w:r w:rsidRPr="00B04D70">
              <w:rPr>
                <w:rFonts w:ascii="Times New Roman" w:hAnsi="Times New Roman"/>
                <w:b/>
                <w:bCs/>
                <w:lang w:val="en-US" w:eastAsia="en-US" w:bidi="en-US"/>
              </w:rPr>
              <w:t>т.ч</w:t>
            </w:r>
            <w:proofErr w:type="spellEnd"/>
            <w:r w:rsidRPr="00B04D70">
              <w:rPr>
                <w:rFonts w:ascii="Times New Roman" w:hAnsi="Times New Roman"/>
                <w:b/>
                <w:bCs/>
                <w:lang w:val="en-US" w:eastAsia="en-US" w:bidi="en-US"/>
              </w:rPr>
              <w:t>. НДС 20%</w:t>
            </w:r>
          </w:p>
        </w:tc>
      </w:tr>
      <w:tr w:rsidR="00B04D70" w:rsidRPr="00B04D70" w14:paraId="10889686" w14:textId="77777777" w:rsidTr="00B04D70">
        <w:tc>
          <w:tcPr>
            <w:tcW w:w="1838" w:type="dxa"/>
            <w:tcBorders>
              <w:top w:val="single" w:sz="4" w:space="0" w:color="auto"/>
              <w:left w:val="single" w:sz="4" w:space="0" w:color="auto"/>
              <w:bottom w:val="single" w:sz="4" w:space="0" w:color="auto"/>
              <w:right w:val="single" w:sz="4" w:space="0" w:color="auto"/>
            </w:tcBorders>
          </w:tcPr>
          <w:p w14:paraId="37B0F6C7"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1AF7FB73"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3676255F"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6D8488FF"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2947E36F" w14:textId="77777777" w:rsidTr="00B04D70">
        <w:tc>
          <w:tcPr>
            <w:tcW w:w="1838" w:type="dxa"/>
            <w:tcBorders>
              <w:top w:val="single" w:sz="4" w:space="0" w:color="auto"/>
              <w:left w:val="single" w:sz="4" w:space="0" w:color="auto"/>
              <w:bottom w:val="single" w:sz="4" w:space="0" w:color="auto"/>
              <w:right w:val="single" w:sz="4" w:space="0" w:color="auto"/>
            </w:tcBorders>
          </w:tcPr>
          <w:p w14:paraId="63035E21"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133F14D2"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760E874A"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26691B45"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54D6EE56" w14:textId="77777777" w:rsidTr="00B04D70">
        <w:tc>
          <w:tcPr>
            <w:tcW w:w="1838" w:type="dxa"/>
            <w:tcBorders>
              <w:top w:val="single" w:sz="4" w:space="0" w:color="auto"/>
              <w:left w:val="single" w:sz="4" w:space="0" w:color="auto"/>
              <w:bottom w:val="single" w:sz="4" w:space="0" w:color="auto"/>
              <w:right w:val="single" w:sz="4" w:space="0" w:color="auto"/>
            </w:tcBorders>
          </w:tcPr>
          <w:p w14:paraId="45ECEA19"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2CDD9394"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4B736E14"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2652E2E3"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3C9C5AA9" w14:textId="77777777" w:rsidTr="00B04D70">
        <w:tc>
          <w:tcPr>
            <w:tcW w:w="1838" w:type="dxa"/>
            <w:tcBorders>
              <w:top w:val="single" w:sz="4" w:space="0" w:color="auto"/>
              <w:left w:val="single" w:sz="4" w:space="0" w:color="auto"/>
              <w:bottom w:val="single" w:sz="4" w:space="0" w:color="auto"/>
              <w:right w:val="single" w:sz="4" w:space="0" w:color="auto"/>
            </w:tcBorders>
          </w:tcPr>
          <w:p w14:paraId="54824B35"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258C14A9"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0A015A29"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70EC844C"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0FC4C662" w14:textId="77777777" w:rsidTr="00B04D70">
        <w:tc>
          <w:tcPr>
            <w:tcW w:w="1838" w:type="dxa"/>
            <w:tcBorders>
              <w:top w:val="single" w:sz="4" w:space="0" w:color="auto"/>
              <w:left w:val="single" w:sz="4" w:space="0" w:color="auto"/>
              <w:bottom w:val="single" w:sz="4" w:space="0" w:color="auto"/>
              <w:right w:val="single" w:sz="4" w:space="0" w:color="auto"/>
            </w:tcBorders>
          </w:tcPr>
          <w:p w14:paraId="554ED365"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4C10A6E7"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35DFC442"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6478F7BC"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6918C1DB" w14:textId="77777777" w:rsidTr="00B04D70">
        <w:tc>
          <w:tcPr>
            <w:tcW w:w="1838" w:type="dxa"/>
            <w:tcBorders>
              <w:top w:val="single" w:sz="4" w:space="0" w:color="auto"/>
              <w:left w:val="single" w:sz="4" w:space="0" w:color="auto"/>
              <w:bottom w:val="single" w:sz="4" w:space="0" w:color="auto"/>
              <w:right w:val="single" w:sz="4" w:space="0" w:color="auto"/>
            </w:tcBorders>
          </w:tcPr>
          <w:p w14:paraId="0AFB6456"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6944FCB3"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169F477B"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7785F519"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5E09E567" w14:textId="77777777" w:rsidTr="00B04D70">
        <w:tc>
          <w:tcPr>
            <w:tcW w:w="1838" w:type="dxa"/>
            <w:tcBorders>
              <w:top w:val="single" w:sz="4" w:space="0" w:color="auto"/>
              <w:left w:val="single" w:sz="4" w:space="0" w:color="auto"/>
              <w:bottom w:val="single" w:sz="4" w:space="0" w:color="auto"/>
              <w:right w:val="single" w:sz="4" w:space="0" w:color="auto"/>
            </w:tcBorders>
          </w:tcPr>
          <w:p w14:paraId="75D1DF79"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0F771AE6"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674F996F"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73BE13C8"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249DF220" w14:textId="77777777" w:rsidTr="00B04D70">
        <w:tc>
          <w:tcPr>
            <w:tcW w:w="1838" w:type="dxa"/>
            <w:tcBorders>
              <w:top w:val="single" w:sz="4" w:space="0" w:color="auto"/>
              <w:left w:val="single" w:sz="4" w:space="0" w:color="auto"/>
              <w:bottom w:val="single" w:sz="4" w:space="0" w:color="auto"/>
              <w:right w:val="single" w:sz="4" w:space="0" w:color="auto"/>
            </w:tcBorders>
          </w:tcPr>
          <w:p w14:paraId="3CB28319"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275C3864"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17EC13CC"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56C026D1"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758736BD" w14:textId="77777777" w:rsidTr="00B04D70">
        <w:tc>
          <w:tcPr>
            <w:tcW w:w="1838" w:type="dxa"/>
            <w:tcBorders>
              <w:top w:val="single" w:sz="4" w:space="0" w:color="auto"/>
              <w:left w:val="single" w:sz="4" w:space="0" w:color="auto"/>
              <w:bottom w:val="single" w:sz="4" w:space="0" w:color="auto"/>
              <w:right w:val="single" w:sz="4" w:space="0" w:color="auto"/>
            </w:tcBorders>
          </w:tcPr>
          <w:p w14:paraId="5A5E7311"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74712AEA"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348847BF"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6B354439"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262B9098" w14:textId="77777777" w:rsidTr="00B04D70">
        <w:tc>
          <w:tcPr>
            <w:tcW w:w="1838" w:type="dxa"/>
            <w:tcBorders>
              <w:top w:val="single" w:sz="4" w:space="0" w:color="auto"/>
              <w:left w:val="single" w:sz="4" w:space="0" w:color="auto"/>
              <w:bottom w:val="single" w:sz="4" w:space="0" w:color="auto"/>
              <w:right w:val="single" w:sz="4" w:space="0" w:color="auto"/>
            </w:tcBorders>
          </w:tcPr>
          <w:p w14:paraId="5F4BF090"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7F58A08C"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06140BB5"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4A11C125"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008C5CCC" w14:textId="77777777" w:rsidTr="00B04D70">
        <w:tc>
          <w:tcPr>
            <w:tcW w:w="1838" w:type="dxa"/>
            <w:tcBorders>
              <w:top w:val="single" w:sz="4" w:space="0" w:color="auto"/>
              <w:left w:val="single" w:sz="4" w:space="0" w:color="auto"/>
              <w:bottom w:val="single" w:sz="4" w:space="0" w:color="auto"/>
              <w:right w:val="single" w:sz="4" w:space="0" w:color="auto"/>
            </w:tcBorders>
          </w:tcPr>
          <w:p w14:paraId="7056DD20"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4F6E0085"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4A16DDBC"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6A4552F4"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026DF8CD" w14:textId="77777777" w:rsidTr="00B04D70">
        <w:tc>
          <w:tcPr>
            <w:tcW w:w="1838" w:type="dxa"/>
            <w:tcBorders>
              <w:top w:val="single" w:sz="4" w:space="0" w:color="auto"/>
              <w:left w:val="single" w:sz="4" w:space="0" w:color="auto"/>
              <w:bottom w:val="single" w:sz="4" w:space="0" w:color="auto"/>
              <w:right w:val="single" w:sz="4" w:space="0" w:color="auto"/>
            </w:tcBorders>
          </w:tcPr>
          <w:p w14:paraId="23D09EC8"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156819A1"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55ABF297"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40867CC9"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4870ED2C" w14:textId="77777777" w:rsidTr="00B04D70">
        <w:tc>
          <w:tcPr>
            <w:tcW w:w="1838" w:type="dxa"/>
            <w:tcBorders>
              <w:top w:val="single" w:sz="4" w:space="0" w:color="auto"/>
              <w:left w:val="single" w:sz="4" w:space="0" w:color="auto"/>
              <w:bottom w:val="single" w:sz="4" w:space="0" w:color="auto"/>
              <w:right w:val="single" w:sz="4" w:space="0" w:color="auto"/>
            </w:tcBorders>
          </w:tcPr>
          <w:p w14:paraId="4FEE726A"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09A83138"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1474DA42"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61E5D032"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4D818279" w14:textId="77777777" w:rsidTr="00B04D70">
        <w:tc>
          <w:tcPr>
            <w:tcW w:w="1838" w:type="dxa"/>
            <w:tcBorders>
              <w:top w:val="single" w:sz="4" w:space="0" w:color="auto"/>
              <w:left w:val="single" w:sz="4" w:space="0" w:color="auto"/>
              <w:bottom w:val="single" w:sz="4" w:space="0" w:color="auto"/>
              <w:right w:val="single" w:sz="4" w:space="0" w:color="auto"/>
            </w:tcBorders>
          </w:tcPr>
          <w:p w14:paraId="2F47971D"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687CFD1D"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1E07299D"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13D42AFA"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35E0CD90" w14:textId="77777777" w:rsidTr="00B04D70">
        <w:tc>
          <w:tcPr>
            <w:tcW w:w="1838" w:type="dxa"/>
            <w:tcBorders>
              <w:top w:val="single" w:sz="4" w:space="0" w:color="auto"/>
              <w:left w:val="single" w:sz="4" w:space="0" w:color="auto"/>
              <w:bottom w:val="single" w:sz="4" w:space="0" w:color="auto"/>
              <w:right w:val="single" w:sz="4" w:space="0" w:color="auto"/>
            </w:tcBorders>
          </w:tcPr>
          <w:p w14:paraId="7C774AFF"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07852030"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1930752E"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730C31D6"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46B4481E" w14:textId="77777777" w:rsidTr="00B04D70">
        <w:tc>
          <w:tcPr>
            <w:tcW w:w="1838" w:type="dxa"/>
            <w:tcBorders>
              <w:top w:val="single" w:sz="4" w:space="0" w:color="auto"/>
              <w:left w:val="single" w:sz="4" w:space="0" w:color="auto"/>
              <w:bottom w:val="single" w:sz="4" w:space="0" w:color="auto"/>
              <w:right w:val="single" w:sz="4" w:space="0" w:color="auto"/>
            </w:tcBorders>
          </w:tcPr>
          <w:p w14:paraId="0C3AD9AB"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48BD2C1E"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1C52612E"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1F66D2DE"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64819525" w14:textId="77777777" w:rsidTr="00B04D70">
        <w:tc>
          <w:tcPr>
            <w:tcW w:w="1838" w:type="dxa"/>
            <w:tcBorders>
              <w:top w:val="single" w:sz="4" w:space="0" w:color="auto"/>
              <w:left w:val="single" w:sz="4" w:space="0" w:color="auto"/>
              <w:bottom w:val="single" w:sz="4" w:space="0" w:color="auto"/>
              <w:right w:val="single" w:sz="4" w:space="0" w:color="auto"/>
            </w:tcBorders>
          </w:tcPr>
          <w:p w14:paraId="0D3F8CF4"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5A0F2F40"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13949673"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465C7858"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5A657A66" w14:textId="77777777" w:rsidTr="00B04D70">
        <w:tc>
          <w:tcPr>
            <w:tcW w:w="1838" w:type="dxa"/>
            <w:tcBorders>
              <w:top w:val="single" w:sz="4" w:space="0" w:color="auto"/>
              <w:left w:val="single" w:sz="4" w:space="0" w:color="auto"/>
              <w:bottom w:val="single" w:sz="4" w:space="0" w:color="auto"/>
              <w:right w:val="single" w:sz="4" w:space="0" w:color="auto"/>
            </w:tcBorders>
          </w:tcPr>
          <w:p w14:paraId="5A4389BA"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6C0783E0"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775B2A5F"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7F758468"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1AF65A6B" w14:textId="77777777" w:rsidTr="00B04D70">
        <w:tc>
          <w:tcPr>
            <w:tcW w:w="1838" w:type="dxa"/>
            <w:tcBorders>
              <w:top w:val="single" w:sz="4" w:space="0" w:color="auto"/>
              <w:left w:val="single" w:sz="4" w:space="0" w:color="auto"/>
              <w:bottom w:val="single" w:sz="4" w:space="0" w:color="auto"/>
              <w:right w:val="single" w:sz="4" w:space="0" w:color="auto"/>
            </w:tcBorders>
          </w:tcPr>
          <w:p w14:paraId="02157533"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0C3DC659"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38EF0D3E"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45DBC3E1"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7D62F092" w14:textId="77777777" w:rsidTr="00B04D70">
        <w:tc>
          <w:tcPr>
            <w:tcW w:w="1838" w:type="dxa"/>
            <w:tcBorders>
              <w:top w:val="single" w:sz="4" w:space="0" w:color="auto"/>
              <w:left w:val="single" w:sz="4" w:space="0" w:color="auto"/>
              <w:bottom w:val="single" w:sz="4" w:space="0" w:color="auto"/>
              <w:right w:val="single" w:sz="4" w:space="0" w:color="auto"/>
            </w:tcBorders>
          </w:tcPr>
          <w:p w14:paraId="77F77FE1"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6CF1BFBD"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1155B02C"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1F543ADD"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425105BC" w14:textId="77777777" w:rsidTr="00B04D70">
        <w:tc>
          <w:tcPr>
            <w:tcW w:w="1838" w:type="dxa"/>
            <w:tcBorders>
              <w:top w:val="single" w:sz="4" w:space="0" w:color="auto"/>
              <w:left w:val="single" w:sz="4" w:space="0" w:color="auto"/>
              <w:bottom w:val="single" w:sz="4" w:space="0" w:color="auto"/>
              <w:right w:val="single" w:sz="4" w:space="0" w:color="auto"/>
            </w:tcBorders>
          </w:tcPr>
          <w:p w14:paraId="57B40B65"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3126135C"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1CC178F4"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4549FBE3"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10D628AB" w14:textId="77777777" w:rsidTr="00B04D70">
        <w:tc>
          <w:tcPr>
            <w:tcW w:w="1838" w:type="dxa"/>
            <w:tcBorders>
              <w:top w:val="single" w:sz="4" w:space="0" w:color="auto"/>
              <w:left w:val="single" w:sz="4" w:space="0" w:color="auto"/>
              <w:bottom w:val="single" w:sz="4" w:space="0" w:color="auto"/>
              <w:right w:val="single" w:sz="4" w:space="0" w:color="auto"/>
            </w:tcBorders>
          </w:tcPr>
          <w:p w14:paraId="3955E812"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2FB4CE29"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4655C9A5"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6425951B"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34032482" w14:textId="77777777" w:rsidTr="00B04D70">
        <w:tc>
          <w:tcPr>
            <w:tcW w:w="1838" w:type="dxa"/>
            <w:tcBorders>
              <w:top w:val="single" w:sz="4" w:space="0" w:color="auto"/>
              <w:left w:val="single" w:sz="4" w:space="0" w:color="auto"/>
              <w:bottom w:val="single" w:sz="4" w:space="0" w:color="auto"/>
              <w:right w:val="single" w:sz="4" w:space="0" w:color="auto"/>
            </w:tcBorders>
          </w:tcPr>
          <w:p w14:paraId="02E2E544"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55821D92"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7BB548E6"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74BA8EBF"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0B6B8A48" w14:textId="77777777" w:rsidTr="00B04D70">
        <w:tc>
          <w:tcPr>
            <w:tcW w:w="1838" w:type="dxa"/>
            <w:tcBorders>
              <w:top w:val="single" w:sz="4" w:space="0" w:color="auto"/>
              <w:left w:val="single" w:sz="4" w:space="0" w:color="auto"/>
              <w:bottom w:val="single" w:sz="4" w:space="0" w:color="auto"/>
              <w:right w:val="single" w:sz="4" w:space="0" w:color="auto"/>
            </w:tcBorders>
          </w:tcPr>
          <w:p w14:paraId="779C5116"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42DFAC3B"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19DF3B5D"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23F50FCA"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50BA7BC4" w14:textId="77777777" w:rsidTr="00B04D70">
        <w:tc>
          <w:tcPr>
            <w:tcW w:w="1838" w:type="dxa"/>
            <w:tcBorders>
              <w:top w:val="single" w:sz="4" w:space="0" w:color="auto"/>
              <w:left w:val="single" w:sz="4" w:space="0" w:color="auto"/>
              <w:bottom w:val="single" w:sz="4" w:space="0" w:color="auto"/>
              <w:right w:val="single" w:sz="4" w:space="0" w:color="auto"/>
            </w:tcBorders>
          </w:tcPr>
          <w:p w14:paraId="37A4B417"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449D9838"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6CE56938"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3802711F"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4589C779" w14:textId="77777777" w:rsidTr="00B04D70">
        <w:tc>
          <w:tcPr>
            <w:tcW w:w="1838" w:type="dxa"/>
            <w:tcBorders>
              <w:top w:val="single" w:sz="4" w:space="0" w:color="auto"/>
              <w:left w:val="single" w:sz="4" w:space="0" w:color="auto"/>
              <w:bottom w:val="single" w:sz="4" w:space="0" w:color="auto"/>
              <w:right w:val="single" w:sz="4" w:space="0" w:color="auto"/>
            </w:tcBorders>
          </w:tcPr>
          <w:p w14:paraId="1D2AEF50"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132B9320"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09B7FBE9"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7247BF7B"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6FD9A429" w14:textId="77777777" w:rsidTr="00B04D70">
        <w:tc>
          <w:tcPr>
            <w:tcW w:w="1838" w:type="dxa"/>
            <w:tcBorders>
              <w:top w:val="single" w:sz="4" w:space="0" w:color="auto"/>
              <w:left w:val="single" w:sz="4" w:space="0" w:color="auto"/>
              <w:bottom w:val="single" w:sz="4" w:space="0" w:color="auto"/>
              <w:right w:val="single" w:sz="4" w:space="0" w:color="auto"/>
            </w:tcBorders>
          </w:tcPr>
          <w:p w14:paraId="51B6351D"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5620704D"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358120DA"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35D60DBC"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55E4267E" w14:textId="77777777" w:rsidTr="00B04D70">
        <w:tc>
          <w:tcPr>
            <w:tcW w:w="1838" w:type="dxa"/>
            <w:tcBorders>
              <w:top w:val="single" w:sz="4" w:space="0" w:color="auto"/>
              <w:left w:val="single" w:sz="4" w:space="0" w:color="auto"/>
              <w:bottom w:val="single" w:sz="4" w:space="0" w:color="auto"/>
              <w:right w:val="single" w:sz="4" w:space="0" w:color="auto"/>
            </w:tcBorders>
          </w:tcPr>
          <w:p w14:paraId="0B7BA1F3"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21008DDE"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2D4F4608"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553E6637"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7FAD8A93" w14:textId="77777777" w:rsidTr="00B04D70">
        <w:tc>
          <w:tcPr>
            <w:tcW w:w="1838" w:type="dxa"/>
            <w:tcBorders>
              <w:top w:val="single" w:sz="4" w:space="0" w:color="auto"/>
              <w:left w:val="single" w:sz="4" w:space="0" w:color="auto"/>
              <w:bottom w:val="single" w:sz="4" w:space="0" w:color="auto"/>
              <w:right w:val="single" w:sz="4" w:space="0" w:color="auto"/>
            </w:tcBorders>
          </w:tcPr>
          <w:p w14:paraId="2CA599CC"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680A01C5"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62F2DA86"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19B63F77"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2139A52C" w14:textId="77777777" w:rsidTr="00B04D70">
        <w:tc>
          <w:tcPr>
            <w:tcW w:w="1838" w:type="dxa"/>
            <w:tcBorders>
              <w:top w:val="single" w:sz="4" w:space="0" w:color="auto"/>
              <w:left w:val="single" w:sz="4" w:space="0" w:color="auto"/>
              <w:bottom w:val="single" w:sz="4" w:space="0" w:color="auto"/>
              <w:right w:val="single" w:sz="4" w:space="0" w:color="auto"/>
            </w:tcBorders>
          </w:tcPr>
          <w:p w14:paraId="3FAA1B25"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7BE02A16"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61BB916A"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73C6806C"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7941803F" w14:textId="77777777" w:rsidTr="00B04D70">
        <w:tc>
          <w:tcPr>
            <w:tcW w:w="1838" w:type="dxa"/>
            <w:tcBorders>
              <w:top w:val="single" w:sz="4" w:space="0" w:color="auto"/>
              <w:left w:val="single" w:sz="4" w:space="0" w:color="auto"/>
              <w:bottom w:val="single" w:sz="4" w:space="0" w:color="auto"/>
              <w:right w:val="single" w:sz="4" w:space="0" w:color="auto"/>
            </w:tcBorders>
          </w:tcPr>
          <w:p w14:paraId="3B825F3A"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138C1089"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7F6310C9"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1687F7FE"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4D29274A" w14:textId="77777777" w:rsidTr="00B04D70">
        <w:tc>
          <w:tcPr>
            <w:tcW w:w="1838" w:type="dxa"/>
            <w:tcBorders>
              <w:top w:val="single" w:sz="4" w:space="0" w:color="auto"/>
              <w:left w:val="single" w:sz="4" w:space="0" w:color="auto"/>
              <w:bottom w:val="single" w:sz="4" w:space="0" w:color="auto"/>
              <w:right w:val="single" w:sz="4" w:space="0" w:color="auto"/>
            </w:tcBorders>
          </w:tcPr>
          <w:p w14:paraId="60E1DAD5"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53951796"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19B6B926"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11E9B09D"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068D474F" w14:textId="77777777" w:rsidTr="00B04D70">
        <w:tc>
          <w:tcPr>
            <w:tcW w:w="1838" w:type="dxa"/>
            <w:tcBorders>
              <w:top w:val="single" w:sz="4" w:space="0" w:color="auto"/>
              <w:left w:val="single" w:sz="4" w:space="0" w:color="auto"/>
              <w:bottom w:val="single" w:sz="4" w:space="0" w:color="auto"/>
              <w:right w:val="single" w:sz="4" w:space="0" w:color="auto"/>
            </w:tcBorders>
          </w:tcPr>
          <w:p w14:paraId="3ED51AD3"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1072DB6F"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2158EF71"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6BE68BC7"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4635E275" w14:textId="77777777" w:rsidTr="00B04D70">
        <w:tc>
          <w:tcPr>
            <w:tcW w:w="1838" w:type="dxa"/>
            <w:tcBorders>
              <w:top w:val="single" w:sz="4" w:space="0" w:color="auto"/>
              <w:left w:val="single" w:sz="4" w:space="0" w:color="auto"/>
              <w:bottom w:val="single" w:sz="4" w:space="0" w:color="auto"/>
              <w:right w:val="single" w:sz="4" w:space="0" w:color="auto"/>
            </w:tcBorders>
          </w:tcPr>
          <w:p w14:paraId="74F55878"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034FEB55"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2C03D98C"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2ABD9625"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16B63E90" w14:textId="77777777" w:rsidTr="00B04D70">
        <w:tc>
          <w:tcPr>
            <w:tcW w:w="1838" w:type="dxa"/>
            <w:tcBorders>
              <w:top w:val="single" w:sz="4" w:space="0" w:color="auto"/>
              <w:left w:val="single" w:sz="4" w:space="0" w:color="auto"/>
              <w:bottom w:val="single" w:sz="4" w:space="0" w:color="auto"/>
              <w:right w:val="single" w:sz="4" w:space="0" w:color="auto"/>
            </w:tcBorders>
          </w:tcPr>
          <w:p w14:paraId="1C3D7441"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7CA19B9B"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5EDB79C6"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24DB937F"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061AC875" w14:textId="77777777" w:rsidTr="00B04D70">
        <w:tc>
          <w:tcPr>
            <w:tcW w:w="1838" w:type="dxa"/>
            <w:tcBorders>
              <w:top w:val="single" w:sz="4" w:space="0" w:color="auto"/>
              <w:left w:val="single" w:sz="4" w:space="0" w:color="auto"/>
              <w:bottom w:val="single" w:sz="4" w:space="0" w:color="auto"/>
              <w:right w:val="single" w:sz="4" w:space="0" w:color="auto"/>
            </w:tcBorders>
          </w:tcPr>
          <w:p w14:paraId="688AE277"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331EEC5D"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445E6C4C"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756D8882"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7CDC0AE3" w14:textId="77777777" w:rsidTr="00B04D70">
        <w:tc>
          <w:tcPr>
            <w:tcW w:w="1838" w:type="dxa"/>
            <w:tcBorders>
              <w:top w:val="single" w:sz="4" w:space="0" w:color="auto"/>
              <w:left w:val="single" w:sz="4" w:space="0" w:color="auto"/>
              <w:bottom w:val="single" w:sz="4" w:space="0" w:color="auto"/>
              <w:right w:val="single" w:sz="4" w:space="0" w:color="auto"/>
            </w:tcBorders>
          </w:tcPr>
          <w:p w14:paraId="4C88F344"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3CE94B79"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5D013DA4"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13A6B0DF"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191B3FA0" w14:textId="77777777" w:rsidTr="00B04D70">
        <w:tc>
          <w:tcPr>
            <w:tcW w:w="1838" w:type="dxa"/>
            <w:tcBorders>
              <w:top w:val="single" w:sz="4" w:space="0" w:color="auto"/>
              <w:left w:val="single" w:sz="4" w:space="0" w:color="auto"/>
              <w:bottom w:val="single" w:sz="4" w:space="0" w:color="auto"/>
              <w:right w:val="single" w:sz="4" w:space="0" w:color="auto"/>
            </w:tcBorders>
          </w:tcPr>
          <w:p w14:paraId="209AA94B"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685D5B6A"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6088E20C"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7E54DFD1"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40F6FE68" w14:textId="77777777" w:rsidTr="00B04D70">
        <w:tc>
          <w:tcPr>
            <w:tcW w:w="1838" w:type="dxa"/>
            <w:tcBorders>
              <w:top w:val="single" w:sz="4" w:space="0" w:color="auto"/>
              <w:left w:val="single" w:sz="4" w:space="0" w:color="auto"/>
              <w:bottom w:val="single" w:sz="4" w:space="0" w:color="auto"/>
              <w:right w:val="single" w:sz="4" w:space="0" w:color="auto"/>
            </w:tcBorders>
          </w:tcPr>
          <w:p w14:paraId="4564A9C7"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41D20A2A"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31DCC30D"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7D33A2BC"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514F96FA" w14:textId="77777777" w:rsidTr="00B04D70">
        <w:tc>
          <w:tcPr>
            <w:tcW w:w="1838" w:type="dxa"/>
            <w:tcBorders>
              <w:top w:val="single" w:sz="4" w:space="0" w:color="auto"/>
              <w:left w:val="single" w:sz="4" w:space="0" w:color="auto"/>
              <w:bottom w:val="single" w:sz="4" w:space="0" w:color="auto"/>
              <w:right w:val="single" w:sz="4" w:space="0" w:color="auto"/>
            </w:tcBorders>
          </w:tcPr>
          <w:p w14:paraId="5E8ABC36"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0B635B0E"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7DA8F017"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550F918C"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619BFEFC" w14:textId="77777777" w:rsidTr="00B04D70">
        <w:tc>
          <w:tcPr>
            <w:tcW w:w="1838" w:type="dxa"/>
            <w:tcBorders>
              <w:top w:val="single" w:sz="4" w:space="0" w:color="auto"/>
              <w:left w:val="single" w:sz="4" w:space="0" w:color="auto"/>
              <w:bottom w:val="single" w:sz="4" w:space="0" w:color="auto"/>
              <w:right w:val="single" w:sz="4" w:space="0" w:color="auto"/>
            </w:tcBorders>
          </w:tcPr>
          <w:p w14:paraId="755FDCF8"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79AD025D"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7D4095C1"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31BE0393"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3125D3FC" w14:textId="77777777" w:rsidTr="00B04D70">
        <w:tc>
          <w:tcPr>
            <w:tcW w:w="1838" w:type="dxa"/>
            <w:tcBorders>
              <w:top w:val="single" w:sz="4" w:space="0" w:color="auto"/>
              <w:left w:val="single" w:sz="4" w:space="0" w:color="auto"/>
              <w:bottom w:val="single" w:sz="4" w:space="0" w:color="auto"/>
              <w:right w:val="single" w:sz="4" w:space="0" w:color="auto"/>
            </w:tcBorders>
          </w:tcPr>
          <w:p w14:paraId="3891E88F"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509375B6"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4417B70F"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5CD6A286"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711F20B0" w14:textId="77777777" w:rsidTr="00B04D70">
        <w:tc>
          <w:tcPr>
            <w:tcW w:w="1838" w:type="dxa"/>
            <w:tcBorders>
              <w:top w:val="single" w:sz="4" w:space="0" w:color="auto"/>
              <w:left w:val="single" w:sz="4" w:space="0" w:color="auto"/>
              <w:bottom w:val="single" w:sz="4" w:space="0" w:color="auto"/>
              <w:right w:val="single" w:sz="4" w:space="0" w:color="auto"/>
            </w:tcBorders>
          </w:tcPr>
          <w:p w14:paraId="13423434"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6DD97792"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4ACCFD39"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351B3DD0"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7087CA6C" w14:textId="77777777" w:rsidTr="00B04D70">
        <w:tc>
          <w:tcPr>
            <w:tcW w:w="1838" w:type="dxa"/>
            <w:tcBorders>
              <w:top w:val="single" w:sz="4" w:space="0" w:color="auto"/>
              <w:left w:val="single" w:sz="4" w:space="0" w:color="auto"/>
              <w:bottom w:val="single" w:sz="4" w:space="0" w:color="auto"/>
              <w:right w:val="single" w:sz="4" w:space="0" w:color="auto"/>
            </w:tcBorders>
          </w:tcPr>
          <w:p w14:paraId="5235EEC1"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7A1554D3"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1F642661"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6021174D"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15BF2E45" w14:textId="77777777" w:rsidTr="00B04D70">
        <w:tc>
          <w:tcPr>
            <w:tcW w:w="1838" w:type="dxa"/>
            <w:tcBorders>
              <w:top w:val="single" w:sz="4" w:space="0" w:color="auto"/>
              <w:left w:val="single" w:sz="4" w:space="0" w:color="auto"/>
              <w:bottom w:val="single" w:sz="4" w:space="0" w:color="auto"/>
              <w:right w:val="single" w:sz="4" w:space="0" w:color="auto"/>
            </w:tcBorders>
          </w:tcPr>
          <w:p w14:paraId="246D8F31"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1A1B0B51"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1A8DE4F7"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50959698"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2E66A7D9" w14:textId="77777777" w:rsidTr="00B04D70">
        <w:tc>
          <w:tcPr>
            <w:tcW w:w="1838" w:type="dxa"/>
            <w:tcBorders>
              <w:top w:val="single" w:sz="4" w:space="0" w:color="auto"/>
              <w:left w:val="single" w:sz="4" w:space="0" w:color="auto"/>
              <w:bottom w:val="single" w:sz="4" w:space="0" w:color="auto"/>
              <w:right w:val="single" w:sz="4" w:space="0" w:color="auto"/>
            </w:tcBorders>
          </w:tcPr>
          <w:p w14:paraId="625ED9DE"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6BD8FA74"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7E0D280D"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59C67AEC"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359CF34D" w14:textId="77777777" w:rsidTr="00B04D70">
        <w:tc>
          <w:tcPr>
            <w:tcW w:w="1838" w:type="dxa"/>
            <w:tcBorders>
              <w:top w:val="single" w:sz="4" w:space="0" w:color="auto"/>
              <w:left w:val="single" w:sz="4" w:space="0" w:color="auto"/>
              <w:bottom w:val="single" w:sz="4" w:space="0" w:color="auto"/>
              <w:right w:val="single" w:sz="4" w:space="0" w:color="auto"/>
            </w:tcBorders>
          </w:tcPr>
          <w:p w14:paraId="3341E9D4"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02B43420"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56405563"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7D18A5C8"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33DBCB42" w14:textId="77777777" w:rsidTr="00B04D70">
        <w:tc>
          <w:tcPr>
            <w:tcW w:w="1838" w:type="dxa"/>
            <w:tcBorders>
              <w:top w:val="single" w:sz="4" w:space="0" w:color="auto"/>
              <w:left w:val="single" w:sz="4" w:space="0" w:color="auto"/>
              <w:bottom w:val="single" w:sz="4" w:space="0" w:color="auto"/>
              <w:right w:val="single" w:sz="4" w:space="0" w:color="auto"/>
            </w:tcBorders>
          </w:tcPr>
          <w:p w14:paraId="612E9E5F"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547E94B4"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171B9057"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177D1002"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59BCA552" w14:textId="77777777" w:rsidTr="00B04D70">
        <w:tc>
          <w:tcPr>
            <w:tcW w:w="1838" w:type="dxa"/>
            <w:tcBorders>
              <w:top w:val="single" w:sz="4" w:space="0" w:color="auto"/>
              <w:left w:val="single" w:sz="4" w:space="0" w:color="auto"/>
              <w:bottom w:val="single" w:sz="4" w:space="0" w:color="auto"/>
              <w:right w:val="single" w:sz="4" w:space="0" w:color="auto"/>
            </w:tcBorders>
          </w:tcPr>
          <w:p w14:paraId="1211751A"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42C61CEB"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45503F3C"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3296AECC"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781019C2" w14:textId="77777777" w:rsidTr="00B04D70">
        <w:tc>
          <w:tcPr>
            <w:tcW w:w="1838" w:type="dxa"/>
            <w:tcBorders>
              <w:top w:val="single" w:sz="4" w:space="0" w:color="auto"/>
              <w:left w:val="single" w:sz="4" w:space="0" w:color="auto"/>
              <w:bottom w:val="single" w:sz="4" w:space="0" w:color="auto"/>
              <w:right w:val="single" w:sz="4" w:space="0" w:color="auto"/>
            </w:tcBorders>
          </w:tcPr>
          <w:p w14:paraId="351F1321"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042DB8C0"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69155678"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72A326B0"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03F7445C" w14:textId="77777777" w:rsidTr="00B04D70">
        <w:tc>
          <w:tcPr>
            <w:tcW w:w="1838" w:type="dxa"/>
            <w:tcBorders>
              <w:top w:val="single" w:sz="4" w:space="0" w:color="auto"/>
              <w:left w:val="single" w:sz="4" w:space="0" w:color="auto"/>
              <w:bottom w:val="single" w:sz="4" w:space="0" w:color="auto"/>
              <w:right w:val="single" w:sz="4" w:space="0" w:color="auto"/>
            </w:tcBorders>
          </w:tcPr>
          <w:p w14:paraId="1CB91001"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02A7B8D4"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776A54E9"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45485BD1"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00BEC07D" w14:textId="77777777" w:rsidTr="00B04D70">
        <w:tc>
          <w:tcPr>
            <w:tcW w:w="1838" w:type="dxa"/>
            <w:tcBorders>
              <w:top w:val="single" w:sz="4" w:space="0" w:color="auto"/>
              <w:left w:val="single" w:sz="4" w:space="0" w:color="auto"/>
              <w:bottom w:val="single" w:sz="4" w:space="0" w:color="auto"/>
              <w:right w:val="single" w:sz="4" w:space="0" w:color="auto"/>
            </w:tcBorders>
          </w:tcPr>
          <w:p w14:paraId="40063252"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48C556C5"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559E9B62"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40BBD3F2"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6318E02A" w14:textId="77777777" w:rsidTr="00B04D70">
        <w:tc>
          <w:tcPr>
            <w:tcW w:w="1838" w:type="dxa"/>
            <w:tcBorders>
              <w:top w:val="single" w:sz="4" w:space="0" w:color="auto"/>
              <w:left w:val="single" w:sz="4" w:space="0" w:color="auto"/>
              <w:bottom w:val="single" w:sz="4" w:space="0" w:color="auto"/>
              <w:right w:val="single" w:sz="4" w:space="0" w:color="auto"/>
            </w:tcBorders>
          </w:tcPr>
          <w:p w14:paraId="30EB1928"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4630F1A4"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5EB30B50"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15C5DF6C"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4E3EEF6B" w14:textId="77777777" w:rsidTr="00B04D70">
        <w:tc>
          <w:tcPr>
            <w:tcW w:w="1838" w:type="dxa"/>
            <w:tcBorders>
              <w:top w:val="single" w:sz="4" w:space="0" w:color="auto"/>
              <w:left w:val="single" w:sz="4" w:space="0" w:color="auto"/>
              <w:bottom w:val="single" w:sz="4" w:space="0" w:color="auto"/>
              <w:right w:val="single" w:sz="4" w:space="0" w:color="auto"/>
            </w:tcBorders>
          </w:tcPr>
          <w:p w14:paraId="4C5C925C"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1667AADE"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2212B927"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4355D0FA"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4D2069E7" w14:textId="77777777" w:rsidTr="00B04D70">
        <w:tc>
          <w:tcPr>
            <w:tcW w:w="1838" w:type="dxa"/>
            <w:tcBorders>
              <w:top w:val="single" w:sz="4" w:space="0" w:color="auto"/>
              <w:left w:val="single" w:sz="4" w:space="0" w:color="auto"/>
              <w:bottom w:val="single" w:sz="4" w:space="0" w:color="auto"/>
              <w:right w:val="single" w:sz="4" w:space="0" w:color="auto"/>
            </w:tcBorders>
          </w:tcPr>
          <w:p w14:paraId="5F73CB96"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78563306"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1DF05ED9"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29737370"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592AED4C" w14:textId="77777777" w:rsidTr="00B04D70">
        <w:tc>
          <w:tcPr>
            <w:tcW w:w="1838" w:type="dxa"/>
            <w:tcBorders>
              <w:top w:val="single" w:sz="4" w:space="0" w:color="auto"/>
              <w:left w:val="single" w:sz="4" w:space="0" w:color="auto"/>
              <w:bottom w:val="single" w:sz="4" w:space="0" w:color="auto"/>
              <w:right w:val="single" w:sz="4" w:space="0" w:color="auto"/>
            </w:tcBorders>
          </w:tcPr>
          <w:p w14:paraId="6F8B9111"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58492452"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09035467"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5FC9BB7F"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4661CF16" w14:textId="77777777" w:rsidTr="00B04D70">
        <w:tc>
          <w:tcPr>
            <w:tcW w:w="1838" w:type="dxa"/>
            <w:tcBorders>
              <w:top w:val="single" w:sz="4" w:space="0" w:color="auto"/>
              <w:left w:val="single" w:sz="4" w:space="0" w:color="auto"/>
              <w:bottom w:val="single" w:sz="4" w:space="0" w:color="auto"/>
              <w:right w:val="single" w:sz="4" w:space="0" w:color="auto"/>
            </w:tcBorders>
          </w:tcPr>
          <w:p w14:paraId="5EDE679B"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15398DD6"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5C030D21"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7C1B8247"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3FD1BBB3" w14:textId="77777777" w:rsidTr="00B04D70">
        <w:tc>
          <w:tcPr>
            <w:tcW w:w="1838" w:type="dxa"/>
            <w:tcBorders>
              <w:top w:val="single" w:sz="4" w:space="0" w:color="auto"/>
              <w:left w:val="single" w:sz="4" w:space="0" w:color="auto"/>
              <w:bottom w:val="single" w:sz="4" w:space="0" w:color="auto"/>
              <w:right w:val="single" w:sz="4" w:space="0" w:color="auto"/>
            </w:tcBorders>
          </w:tcPr>
          <w:p w14:paraId="31524B0C"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3D15CCD9"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0860713C"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76E4BA73"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232BE05B" w14:textId="77777777" w:rsidTr="00B04D70">
        <w:tc>
          <w:tcPr>
            <w:tcW w:w="1838" w:type="dxa"/>
            <w:tcBorders>
              <w:top w:val="single" w:sz="4" w:space="0" w:color="auto"/>
              <w:left w:val="single" w:sz="4" w:space="0" w:color="auto"/>
              <w:bottom w:val="single" w:sz="4" w:space="0" w:color="auto"/>
              <w:right w:val="single" w:sz="4" w:space="0" w:color="auto"/>
            </w:tcBorders>
          </w:tcPr>
          <w:p w14:paraId="6C1A877C"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50CC887F"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519D5211"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1B623F87"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47486F9D" w14:textId="77777777" w:rsidTr="00B04D70">
        <w:tc>
          <w:tcPr>
            <w:tcW w:w="1838" w:type="dxa"/>
            <w:tcBorders>
              <w:top w:val="single" w:sz="4" w:space="0" w:color="auto"/>
              <w:left w:val="single" w:sz="4" w:space="0" w:color="auto"/>
              <w:bottom w:val="single" w:sz="4" w:space="0" w:color="auto"/>
              <w:right w:val="single" w:sz="4" w:space="0" w:color="auto"/>
            </w:tcBorders>
          </w:tcPr>
          <w:p w14:paraId="654AD361"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029C25A8"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3B5D4359"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03ED7259"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7FCE8CE1" w14:textId="77777777" w:rsidTr="00B04D70">
        <w:tc>
          <w:tcPr>
            <w:tcW w:w="1838" w:type="dxa"/>
            <w:tcBorders>
              <w:top w:val="single" w:sz="4" w:space="0" w:color="auto"/>
              <w:left w:val="single" w:sz="4" w:space="0" w:color="auto"/>
              <w:bottom w:val="single" w:sz="4" w:space="0" w:color="auto"/>
              <w:right w:val="single" w:sz="4" w:space="0" w:color="auto"/>
            </w:tcBorders>
          </w:tcPr>
          <w:p w14:paraId="40EEA51D"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1E412387"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43FCAB4A"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4F440708"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0B411F9A" w14:textId="77777777" w:rsidTr="00B04D70">
        <w:tc>
          <w:tcPr>
            <w:tcW w:w="1838" w:type="dxa"/>
            <w:tcBorders>
              <w:top w:val="single" w:sz="4" w:space="0" w:color="auto"/>
              <w:left w:val="single" w:sz="4" w:space="0" w:color="auto"/>
              <w:bottom w:val="single" w:sz="4" w:space="0" w:color="auto"/>
              <w:right w:val="single" w:sz="4" w:space="0" w:color="auto"/>
            </w:tcBorders>
          </w:tcPr>
          <w:p w14:paraId="31FF7ED0"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31B0BAC5"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63F9DCCC"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03987806"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69195115" w14:textId="77777777" w:rsidTr="00B04D70">
        <w:tc>
          <w:tcPr>
            <w:tcW w:w="1838" w:type="dxa"/>
            <w:tcBorders>
              <w:top w:val="single" w:sz="4" w:space="0" w:color="auto"/>
              <w:left w:val="single" w:sz="4" w:space="0" w:color="auto"/>
              <w:bottom w:val="single" w:sz="4" w:space="0" w:color="auto"/>
              <w:right w:val="single" w:sz="4" w:space="0" w:color="auto"/>
            </w:tcBorders>
          </w:tcPr>
          <w:p w14:paraId="5C660ADF"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51BBE221"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2FDEF304"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171DB0EE"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08F21602" w14:textId="77777777" w:rsidTr="00B04D70">
        <w:tc>
          <w:tcPr>
            <w:tcW w:w="1838" w:type="dxa"/>
            <w:tcBorders>
              <w:top w:val="single" w:sz="4" w:space="0" w:color="auto"/>
              <w:left w:val="single" w:sz="4" w:space="0" w:color="auto"/>
              <w:bottom w:val="single" w:sz="4" w:space="0" w:color="auto"/>
              <w:right w:val="single" w:sz="4" w:space="0" w:color="auto"/>
            </w:tcBorders>
          </w:tcPr>
          <w:p w14:paraId="0B487C6E"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76DA4DB7"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2FE469CE"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68BBD548"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38152CD7" w14:textId="77777777" w:rsidTr="00B04D70">
        <w:tc>
          <w:tcPr>
            <w:tcW w:w="1838" w:type="dxa"/>
            <w:tcBorders>
              <w:top w:val="single" w:sz="4" w:space="0" w:color="auto"/>
              <w:left w:val="single" w:sz="4" w:space="0" w:color="auto"/>
              <w:bottom w:val="single" w:sz="4" w:space="0" w:color="auto"/>
              <w:right w:val="single" w:sz="4" w:space="0" w:color="auto"/>
            </w:tcBorders>
          </w:tcPr>
          <w:p w14:paraId="4A42FEF4"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073BA146"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15A6AA9D"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35EBF4A5"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459550E5" w14:textId="77777777" w:rsidTr="00B04D70">
        <w:tc>
          <w:tcPr>
            <w:tcW w:w="1838" w:type="dxa"/>
            <w:tcBorders>
              <w:top w:val="single" w:sz="4" w:space="0" w:color="auto"/>
              <w:left w:val="single" w:sz="4" w:space="0" w:color="auto"/>
              <w:bottom w:val="single" w:sz="4" w:space="0" w:color="auto"/>
              <w:right w:val="single" w:sz="4" w:space="0" w:color="auto"/>
            </w:tcBorders>
          </w:tcPr>
          <w:p w14:paraId="1F661836"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2ABB9CDF"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7A7DD4E6"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485D7D1B"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052783E2" w14:textId="77777777" w:rsidTr="00B04D70">
        <w:tc>
          <w:tcPr>
            <w:tcW w:w="1838" w:type="dxa"/>
            <w:tcBorders>
              <w:top w:val="single" w:sz="4" w:space="0" w:color="auto"/>
              <w:left w:val="single" w:sz="4" w:space="0" w:color="auto"/>
              <w:bottom w:val="single" w:sz="4" w:space="0" w:color="auto"/>
              <w:right w:val="single" w:sz="4" w:space="0" w:color="auto"/>
            </w:tcBorders>
          </w:tcPr>
          <w:p w14:paraId="0C4D441A"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0B3A43EF"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554CDAED"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00778B4C"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099FE077" w14:textId="77777777" w:rsidTr="00B04D70">
        <w:tc>
          <w:tcPr>
            <w:tcW w:w="1838" w:type="dxa"/>
            <w:tcBorders>
              <w:top w:val="single" w:sz="4" w:space="0" w:color="auto"/>
              <w:left w:val="single" w:sz="4" w:space="0" w:color="auto"/>
              <w:bottom w:val="single" w:sz="4" w:space="0" w:color="auto"/>
              <w:right w:val="single" w:sz="4" w:space="0" w:color="auto"/>
            </w:tcBorders>
          </w:tcPr>
          <w:p w14:paraId="57FB1B17"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574B2A36"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799F46EF"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6E713F8C"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3FB97E31" w14:textId="77777777" w:rsidTr="00B04D70">
        <w:tc>
          <w:tcPr>
            <w:tcW w:w="1838" w:type="dxa"/>
            <w:tcBorders>
              <w:top w:val="single" w:sz="4" w:space="0" w:color="auto"/>
              <w:left w:val="single" w:sz="4" w:space="0" w:color="auto"/>
              <w:bottom w:val="single" w:sz="4" w:space="0" w:color="auto"/>
              <w:right w:val="single" w:sz="4" w:space="0" w:color="auto"/>
            </w:tcBorders>
          </w:tcPr>
          <w:p w14:paraId="5572D96B"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320BD3CF"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0AC9824C"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6F9845C5"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6969334F" w14:textId="77777777" w:rsidTr="00B04D70">
        <w:tc>
          <w:tcPr>
            <w:tcW w:w="1838" w:type="dxa"/>
            <w:tcBorders>
              <w:top w:val="single" w:sz="4" w:space="0" w:color="auto"/>
              <w:left w:val="single" w:sz="4" w:space="0" w:color="auto"/>
              <w:bottom w:val="single" w:sz="4" w:space="0" w:color="auto"/>
              <w:right w:val="single" w:sz="4" w:space="0" w:color="auto"/>
            </w:tcBorders>
          </w:tcPr>
          <w:p w14:paraId="4A2AFFBB"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6EA19248"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4775BCD5"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0ADA07C8"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66FDA340" w14:textId="77777777" w:rsidTr="00B04D70">
        <w:tc>
          <w:tcPr>
            <w:tcW w:w="1838" w:type="dxa"/>
            <w:tcBorders>
              <w:top w:val="single" w:sz="4" w:space="0" w:color="auto"/>
              <w:left w:val="single" w:sz="4" w:space="0" w:color="auto"/>
              <w:bottom w:val="single" w:sz="4" w:space="0" w:color="auto"/>
              <w:right w:val="single" w:sz="4" w:space="0" w:color="auto"/>
            </w:tcBorders>
          </w:tcPr>
          <w:p w14:paraId="03E24B9F"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1B7BD826"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791FE4EC"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579E17A3"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3315728B" w14:textId="77777777" w:rsidTr="00B04D70">
        <w:tc>
          <w:tcPr>
            <w:tcW w:w="1838" w:type="dxa"/>
            <w:tcBorders>
              <w:top w:val="single" w:sz="4" w:space="0" w:color="auto"/>
              <w:left w:val="single" w:sz="4" w:space="0" w:color="auto"/>
              <w:bottom w:val="single" w:sz="4" w:space="0" w:color="auto"/>
              <w:right w:val="single" w:sz="4" w:space="0" w:color="auto"/>
            </w:tcBorders>
          </w:tcPr>
          <w:p w14:paraId="2B6CC2B1"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0675BE1F"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6E0B591E"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4466B408"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5169DF95" w14:textId="77777777" w:rsidTr="00B04D70">
        <w:tc>
          <w:tcPr>
            <w:tcW w:w="1838" w:type="dxa"/>
            <w:tcBorders>
              <w:top w:val="single" w:sz="4" w:space="0" w:color="auto"/>
              <w:left w:val="single" w:sz="4" w:space="0" w:color="auto"/>
              <w:bottom w:val="single" w:sz="4" w:space="0" w:color="auto"/>
              <w:right w:val="single" w:sz="4" w:space="0" w:color="auto"/>
            </w:tcBorders>
          </w:tcPr>
          <w:p w14:paraId="58D81DF4"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76020336"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46422C32"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73A6647C"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5EEDDD0F" w14:textId="77777777" w:rsidTr="00B04D70">
        <w:tc>
          <w:tcPr>
            <w:tcW w:w="1838" w:type="dxa"/>
            <w:tcBorders>
              <w:top w:val="single" w:sz="4" w:space="0" w:color="auto"/>
              <w:left w:val="single" w:sz="4" w:space="0" w:color="auto"/>
              <w:bottom w:val="single" w:sz="4" w:space="0" w:color="auto"/>
              <w:right w:val="single" w:sz="4" w:space="0" w:color="auto"/>
            </w:tcBorders>
          </w:tcPr>
          <w:p w14:paraId="65B33EC1"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287B53F9"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1E51337A"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2C3095C1"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0E537540" w14:textId="77777777" w:rsidTr="00B04D70">
        <w:tc>
          <w:tcPr>
            <w:tcW w:w="1838" w:type="dxa"/>
            <w:tcBorders>
              <w:top w:val="single" w:sz="4" w:space="0" w:color="auto"/>
              <w:left w:val="single" w:sz="4" w:space="0" w:color="auto"/>
              <w:bottom w:val="single" w:sz="4" w:space="0" w:color="auto"/>
              <w:right w:val="single" w:sz="4" w:space="0" w:color="auto"/>
            </w:tcBorders>
          </w:tcPr>
          <w:p w14:paraId="66468162"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39DE6CE3"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2504039A"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260AFB32"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74D6BC1A" w14:textId="77777777" w:rsidTr="00B04D70">
        <w:tc>
          <w:tcPr>
            <w:tcW w:w="1838" w:type="dxa"/>
            <w:tcBorders>
              <w:top w:val="single" w:sz="4" w:space="0" w:color="auto"/>
              <w:left w:val="single" w:sz="4" w:space="0" w:color="auto"/>
              <w:bottom w:val="single" w:sz="4" w:space="0" w:color="auto"/>
              <w:right w:val="single" w:sz="4" w:space="0" w:color="auto"/>
            </w:tcBorders>
          </w:tcPr>
          <w:p w14:paraId="32C5C1B0"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67A44192"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23746691"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438F8B10"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096380A2" w14:textId="77777777" w:rsidTr="00B04D70">
        <w:tc>
          <w:tcPr>
            <w:tcW w:w="1838" w:type="dxa"/>
            <w:tcBorders>
              <w:top w:val="single" w:sz="4" w:space="0" w:color="auto"/>
              <w:left w:val="single" w:sz="4" w:space="0" w:color="auto"/>
              <w:bottom w:val="single" w:sz="4" w:space="0" w:color="auto"/>
              <w:right w:val="single" w:sz="4" w:space="0" w:color="auto"/>
            </w:tcBorders>
          </w:tcPr>
          <w:p w14:paraId="6CFB22BC"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797078B6"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6AD3C60A"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59616B70"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0D90E01C" w14:textId="77777777" w:rsidTr="00B04D70">
        <w:tc>
          <w:tcPr>
            <w:tcW w:w="1838" w:type="dxa"/>
            <w:tcBorders>
              <w:top w:val="single" w:sz="4" w:space="0" w:color="auto"/>
              <w:left w:val="single" w:sz="4" w:space="0" w:color="auto"/>
              <w:bottom w:val="single" w:sz="4" w:space="0" w:color="auto"/>
              <w:right w:val="single" w:sz="4" w:space="0" w:color="auto"/>
            </w:tcBorders>
          </w:tcPr>
          <w:p w14:paraId="494A6B44"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4701F42F"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310178CE"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2084467D"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3D266422" w14:textId="77777777" w:rsidTr="00B04D70">
        <w:tc>
          <w:tcPr>
            <w:tcW w:w="1838" w:type="dxa"/>
            <w:tcBorders>
              <w:top w:val="single" w:sz="4" w:space="0" w:color="auto"/>
              <w:left w:val="single" w:sz="4" w:space="0" w:color="auto"/>
              <w:bottom w:val="single" w:sz="4" w:space="0" w:color="auto"/>
              <w:right w:val="single" w:sz="4" w:space="0" w:color="auto"/>
            </w:tcBorders>
          </w:tcPr>
          <w:p w14:paraId="09F25C94"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31D65B67"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077D5CC2"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6F5C25E3"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76C227B9" w14:textId="77777777" w:rsidTr="00B04D70">
        <w:tc>
          <w:tcPr>
            <w:tcW w:w="1838" w:type="dxa"/>
            <w:tcBorders>
              <w:top w:val="single" w:sz="4" w:space="0" w:color="auto"/>
              <w:left w:val="single" w:sz="4" w:space="0" w:color="auto"/>
              <w:bottom w:val="single" w:sz="4" w:space="0" w:color="auto"/>
              <w:right w:val="single" w:sz="4" w:space="0" w:color="auto"/>
            </w:tcBorders>
          </w:tcPr>
          <w:p w14:paraId="04DC5122"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13214498"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7E513A61"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0D39A02A"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73F4763A" w14:textId="77777777" w:rsidTr="00B04D70">
        <w:tc>
          <w:tcPr>
            <w:tcW w:w="1838" w:type="dxa"/>
            <w:tcBorders>
              <w:top w:val="single" w:sz="4" w:space="0" w:color="auto"/>
              <w:left w:val="single" w:sz="4" w:space="0" w:color="auto"/>
              <w:bottom w:val="single" w:sz="4" w:space="0" w:color="auto"/>
              <w:right w:val="single" w:sz="4" w:space="0" w:color="auto"/>
            </w:tcBorders>
          </w:tcPr>
          <w:p w14:paraId="117AD474"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30351D84"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00BA0D59"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7C9ED23D"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09E7BD4F" w14:textId="77777777" w:rsidTr="00B04D70">
        <w:tc>
          <w:tcPr>
            <w:tcW w:w="1838" w:type="dxa"/>
            <w:tcBorders>
              <w:top w:val="single" w:sz="4" w:space="0" w:color="auto"/>
              <w:left w:val="single" w:sz="4" w:space="0" w:color="auto"/>
              <w:bottom w:val="single" w:sz="4" w:space="0" w:color="auto"/>
              <w:right w:val="single" w:sz="4" w:space="0" w:color="auto"/>
            </w:tcBorders>
          </w:tcPr>
          <w:p w14:paraId="0468956C"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3B38F793"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137E83BE"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7790D27B"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3EC8CD3F" w14:textId="77777777" w:rsidTr="00B04D70">
        <w:tc>
          <w:tcPr>
            <w:tcW w:w="1838" w:type="dxa"/>
            <w:tcBorders>
              <w:top w:val="single" w:sz="4" w:space="0" w:color="auto"/>
              <w:left w:val="single" w:sz="4" w:space="0" w:color="auto"/>
              <w:bottom w:val="single" w:sz="4" w:space="0" w:color="auto"/>
              <w:right w:val="single" w:sz="4" w:space="0" w:color="auto"/>
            </w:tcBorders>
          </w:tcPr>
          <w:p w14:paraId="1A5646A9"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7AE17564"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36617FC7"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556FD846"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38977569" w14:textId="77777777" w:rsidTr="00B04D70">
        <w:tc>
          <w:tcPr>
            <w:tcW w:w="1838" w:type="dxa"/>
            <w:tcBorders>
              <w:top w:val="single" w:sz="4" w:space="0" w:color="auto"/>
              <w:left w:val="single" w:sz="4" w:space="0" w:color="auto"/>
              <w:bottom w:val="single" w:sz="4" w:space="0" w:color="auto"/>
              <w:right w:val="single" w:sz="4" w:space="0" w:color="auto"/>
            </w:tcBorders>
          </w:tcPr>
          <w:p w14:paraId="3876BF3B"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3E931001"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2AD9BA7A"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7DD39210"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01ED4158" w14:textId="77777777" w:rsidTr="00B04D70">
        <w:tc>
          <w:tcPr>
            <w:tcW w:w="1838" w:type="dxa"/>
            <w:tcBorders>
              <w:top w:val="single" w:sz="4" w:space="0" w:color="auto"/>
              <w:left w:val="single" w:sz="4" w:space="0" w:color="auto"/>
              <w:bottom w:val="single" w:sz="4" w:space="0" w:color="auto"/>
              <w:right w:val="single" w:sz="4" w:space="0" w:color="auto"/>
            </w:tcBorders>
          </w:tcPr>
          <w:p w14:paraId="258011E4"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3D3B1C03"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1FAE842C"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051140BD"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0B6AD884" w14:textId="77777777" w:rsidTr="00B04D70">
        <w:tc>
          <w:tcPr>
            <w:tcW w:w="1838" w:type="dxa"/>
            <w:tcBorders>
              <w:top w:val="single" w:sz="4" w:space="0" w:color="auto"/>
              <w:left w:val="single" w:sz="4" w:space="0" w:color="auto"/>
              <w:bottom w:val="single" w:sz="4" w:space="0" w:color="auto"/>
              <w:right w:val="single" w:sz="4" w:space="0" w:color="auto"/>
            </w:tcBorders>
          </w:tcPr>
          <w:p w14:paraId="05F086AB"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776AFC5A"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5E5FFC4C"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235EEB05"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54D169D2" w14:textId="77777777" w:rsidTr="00B04D70">
        <w:tc>
          <w:tcPr>
            <w:tcW w:w="1838" w:type="dxa"/>
            <w:tcBorders>
              <w:top w:val="single" w:sz="4" w:space="0" w:color="auto"/>
              <w:left w:val="single" w:sz="4" w:space="0" w:color="auto"/>
              <w:bottom w:val="single" w:sz="4" w:space="0" w:color="auto"/>
              <w:right w:val="single" w:sz="4" w:space="0" w:color="auto"/>
            </w:tcBorders>
          </w:tcPr>
          <w:p w14:paraId="1D00EE30"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47BE5DAF"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6D1CEFE4"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0A2BFE8F"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32C45A1C" w14:textId="77777777" w:rsidTr="00B04D70">
        <w:tc>
          <w:tcPr>
            <w:tcW w:w="1838" w:type="dxa"/>
            <w:tcBorders>
              <w:top w:val="single" w:sz="4" w:space="0" w:color="auto"/>
              <w:left w:val="single" w:sz="4" w:space="0" w:color="auto"/>
              <w:bottom w:val="single" w:sz="4" w:space="0" w:color="auto"/>
              <w:right w:val="single" w:sz="4" w:space="0" w:color="auto"/>
            </w:tcBorders>
          </w:tcPr>
          <w:p w14:paraId="00D58E23"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1BBA76F6"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5B726F38"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502190FF"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16FD86C7" w14:textId="77777777" w:rsidTr="00B04D70">
        <w:tc>
          <w:tcPr>
            <w:tcW w:w="1838" w:type="dxa"/>
            <w:tcBorders>
              <w:top w:val="single" w:sz="4" w:space="0" w:color="auto"/>
              <w:left w:val="single" w:sz="4" w:space="0" w:color="auto"/>
              <w:bottom w:val="single" w:sz="4" w:space="0" w:color="auto"/>
              <w:right w:val="single" w:sz="4" w:space="0" w:color="auto"/>
            </w:tcBorders>
          </w:tcPr>
          <w:p w14:paraId="31C1A4FC"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6CE335F4"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6399CCBF"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1E50A603"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0C3DBD62" w14:textId="77777777" w:rsidTr="00B04D70">
        <w:tc>
          <w:tcPr>
            <w:tcW w:w="1838" w:type="dxa"/>
            <w:tcBorders>
              <w:top w:val="single" w:sz="4" w:space="0" w:color="auto"/>
              <w:left w:val="single" w:sz="4" w:space="0" w:color="auto"/>
              <w:bottom w:val="single" w:sz="4" w:space="0" w:color="auto"/>
              <w:right w:val="single" w:sz="4" w:space="0" w:color="auto"/>
            </w:tcBorders>
          </w:tcPr>
          <w:p w14:paraId="172830ED"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7BE9A326"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4D24EBB4"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1C733ED2"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6E27FA1A" w14:textId="77777777" w:rsidTr="00B04D70">
        <w:tc>
          <w:tcPr>
            <w:tcW w:w="1838" w:type="dxa"/>
            <w:tcBorders>
              <w:top w:val="single" w:sz="4" w:space="0" w:color="auto"/>
              <w:left w:val="single" w:sz="4" w:space="0" w:color="auto"/>
              <w:bottom w:val="single" w:sz="4" w:space="0" w:color="auto"/>
              <w:right w:val="single" w:sz="4" w:space="0" w:color="auto"/>
            </w:tcBorders>
          </w:tcPr>
          <w:p w14:paraId="379709D5"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3860F0D1"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7A0363DB"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6F1AB1E8"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70E49161" w14:textId="77777777" w:rsidTr="00B04D70">
        <w:tc>
          <w:tcPr>
            <w:tcW w:w="1838" w:type="dxa"/>
            <w:tcBorders>
              <w:top w:val="single" w:sz="4" w:space="0" w:color="auto"/>
              <w:left w:val="single" w:sz="4" w:space="0" w:color="auto"/>
              <w:bottom w:val="single" w:sz="4" w:space="0" w:color="auto"/>
              <w:right w:val="single" w:sz="4" w:space="0" w:color="auto"/>
            </w:tcBorders>
          </w:tcPr>
          <w:p w14:paraId="0EB2BC26"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79E8A54A"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6D19FD85"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191FB80D"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5417C6AC" w14:textId="77777777" w:rsidTr="00B04D70">
        <w:tc>
          <w:tcPr>
            <w:tcW w:w="1838" w:type="dxa"/>
            <w:tcBorders>
              <w:top w:val="single" w:sz="4" w:space="0" w:color="auto"/>
              <w:left w:val="single" w:sz="4" w:space="0" w:color="auto"/>
              <w:bottom w:val="single" w:sz="4" w:space="0" w:color="auto"/>
              <w:right w:val="single" w:sz="4" w:space="0" w:color="auto"/>
            </w:tcBorders>
          </w:tcPr>
          <w:p w14:paraId="0BAA1B18"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17DE2E14"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419A7E3F"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5EEA0D94"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558043EC" w14:textId="77777777" w:rsidTr="00B04D70">
        <w:tc>
          <w:tcPr>
            <w:tcW w:w="1838" w:type="dxa"/>
            <w:tcBorders>
              <w:top w:val="single" w:sz="4" w:space="0" w:color="auto"/>
              <w:left w:val="single" w:sz="4" w:space="0" w:color="auto"/>
              <w:bottom w:val="single" w:sz="4" w:space="0" w:color="auto"/>
              <w:right w:val="single" w:sz="4" w:space="0" w:color="auto"/>
            </w:tcBorders>
          </w:tcPr>
          <w:p w14:paraId="2F2DA182"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0499B6B9"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1803770E"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57FB0F21"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767B94E8" w14:textId="77777777" w:rsidTr="00B04D70">
        <w:tc>
          <w:tcPr>
            <w:tcW w:w="1838" w:type="dxa"/>
            <w:tcBorders>
              <w:top w:val="single" w:sz="4" w:space="0" w:color="auto"/>
              <w:left w:val="single" w:sz="4" w:space="0" w:color="auto"/>
              <w:bottom w:val="single" w:sz="4" w:space="0" w:color="auto"/>
              <w:right w:val="single" w:sz="4" w:space="0" w:color="auto"/>
            </w:tcBorders>
          </w:tcPr>
          <w:p w14:paraId="34BA93E5"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74C885E4"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4BC56387"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6E881ADD"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6C385909" w14:textId="77777777" w:rsidTr="00B04D70">
        <w:tc>
          <w:tcPr>
            <w:tcW w:w="1838" w:type="dxa"/>
            <w:tcBorders>
              <w:top w:val="single" w:sz="4" w:space="0" w:color="auto"/>
              <w:left w:val="single" w:sz="4" w:space="0" w:color="auto"/>
              <w:bottom w:val="single" w:sz="4" w:space="0" w:color="auto"/>
              <w:right w:val="single" w:sz="4" w:space="0" w:color="auto"/>
            </w:tcBorders>
          </w:tcPr>
          <w:p w14:paraId="7E0C7599"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3F086F62"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41A5E5BB"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146B1CB0"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18A9E425" w14:textId="77777777" w:rsidTr="00B04D70">
        <w:tc>
          <w:tcPr>
            <w:tcW w:w="1838" w:type="dxa"/>
            <w:tcBorders>
              <w:top w:val="single" w:sz="4" w:space="0" w:color="auto"/>
              <w:left w:val="single" w:sz="4" w:space="0" w:color="auto"/>
              <w:bottom w:val="single" w:sz="4" w:space="0" w:color="auto"/>
              <w:right w:val="single" w:sz="4" w:space="0" w:color="auto"/>
            </w:tcBorders>
          </w:tcPr>
          <w:p w14:paraId="48BCAAF3"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08F70FB6"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09226E05"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08E37270"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6F6FD369" w14:textId="77777777" w:rsidTr="00B04D70">
        <w:tc>
          <w:tcPr>
            <w:tcW w:w="1838" w:type="dxa"/>
            <w:tcBorders>
              <w:top w:val="single" w:sz="4" w:space="0" w:color="auto"/>
              <w:left w:val="single" w:sz="4" w:space="0" w:color="auto"/>
              <w:bottom w:val="single" w:sz="4" w:space="0" w:color="auto"/>
              <w:right w:val="single" w:sz="4" w:space="0" w:color="auto"/>
            </w:tcBorders>
          </w:tcPr>
          <w:p w14:paraId="48A20E6C"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0C101ACE"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60E114F2"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35ED6606"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52EACD4D" w14:textId="77777777" w:rsidTr="00B04D70">
        <w:tc>
          <w:tcPr>
            <w:tcW w:w="1838" w:type="dxa"/>
            <w:tcBorders>
              <w:top w:val="single" w:sz="4" w:space="0" w:color="auto"/>
              <w:left w:val="single" w:sz="4" w:space="0" w:color="auto"/>
              <w:bottom w:val="single" w:sz="4" w:space="0" w:color="auto"/>
              <w:right w:val="single" w:sz="4" w:space="0" w:color="auto"/>
            </w:tcBorders>
          </w:tcPr>
          <w:p w14:paraId="300E5E2E"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323FC814"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53EB780A"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0B68EA22"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4F333DCC" w14:textId="77777777" w:rsidTr="00B04D70">
        <w:tc>
          <w:tcPr>
            <w:tcW w:w="1838" w:type="dxa"/>
            <w:tcBorders>
              <w:top w:val="single" w:sz="4" w:space="0" w:color="auto"/>
              <w:left w:val="single" w:sz="4" w:space="0" w:color="auto"/>
              <w:bottom w:val="single" w:sz="4" w:space="0" w:color="auto"/>
              <w:right w:val="single" w:sz="4" w:space="0" w:color="auto"/>
            </w:tcBorders>
          </w:tcPr>
          <w:p w14:paraId="14D2F099"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7B64C717"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6436AF52"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20F0C145"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476EF78E" w14:textId="77777777" w:rsidTr="00B04D70">
        <w:tc>
          <w:tcPr>
            <w:tcW w:w="1838" w:type="dxa"/>
            <w:tcBorders>
              <w:top w:val="single" w:sz="4" w:space="0" w:color="auto"/>
              <w:left w:val="single" w:sz="4" w:space="0" w:color="auto"/>
              <w:bottom w:val="single" w:sz="4" w:space="0" w:color="auto"/>
              <w:right w:val="single" w:sz="4" w:space="0" w:color="auto"/>
            </w:tcBorders>
          </w:tcPr>
          <w:p w14:paraId="7BD68AC1"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70961189"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482BA5B0"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4D802096"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4A75D0AC" w14:textId="77777777" w:rsidTr="00B04D70">
        <w:tc>
          <w:tcPr>
            <w:tcW w:w="1838" w:type="dxa"/>
            <w:tcBorders>
              <w:top w:val="single" w:sz="4" w:space="0" w:color="auto"/>
              <w:left w:val="single" w:sz="4" w:space="0" w:color="auto"/>
              <w:bottom w:val="single" w:sz="4" w:space="0" w:color="auto"/>
              <w:right w:val="single" w:sz="4" w:space="0" w:color="auto"/>
            </w:tcBorders>
          </w:tcPr>
          <w:p w14:paraId="071BCCFE"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5093EDE9"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561AE1FA"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605C27F5"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662A23F6" w14:textId="77777777" w:rsidTr="00B04D70">
        <w:tc>
          <w:tcPr>
            <w:tcW w:w="1838" w:type="dxa"/>
            <w:tcBorders>
              <w:top w:val="single" w:sz="4" w:space="0" w:color="auto"/>
              <w:left w:val="single" w:sz="4" w:space="0" w:color="auto"/>
              <w:bottom w:val="single" w:sz="4" w:space="0" w:color="auto"/>
              <w:right w:val="single" w:sz="4" w:space="0" w:color="auto"/>
            </w:tcBorders>
          </w:tcPr>
          <w:p w14:paraId="24D33B31"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56927F12"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4D21BF30"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22B072A0"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06CAD9EC" w14:textId="77777777" w:rsidTr="00B04D70">
        <w:tc>
          <w:tcPr>
            <w:tcW w:w="1838" w:type="dxa"/>
            <w:tcBorders>
              <w:top w:val="single" w:sz="4" w:space="0" w:color="auto"/>
              <w:left w:val="single" w:sz="4" w:space="0" w:color="auto"/>
              <w:bottom w:val="single" w:sz="4" w:space="0" w:color="auto"/>
              <w:right w:val="single" w:sz="4" w:space="0" w:color="auto"/>
            </w:tcBorders>
          </w:tcPr>
          <w:p w14:paraId="79B28B46"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519606BF"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038DB338"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6E21190C"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3296B63B" w14:textId="77777777" w:rsidTr="00B04D70">
        <w:tc>
          <w:tcPr>
            <w:tcW w:w="1838" w:type="dxa"/>
            <w:tcBorders>
              <w:top w:val="single" w:sz="4" w:space="0" w:color="auto"/>
              <w:left w:val="single" w:sz="4" w:space="0" w:color="auto"/>
              <w:bottom w:val="single" w:sz="4" w:space="0" w:color="auto"/>
              <w:right w:val="single" w:sz="4" w:space="0" w:color="auto"/>
            </w:tcBorders>
          </w:tcPr>
          <w:p w14:paraId="2F16F040"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1E0BA5F6"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3FEA989F"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25EDE5D4"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1CE1947E" w14:textId="77777777" w:rsidTr="00B04D70">
        <w:tc>
          <w:tcPr>
            <w:tcW w:w="1838" w:type="dxa"/>
            <w:tcBorders>
              <w:top w:val="single" w:sz="4" w:space="0" w:color="auto"/>
              <w:left w:val="single" w:sz="4" w:space="0" w:color="auto"/>
              <w:bottom w:val="single" w:sz="4" w:space="0" w:color="auto"/>
              <w:right w:val="single" w:sz="4" w:space="0" w:color="auto"/>
            </w:tcBorders>
          </w:tcPr>
          <w:p w14:paraId="5AD9C275"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6F05F837"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53103D88"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31156572"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526404DE" w14:textId="77777777" w:rsidTr="00B04D70">
        <w:tc>
          <w:tcPr>
            <w:tcW w:w="1838" w:type="dxa"/>
            <w:tcBorders>
              <w:top w:val="single" w:sz="4" w:space="0" w:color="auto"/>
              <w:left w:val="single" w:sz="4" w:space="0" w:color="auto"/>
              <w:bottom w:val="single" w:sz="4" w:space="0" w:color="auto"/>
              <w:right w:val="single" w:sz="4" w:space="0" w:color="auto"/>
            </w:tcBorders>
          </w:tcPr>
          <w:p w14:paraId="150A6398"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4A9B6C13"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478DF509"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2BFE35D5"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73662288" w14:textId="77777777" w:rsidTr="00B04D70">
        <w:tc>
          <w:tcPr>
            <w:tcW w:w="1838" w:type="dxa"/>
            <w:tcBorders>
              <w:top w:val="single" w:sz="4" w:space="0" w:color="auto"/>
              <w:left w:val="single" w:sz="4" w:space="0" w:color="auto"/>
              <w:bottom w:val="single" w:sz="4" w:space="0" w:color="auto"/>
              <w:right w:val="single" w:sz="4" w:space="0" w:color="auto"/>
            </w:tcBorders>
          </w:tcPr>
          <w:p w14:paraId="621BA657"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59C954CF"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1BC7770C"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4E2EC5C6"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14810DE7" w14:textId="77777777" w:rsidTr="00B04D70">
        <w:tc>
          <w:tcPr>
            <w:tcW w:w="1838" w:type="dxa"/>
            <w:tcBorders>
              <w:top w:val="single" w:sz="4" w:space="0" w:color="auto"/>
              <w:left w:val="single" w:sz="4" w:space="0" w:color="auto"/>
              <w:bottom w:val="single" w:sz="4" w:space="0" w:color="auto"/>
              <w:right w:val="single" w:sz="4" w:space="0" w:color="auto"/>
            </w:tcBorders>
          </w:tcPr>
          <w:p w14:paraId="3047A0EF"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46F5CF75"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5F24A527"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1BE0A75B"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13F21C67" w14:textId="77777777" w:rsidTr="00B04D70">
        <w:tc>
          <w:tcPr>
            <w:tcW w:w="1838" w:type="dxa"/>
            <w:tcBorders>
              <w:top w:val="single" w:sz="4" w:space="0" w:color="auto"/>
              <w:left w:val="single" w:sz="4" w:space="0" w:color="auto"/>
              <w:bottom w:val="single" w:sz="4" w:space="0" w:color="auto"/>
              <w:right w:val="single" w:sz="4" w:space="0" w:color="auto"/>
            </w:tcBorders>
          </w:tcPr>
          <w:p w14:paraId="35FF011B"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12DA2667"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55FFFCBB"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588F7E6E"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5672551D" w14:textId="77777777" w:rsidTr="00B04D70">
        <w:tc>
          <w:tcPr>
            <w:tcW w:w="1838" w:type="dxa"/>
            <w:tcBorders>
              <w:top w:val="single" w:sz="4" w:space="0" w:color="auto"/>
              <w:left w:val="single" w:sz="4" w:space="0" w:color="auto"/>
              <w:bottom w:val="single" w:sz="4" w:space="0" w:color="auto"/>
              <w:right w:val="single" w:sz="4" w:space="0" w:color="auto"/>
            </w:tcBorders>
          </w:tcPr>
          <w:p w14:paraId="4A38581C"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6E9908F4"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7FF97039"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1F533704"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5853BDC3" w14:textId="77777777" w:rsidTr="00B04D70">
        <w:tc>
          <w:tcPr>
            <w:tcW w:w="1838" w:type="dxa"/>
            <w:tcBorders>
              <w:top w:val="single" w:sz="4" w:space="0" w:color="auto"/>
              <w:left w:val="single" w:sz="4" w:space="0" w:color="auto"/>
              <w:bottom w:val="single" w:sz="4" w:space="0" w:color="auto"/>
              <w:right w:val="single" w:sz="4" w:space="0" w:color="auto"/>
            </w:tcBorders>
          </w:tcPr>
          <w:p w14:paraId="7B38305E"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35A48980"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043BB704"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01E8BAD2"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55FDA194" w14:textId="77777777" w:rsidTr="00B04D70">
        <w:tc>
          <w:tcPr>
            <w:tcW w:w="1838" w:type="dxa"/>
            <w:tcBorders>
              <w:top w:val="single" w:sz="4" w:space="0" w:color="auto"/>
              <w:left w:val="single" w:sz="4" w:space="0" w:color="auto"/>
              <w:bottom w:val="single" w:sz="4" w:space="0" w:color="auto"/>
              <w:right w:val="single" w:sz="4" w:space="0" w:color="auto"/>
            </w:tcBorders>
          </w:tcPr>
          <w:p w14:paraId="1FA3D9E1"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6BEA56C4"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180F88BA"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26FD1439"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0EF98078" w14:textId="77777777" w:rsidTr="00B04D70">
        <w:tc>
          <w:tcPr>
            <w:tcW w:w="1838" w:type="dxa"/>
            <w:tcBorders>
              <w:top w:val="single" w:sz="4" w:space="0" w:color="auto"/>
              <w:left w:val="single" w:sz="4" w:space="0" w:color="auto"/>
              <w:bottom w:val="single" w:sz="4" w:space="0" w:color="auto"/>
              <w:right w:val="single" w:sz="4" w:space="0" w:color="auto"/>
            </w:tcBorders>
          </w:tcPr>
          <w:p w14:paraId="7E2C808E"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0C4CC6F8"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7879C379"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724CFFAD"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699337BD" w14:textId="77777777" w:rsidTr="00B04D70">
        <w:tc>
          <w:tcPr>
            <w:tcW w:w="1838" w:type="dxa"/>
            <w:tcBorders>
              <w:top w:val="single" w:sz="4" w:space="0" w:color="auto"/>
              <w:left w:val="single" w:sz="4" w:space="0" w:color="auto"/>
              <w:bottom w:val="single" w:sz="4" w:space="0" w:color="auto"/>
              <w:right w:val="single" w:sz="4" w:space="0" w:color="auto"/>
            </w:tcBorders>
          </w:tcPr>
          <w:p w14:paraId="14C22F5F"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78A016B1"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30937392"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23C577D7"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7CABF285" w14:textId="77777777" w:rsidTr="00B04D70">
        <w:tc>
          <w:tcPr>
            <w:tcW w:w="1838" w:type="dxa"/>
            <w:tcBorders>
              <w:top w:val="single" w:sz="4" w:space="0" w:color="auto"/>
              <w:left w:val="single" w:sz="4" w:space="0" w:color="auto"/>
              <w:bottom w:val="single" w:sz="4" w:space="0" w:color="auto"/>
              <w:right w:val="single" w:sz="4" w:space="0" w:color="auto"/>
            </w:tcBorders>
          </w:tcPr>
          <w:p w14:paraId="4FCE362F"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350191D3"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184422F2"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08FD68D9"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48E335A7" w14:textId="77777777" w:rsidTr="00B04D70">
        <w:tc>
          <w:tcPr>
            <w:tcW w:w="1838" w:type="dxa"/>
            <w:tcBorders>
              <w:top w:val="single" w:sz="4" w:space="0" w:color="auto"/>
              <w:left w:val="single" w:sz="4" w:space="0" w:color="auto"/>
              <w:bottom w:val="single" w:sz="4" w:space="0" w:color="auto"/>
              <w:right w:val="single" w:sz="4" w:space="0" w:color="auto"/>
            </w:tcBorders>
          </w:tcPr>
          <w:p w14:paraId="6B83C02A"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3870022B"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3C100FA7"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4F353FF3"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3A43E7A1" w14:textId="77777777" w:rsidTr="00B04D70">
        <w:tc>
          <w:tcPr>
            <w:tcW w:w="1838" w:type="dxa"/>
            <w:tcBorders>
              <w:top w:val="single" w:sz="4" w:space="0" w:color="auto"/>
              <w:left w:val="single" w:sz="4" w:space="0" w:color="auto"/>
              <w:bottom w:val="single" w:sz="4" w:space="0" w:color="auto"/>
              <w:right w:val="single" w:sz="4" w:space="0" w:color="auto"/>
            </w:tcBorders>
          </w:tcPr>
          <w:p w14:paraId="4F8E227B"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1ACDA838"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5EBB3685"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4F2785C6"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40A94355" w14:textId="77777777" w:rsidTr="00B04D70">
        <w:tc>
          <w:tcPr>
            <w:tcW w:w="1838" w:type="dxa"/>
            <w:tcBorders>
              <w:top w:val="single" w:sz="4" w:space="0" w:color="auto"/>
              <w:left w:val="single" w:sz="4" w:space="0" w:color="auto"/>
              <w:bottom w:val="single" w:sz="4" w:space="0" w:color="auto"/>
              <w:right w:val="single" w:sz="4" w:space="0" w:color="auto"/>
            </w:tcBorders>
          </w:tcPr>
          <w:p w14:paraId="5A19D823"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2C85AFF3"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1FBBD313"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039D328F"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736C9B04" w14:textId="77777777" w:rsidTr="00B04D70">
        <w:tc>
          <w:tcPr>
            <w:tcW w:w="1838" w:type="dxa"/>
            <w:tcBorders>
              <w:top w:val="single" w:sz="4" w:space="0" w:color="auto"/>
              <w:left w:val="single" w:sz="4" w:space="0" w:color="auto"/>
              <w:bottom w:val="single" w:sz="4" w:space="0" w:color="auto"/>
              <w:right w:val="single" w:sz="4" w:space="0" w:color="auto"/>
            </w:tcBorders>
          </w:tcPr>
          <w:p w14:paraId="3888F43D" w14:textId="77777777" w:rsidR="00B04D70" w:rsidRPr="00B04D70" w:rsidRDefault="00B04D70" w:rsidP="00B04D70">
            <w:pPr>
              <w:pStyle w:val="aa"/>
              <w:numPr>
                <w:ilvl w:val="0"/>
                <w:numId w:val="11"/>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790E9243"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3F0E06D5"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1828E1D6"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1BD1C8E2" w14:textId="77777777" w:rsidTr="00B04D70">
        <w:tc>
          <w:tcPr>
            <w:tcW w:w="1838" w:type="dxa"/>
            <w:tcBorders>
              <w:top w:val="single" w:sz="4" w:space="0" w:color="auto"/>
              <w:left w:val="single" w:sz="4" w:space="0" w:color="auto"/>
              <w:bottom w:val="single" w:sz="4" w:space="0" w:color="auto"/>
              <w:right w:val="single" w:sz="4" w:space="0" w:color="auto"/>
            </w:tcBorders>
            <w:hideMark/>
          </w:tcPr>
          <w:p w14:paraId="2883E536" w14:textId="77777777" w:rsidR="00B04D70" w:rsidRPr="00B04D70" w:rsidRDefault="00B04D70">
            <w:pPr>
              <w:pStyle w:val="afb"/>
              <w:spacing w:line="276" w:lineRule="auto"/>
              <w:jc w:val="center"/>
              <w:rPr>
                <w:rFonts w:ascii="Times New Roman" w:hAnsi="Times New Roman"/>
                <w:lang w:val="en-US" w:eastAsia="en-US" w:bidi="en-US"/>
              </w:rPr>
            </w:pPr>
            <w:r w:rsidRPr="00B04D70">
              <w:rPr>
                <w:rFonts w:ascii="Times New Roman" w:hAnsi="Times New Roman"/>
              </w:rPr>
              <w:t xml:space="preserve">Общая сумма </w:t>
            </w:r>
          </w:p>
          <w:p w14:paraId="66FD0CBA" w14:textId="77777777" w:rsidR="00B04D70" w:rsidRPr="00B04D70" w:rsidRDefault="00B04D70">
            <w:pPr>
              <w:pStyle w:val="aa"/>
              <w:spacing w:line="276" w:lineRule="auto"/>
              <w:jc w:val="center"/>
              <w:rPr>
                <w:rFonts w:ascii="Times New Roman" w:hAnsi="Times New Roman"/>
                <w:b/>
                <w:lang w:val="en-US" w:eastAsia="en-US" w:bidi="en-US"/>
              </w:rPr>
            </w:pPr>
            <w:proofErr w:type="spellStart"/>
            <w:r w:rsidRPr="00B04D70">
              <w:rPr>
                <w:rFonts w:ascii="Times New Roman" w:hAnsi="Times New Roman"/>
                <w:b/>
                <w:lang w:val="en-US" w:eastAsia="en-US" w:bidi="en-US"/>
              </w:rPr>
              <w:t>Лизинговых</w:t>
            </w:r>
            <w:proofErr w:type="spellEnd"/>
            <w:r w:rsidRPr="00B04D70">
              <w:rPr>
                <w:rFonts w:ascii="Times New Roman" w:hAnsi="Times New Roman"/>
                <w:b/>
                <w:lang w:val="en-US" w:eastAsia="en-US" w:bidi="en-US"/>
              </w:rPr>
              <w:t xml:space="preserve"> </w:t>
            </w:r>
          </w:p>
          <w:p w14:paraId="14DE19AF" w14:textId="77777777" w:rsidR="00B04D70" w:rsidRPr="00B04D70" w:rsidRDefault="00B04D70">
            <w:pPr>
              <w:pStyle w:val="aa"/>
              <w:spacing w:line="276" w:lineRule="auto"/>
              <w:jc w:val="center"/>
              <w:rPr>
                <w:rFonts w:ascii="Times New Roman" w:hAnsi="Times New Roman"/>
                <w:b/>
                <w:smallCaps/>
                <w:lang w:val="en-US" w:eastAsia="en-US" w:bidi="en-US"/>
              </w:rPr>
            </w:pPr>
            <w:proofErr w:type="spellStart"/>
            <w:r w:rsidRPr="00B04D70">
              <w:rPr>
                <w:rFonts w:ascii="Times New Roman" w:hAnsi="Times New Roman"/>
                <w:b/>
                <w:lang w:val="en-US" w:eastAsia="en-US" w:bidi="en-US"/>
              </w:rPr>
              <w:t>платежей</w:t>
            </w:r>
            <w:proofErr w:type="spellEnd"/>
            <w:r w:rsidRPr="00B04D70">
              <w:rPr>
                <w:rFonts w:ascii="Times New Roman" w:hAnsi="Times New Roman"/>
                <w:b/>
                <w:lang w:val="en-US" w:eastAsia="en-US" w:bidi="en-US"/>
              </w:rPr>
              <w:t>:</w:t>
            </w:r>
          </w:p>
        </w:tc>
        <w:tc>
          <w:tcPr>
            <w:tcW w:w="2693" w:type="dxa"/>
            <w:tcBorders>
              <w:top w:val="single" w:sz="4" w:space="0" w:color="auto"/>
              <w:left w:val="single" w:sz="4" w:space="0" w:color="auto"/>
              <w:bottom w:val="single" w:sz="4" w:space="0" w:color="auto"/>
              <w:right w:val="single" w:sz="4" w:space="0" w:color="auto"/>
            </w:tcBorders>
          </w:tcPr>
          <w:p w14:paraId="278C0772" w14:textId="77777777" w:rsidR="00B04D70" w:rsidRPr="00B04D70" w:rsidRDefault="00B04D70">
            <w:pPr>
              <w:pStyle w:val="aa"/>
              <w:spacing w:line="276" w:lineRule="auto"/>
              <w:jc w:val="center"/>
              <w:rPr>
                <w:rFonts w:ascii="Times New Roman" w:hAnsi="Times New Roman"/>
                <w:b/>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42067515" w14:textId="77777777" w:rsidR="00B04D70" w:rsidRPr="00B04D70" w:rsidRDefault="00B04D70">
            <w:pPr>
              <w:spacing w:line="276" w:lineRule="auto"/>
              <w:jc w:val="center"/>
              <w:rPr>
                <w:rFonts w:ascii="Times New Roman" w:hAnsi="Times New Roman"/>
                <w:b/>
                <w:bCs/>
                <w:szCs w:val="20"/>
                <w:lang w:eastAsia="en-US" w:bidi="en-US"/>
              </w:rPr>
            </w:pPr>
          </w:p>
          <w:p w14:paraId="0CC68A36" w14:textId="77777777" w:rsidR="00B04D70" w:rsidRPr="00B04D70" w:rsidRDefault="00B04D70">
            <w:pPr>
              <w:spacing w:line="276" w:lineRule="auto"/>
              <w:jc w:val="center"/>
              <w:rPr>
                <w:rFonts w:ascii="Times New Roman" w:hAnsi="Times New Roman"/>
                <w:b/>
                <w:bCs/>
                <w:szCs w:val="20"/>
              </w:rPr>
            </w:pPr>
          </w:p>
        </w:tc>
        <w:tc>
          <w:tcPr>
            <w:tcW w:w="2409" w:type="dxa"/>
            <w:tcBorders>
              <w:top w:val="single" w:sz="4" w:space="0" w:color="auto"/>
              <w:left w:val="single" w:sz="4" w:space="0" w:color="auto"/>
              <w:bottom w:val="single" w:sz="4" w:space="0" w:color="auto"/>
              <w:right w:val="single" w:sz="4" w:space="0" w:color="auto"/>
            </w:tcBorders>
          </w:tcPr>
          <w:p w14:paraId="37B0FC74" w14:textId="77777777" w:rsidR="00B04D70" w:rsidRPr="00B04D70" w:rsidRDefault="00B04D70">
            <w:pPr>
              <w:pStyle w:val="aa"/>
              <w:spacing w:line="276" w:lineRule="auto"/>
              <w:jc w:val="center"/>
              <w:rPr>
                <w:rFonts w:ascii="Times New Roman" w:hAnsi="Times New Roman"/>
                <w:b/>
                <w:bCs/>
                <w:lang w:val="en-US" w:eastAsia="en-US" w:bidi="en-US"/>
              </w:rPr>
            </w:pPr>
          </w:p>
        </w:tc>
      </w:tr>
    </w:tbl>
    <w:p w14:paraId="5A14384D" w14:textId="77777777" w:rsidR="00B04D70" w:rsidRPr="00B04D70" w:rsidRDefault="00B04D70" w:rsidP="00B04D70">
      <w:pPr>
        <w:spacing w:before="120" w:after="120"/>
        <w:rPr>
          <w:rFonts w:ascii="Times New Roman" w:hAnsi="Times New Roman"/>
          <w:b/>
          <w:bCs/>
          <w:sz w:val="22"/>
          <w:szCs w:val="22"/>
          <w:lang w:eastAsia="en-US" w:bidi="en-US"/>
        </w:rPr>
      </w:pPr>
      <w:r w:rsidRPr="00B04D70">
        <w:rPr>
          <w:rFonts w:ascii="Times New Roman" w:hAnsi="Times New Roman"/>
          <w:b/>
          <w:bCs/>
          <w:sz w:val="22"/>
          <w:szCs w:val="22"/>
        </w:rPr>
        <w:t xml:space="preserve">Примечание: </w:t>
      </w:r>
    </w:p>
    <w:p w14:paraId="54C0D6A3" w14:textId="77777777" w:rsidR="00B04D70" w:rsidRPr="00B04D70" w:rsidRDefault="00B04D70" w:rsidP="00B04D70">
      <w:pPr>
        <w:ind w:firstLine="375"/>
        <w:rPr>
          <w:rFonts w:ascii="Times New Roman" w:hAnsi="Times New Roman"/>
          <w:bCs/>
          <w:sz w:val="22"/>
          <w:szCs w:val="22"/>
        </w:rPr>
      </w:pPr>
      <w:r w:rsidRPr="00B04D70">
        <w:rPr>
          <w:rFonts w:ascii="Times New Roman" w:hAnsi="Times New Roman"/>
          <w:bCs/>
          <w:sz w:val="22"/>
          <w:szCs w:val="22"/>
        </w:rPr>
        <w:t xml:space="preserve">График </w:t>
      </w:r>
      <w:proofErr w:type="gramStart"/>
      <w:r w:rsidRPr="00B04D70">
        <w:rPr>
          <w:rFonts w:ascii="Times New Roman" w:hAnsi="Times New Roman"/>
          <w:bCs/>
          <w:sz w:val="22"/>
          <w:szCs w:val="22"/>
        </w:rPr>
        <w:t>начисления  лизинговых</w:t>
      </w:r>
      <w:proofErr w:type="gramEnd"/>
      <w:r w:rsidRPr="00B04D70">
        <w:rPr>
          <w:rFonts w:ascii="Times New Roman" w:hAnsi="Times New Roman"/>
          <w:bCs/>
          <w:sz w:val="22"/>
          <w:szCs w:val="22"/>
        </w:rPr>
        <w:t xml:space="preserve"> платежей является предварительным и подлежит уточнению на Дату приемки Имущества.</w:t>
      </w:r>
    </w:p>
    <w:p w14:paraId="04F6FDF1" w14:textId="77777777" w:rsidR="00B04D70" w:rsidRPr="00B04D70" w:rsidRDefault="00B04D70" w:rsidP="00B04D70">
      <w:pPr>
        <w:ind w:firstLine="375"/>
        <w:rPr>
          <w:rFonts w:ascii="Times New Roman" w:hAnsi="Times New Roman"/>
          <w:bCs/>
          <w:sz w:val="22"/>
          <w:szCs w:val="22"/>
        </w:rPr>
      </w:pPr>
    </w:p>
    <w:p w14:paraId="1278A80C" w14:textId="77777777" w:rsidR="00B04D70" w:rsidRPr="00B04D70" w:rsidRDefault="00B04D70" w:rsidP="00B04D70">
      <w:pPr>
        <w:ind w:firstLine="375"/>
        <w:rPr>
          <w:rFonts w:ascii="Times New Roman" w:hAnsi="Times New Roman"/>
          <w:bCs/>
          <w:sz w:val="22"/>
          <w:szCs w:val="22"/>
        </w:rPr>
      </w:pPr>
    </w:p>
    <w:p w14:paraId="39D38F41" w14:textId="77777777" w:rsidR="00B04D70" w:rsidRPr="00B04D70" w:rsidRDefault="00B04D70" w:rsidP="00B04D70">
      <w:pPr>
        <w:pStyle w:val="aa"/>
        <w:ind w:left="567" w:hanging="567"/>
        <w:jc w:val="center"/>
        <w:rPr>
          <w:rFonts w:ascii="Times New Roman" w:hAnsi="Times New Roman"/>
          <w:b/>
          <w:smallCaps/>
          <w:sz w:val="22"/>
          <w:szCs w:val="22"/>
        </w:rPr>
      </w:pPr>
      <w:r w:rsidRPr="00B04D70">
        <w:rPr>
          <w:rFonts w:ascii="Times New Roman" w:hAnsi="Times New Roman"/>
          <w:b/>
          <w:smallCaps/>
          <w:sz w:val="22"/>
          <w:szCs w:val="22"/>
        </w:rPr>
        <w:t xml:space="preserve">График начисления Лизинговых платежей </w:t>
      </w:r>
    </w:p>
    <w:p w14:paraId="042B819D" w14:textId="77777777" w:rsidR="00B04D70" w:rsidRPr="00B04D70" w:rsidRDefault="00B04D70" w:rsidP="00B04D70">
      <w:pPr>
        <w:pStyle w:val="aa"/>
        <w:ind w:left="567" w:hanging="567"/>
        <w:jc w:val="center"/>
        <w:rPr>
          <w:rFonts w:ascii="Times New Roman" w:hAnsi="Times New Roman"/>
          <w:bCs/>
          <w:smallCaps/>
          <w:sz w:val="22"/>
          <w:szCs w:val="22"/>
        </w:rPr>
      </w:pPr>
      <w:r w:rsidRPr="00B04D70">
        <w:rPr>
          <w:rFonts w:ascii="Times New Roman" w:hAnsi="Times New Roman"/>
          <w:bCs/>
          <w:smallCaps/>
          <w:sz w:val="22"/>
          <w:szCs w:val="22"/>
        </w:rPr>
        <w:t>ПО ГРУППЕ ОБЪЕКТОВ по группе объектов со сроком полезного использования __ лет</w:t>
      </w:r>
      <w:r w:rsidRPr="00B04D70">
        <w:rPr>
          <w:rFonts w:ascii="Times New Roman" w:hAnsi="Times New Roman"/>
        </w:rPr>
        <w:t xml:space="preserve"> </w:t>
      </w:r>
      <w:r w:rsidRPr="00B04D70">
        <w:rPr>
          <w:rFonts w:ascii="Times New Roman" w:hAnsi="Times New Roman"/>
          <w:bCs/>
          <w:smallCaps/>
          <w:sz w:val="22"/>
          <w:szCs w:val="22"/>
        </w:rPr>
        <w:t>к Спецификации №__</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2693"/>
        <w:gridCol w:w="2694"/>
        <w:gridCol w:w="2409"/>
      </w:tblGrid>
      <w:tr w:rsidR="00B04D70" w:rsidRPr="00B04D70" w14:paraId="63133B40" w14:textId="77777777" w:rsidTr="00B04D70">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14182513" w14:textId="77777777" w:rsidR="00B04D70" w:rsidRPr="00B04D70" w:rsidRDefault="00B04D70">
            <w:pPr>
              <w:spacing w:line="276" w:lineRule="auto"/>
              <w:jc w:val="center"/>
              <w:rPr>
                <w:rFonts w:ascii="Times New Roman" w:eastAsia="Arial Unicode MS" w:hAnsi="Times New Roman"/>
                <w:b/>
                <w:bCs/>
                <w:szCs w:val="20"/>
              </w:rPr>
            </w:pPr>
            <w:r w:rsidRPr="00B04D70">
              <w:rPr>
                <w:rFonts w:ascii="Times New Roman" w:hAnsi="Times New Roman"/>
                <w:b/>
                <w:bCs/>
                <w:szCs w:val="20"/>
              </w:rPr>
              <w:t>№</w:t>
            </w:r>
          </w:p>
          <w:p w14:paraId="7D5316DA" w14:textId="77777777" w:rsidR="00B04D70" w:rsidRPr="00B04D70" w:rsidRDefault="00B04D70">
            <w:pPr>
              <w:pStyle w:val="aa"/>
              <w:spacing w:line="276" w:lineRule="auto"/>
              <w:jc w:val="center"/>
              <w:rPr>
                <w:rFonts w:ascii="Times New Roman" w:hAnsi="Times New Roman"/>
                <w:b/>
                <w:smallCaps/>
                <w:lang w:val="en-US" w:eastAsia="en-US" w:bidi="en-US"/>
              </w:rPr>
            </w:pPr>
            <w:r w:rsidRPr="00B04D70">
              <w:rPr>
                <w:rFonts w:ascii="Times New Roman" w:hAnsi="Times New Roman"/>
                <w:b/>
                <w:bCs/>
                <w:lang w:val="en-US" w:eastAsia="en-US" w:bidi="en-US"/>
              </w:rPr>
              <w:t>п/п</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77A097F0" w14:textId="77777777" w:rsidR="00B04D70" w:rsidRPr="00B04D70" w:rsidRDefault="00B04D70">
            <w:pPr>
              <w:spacing w:line="276" w:lineRule="auto"/>
              <w:jc w:val="center"/>
              <w:rPr>
                <w:rFonts w:ascii="Times New Roman" w:hAnsi="Times New Roman"/>
                <w:b/>
                <w:bCs/>
                <w:szCs w:val="20"/>
                <w:lang w:eastAsia="en-US" w:bidi="en-US"/>
              </w:rPr>
            </w:pPr>
            <w:r w:rsidRPr="00B04D70">
              <w:rPr>
                <w:rFonts w:ascii="Times New Roman" w:hAnsi="Times New Roman"/>
                <w:b/>
                <w:bCs/>
                <w:szCs w:val="20"/>
              </w:rPr>
              <w:t>Дата начисления стоимости лизинга за период</w:t>
            </w:r>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66F1BE02" w14:textId="77777777" w:rsidR="00B04D70" w:rsidRPr="00B04D70" w:rsidRDefault="00B04D70">
            <w:pPr>
              <w:pStyle w:val="aa"/>
              <w:spacing w:line="276" w:lineRule="auto"/>
              <w:jc w:val="center"/>
              <w:rPr>
                <w:rFonts w:ascii="Times New Roman" w:hAnsi="Times New Roman"/>
                <w:b/>
                <w:bCs/>
                <w:lang w:val="en-US" w:eastAsia="en-US" w:bidi="en-US"/>
              </w:rPr>
            </w:pPr>
            <w:proofErr w:type="spellStart"/>
            <w:r w:rsidRPr="00B04D70">
              <w:rPr>
                <w:rFonts w:ascii="Times New Roman" w:hAnsi="Times New Roman"/>
                <w:b/>
                <w:bCs/>
                <w:lang w:val="en-US" w:eastAsia="en-US" w:bidi="en-US"/>
              </w:rPr>
              <w:t>Сумма</w:t>
            </w:r>
            <w:proofErr w:type="spellEnd"/>
            <w:r w:rsidRPr="00B04D70">
              <w:rPr>
                <w:rFonts w:ascii="Times New Roman" w:hAnsi="Times New Roman"/>
                <w:b/>
                <w:bCs/>
                <w:lang w:val="en-US" w:eastAsia="en-US" w:bidi="en-US"/>
              </w:rPr>
              <w:t xml:space="preserve"> к </w:t>
            </w:r>
            <w:proofErr w:type="spellStart"/>
            <w:r w:rsidRPr="00B04D70">
              <w:rPr>
                <w:rFonts w:ascii="Times New Roman" w:hAnsi="Times New Roman"/>
                <w:b/>
                <w:bCs/>
                <w:lang w:val="en-US" w:eastAsia="en-US" w:bidi="en-US"/>
              </w:rPr>
              <w:t>начислению</w:t>
            </w:r>
            <w:proofErr w:type="spellEnd"/>
          </w:p>
        </w:tc>
      </w:tr>
      <w:tr w:rsidR="00B04D70" w:rsidRPr="00B04D70" w14:paraId="5F6CA0E1" w14:textId="77777777" w:rsidTr="00B04D70">
        <w:tc>
          <w:tcPr>
            <w:tcW w:w="0" w:type="auto"/>
            <w:vMerge/>
            <w:tcBorders>
              <w:top w:val="single" w:sz="4" w:space="0" w:color="auto"/>
              <w:left w:val="single" w:sz="4" w:space="0" w:color="auto"/>
              <w:bottom w:val="single" w:sz="4" w:space="0" w:color="auto"/>
              <w:right w:val="single" w:sz="4" w:space="0" w:color="auto"/>
            </w:tcBorders>
            <w:vAlign w:val="center"/>
            <w:hideMark/>
          </w:tcPr>
          <w:p w14:paraId="73D4EEFF" w14:textId="77777777" w:rsidR="00B04D70" w:rsidRPr="00B04D70" w:rsidRDefault="00B04D70">
            <w:pPr>
              <w:spacing w:line="276" w:lineRule="auto"/>
              <w:rPr>
                <w:rFonts w:ascii="Times New Roman" w:hAnsi="Times New Roman"/>
                <w:b/>
                <w:smallCaps/>
                <w:szCs w:val="20"/>
                <w:lang w:val="en-US" w:eastAsia="en-US" w:bidi="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1AA4B" w14:textId="77777777" w:rsidR="00B04D70" w:rsidRPr="00B04D70" w:rsidRDefault="00B04D70">
            <w:pPr>
              <w:spacing w:line="276" w:lineRule="auto"/>
              <w:rPr>
                <w:rFonts w:ascii="Times New Roman" w:hAnsi="Times New Roman"/>
                <w:b/>
                <w:bCs/>
                <w:szCs w:val="20"/>
                <w:lang w:eastAsia="en-US" w:bidi="en-US"/>
              </w:rPr>
            </w:pPr>
          </w:p>
        </w:tc>
        <w:tc>
          <w:tcPr>
            <w:tcW w:w="2694" w:type="dxa"/>
            <w:tcBorders>
              <w:top w:val="single" w:sz="4" w:space="0" w:color="auto"/>
              <w:left w:val="single" w:sz="4" w:space="0" w:color="auto"/>
              <w:bottom w:val="single" w:sz="4" w:space="0" w:color="auto"/>
              <w:right w:val="single" w:sz="4" w:space="0" w:color="auto"/>
            </w:tcBorders>
            <w:vAlign w:val="center"/>
            <w:hideMark/>
          </w:tcPr>
          <w:p w14:paraId="4E4ECA40" w14:textId="77777777" w:rsidR="00B04D70" w:rsidRPr="00B04D70" w:rsidRDefault="00B04D70">
            <w:pPr>
              <w:spacing w:line="276" w:lineRule="auto"/>
              <w:jc w:val="center"/>
              <w:rPr>
                <w:rFonts w:ascii="Times New Roman" w:hAnsi="Times New Roman"/>
                <w:b/>
                <w:bCs/>
                <w:szCs w:val="20"/>
                <w:lang w:val="en-US" w:eastAsia="en-US" w:bidi="en-US"/>
              </w:rPr>
            </w:pPr>
            <w:r w:rsidRPr="00B04D70">
              <w:rPr>
                <w:rFonts w:ascii="Times New Roman" w:hAnsi="Times New Roman"/>
                <w:b/>
                <w:bCs/>
                <w:szCs w:val="20"/>
              </w:rPr>
              <w:t>Всего,</w:t>
            </w:r>
          </w:p>
          <w:p w14:paraId="3FB1CC45" w14:textId="77777777" w:rsidR="00B04D70" w:rsidRPr="00B04D70" w:rsidRDefault="00B04D70">
            <w:pPr>
              <w:pStyle w:val="aa"/>
              <w:spacing w:line="276" w:lineRule="auto"/>
              <w:jc w:val="center"/>
              <w:rPr>
                <w:rFonts w:ascii="Times New Roman" w:hAnsi="Times New Roman"/>
                <w:b/>
                <w:smallCaps/>
                <w:lang w:val="en-US" w:eastAsia="en-US" w:bidi="en-US"/>
              </w:rPr>
            </w:pPr>
            <w:proofErr w:type="spellStart"/>
            <w:r w:rsidRPr="00B04D70">
              <w:rPr>
                <w:rFonts w:ascii="Times New Roman" w:hAnsi="Times New Roman"/>
                <w:b/>
                <w:bCs/>
                <w:lang w:val="en-US" w:eastAsia="en-US" w:bidi="en-US"/>
              </w:rPr>
              <w:t>руб</w:t>
            </w:r>
            <w:proofErr w:type="spellEnd"/>
            <w:r w:rsidRPr="00B04D70">
              <w:rPr>
                <w:rFonts w:ascii="Times New Roman" w:hAnsi="Times New Roman"/>
                <w:b/>
                <w:bCs/>
                <w:lang w:val="en-US" w:eastAsia="en-US" w:bidi="en-US"/>
              </w:rPr>
              <w:t>.</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2F656CC" w14:textId="77777777" w:rsidR="00B04D70" w:rsidRPr="00B04D70" w:rsidRDefault="00B04D70">
            <w:pPr>
              <w:pStyle w:val="aa"/>
              <w:spacing w:line="276" w:lineRule="auto"/>
              <w:jc w:val="center"/>
              <w:rPr>
                <w:rFonts w:ascii="Times New Roman" w:hAnsi="Times New Roman"/>
                <w:b/>
                <w:smallCaps/>
                <w:lang w:val="en-US" w:eastAsia="en-US" w:bidi="en-US"/>
              </w:rPr>
            </w:pPr>
            <w:r w:rsidRPr="00B04D70">
              <w:rPr>
                <w:rFonts w:ascii="Times New Roman" w:hAnsi="Times New Roman"/>
                <w:b/>
                <w:bCs/>
                <w:lang w:val="en-US" w:eastAsia="en-US" w:bidi="en-US"/>
              </w:rPr>
              <w:t xml:space="preserve">В </w:t>
            </w:r>
            <w:proofErr w:type="spellStart"/>
            <w:r w:rsidRPr="00B04D70">
              <w:rPr>
                <w:rFonts w:ascii="Times New Roman" w:hAnsi="Times New Roman"/>
                <w:b/>
                <w:bCs/>
                <w:lang w:val="en-US" w:eastAsia="en-US" w:bidi="en-US"/>
              </w:rPr>
              <w:t>т.ч</w:t>
            </w:r>
            <w:proofErr w:type="spellEnd"/>
            <w:r w:rsidRPr="00B04D70">
              <w:rPr>
                <w:rFonts w:ascii="Times New Roman" w:hAnsi="Times New Roman"/>
                <w:b/>
                <w:bCs/>
                <w:lang w:val="en-US" w:eastAsia="en-US" w:bidi="en-US"/>
              </w:rPr>
              <w:t>. НДС 20%</w:t>
            </w:r>
          </w:p>
        </w:tc>
      </w:tr>
      <w:tr w:rsidR="00B04D70" w:rsidRPr="00B04D70" w14:paraId="7F981F4A" w14:textId="77777777" w:rsidTr="00B04D70">
        <w:tc>
          <w:tcPr>
            <w:tcW w:w="1838" w:type="dxa"/>
            <w:tcBorders>
              <w:top w:val="single" w:sz="4" w:space="0" w:color="auto"/>
              <w:left w:val="single" w:sz="4" w:space="0" w:color="auto"/>
              <w:bottom w:val="single" w:sz="4" w:space="0" w:color="auto"/>
              <w:right w:val="single" w:sz="4" w:space="0" w:color="auto"/>
            </w:tcBorders>
          </w:tcPr>
          <w:p w14:paraId="6564D098"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67A356E5"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00497CD1"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1E460770"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342B1D9C" w14:textId="77777777" w:rsidTr="00B04D70">
        <w:tc>
          <w:tcPr>
            <w:tcW w:w="1838" w:type="dxa"/>
            <w:tcBorders>
              <w:top w:val="single" w:sz="4" w:space="0" w:color="auto"/>
              <w:left w:val="single" w:sz="4" w:space="0" w:color="auto"/>
              <w:bottom w:val="single" w:sz="4" w:space="0" w:color="auto"/>
              <w:right w:val="single" w:sz="4" w:space="0" w:color="auto"/>
            </w:tcBorders>
          </w:tcPr>
          <w:p w14:paraId="09F54CAD"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228B46D1"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54287BB8"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301F19BC"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57B73C40" w14:textId="77777777" w:rsidTr="00B04D70">
        <w:tc>
          <w:tcPr>
            <w:tcW w:w="1838" w:type="dxa"/>
            <w:tcBorders>
              <w:top w:val="single" w:sz="4" w:space="0" w:color="auto"/>
              <w:left w:val="single" w:sz="4" w:space="0" w:color="auto"/>
              <w:bottom w:val="single" w:sz="4" w:space="0" w:color="auto"/>
              <w:right w:val="single" w:sz="4" w:space="0" w:color="auto"/>
            </w:tcBorders>
          </w:tcPr>
          <w:p w14:paraId="751BBB1E"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43E658BF"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76E7721F"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28120E31"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0365FE0F" w14:textId="77777777" w:rsidTr="00B04D70">
        <w:tc>
          <w:tcPr>
            <w:tcW w:w="1838" w:type="dxa"/>
            <w:tcBorders>
              <w:top w:val="single" w:sz="4" w:space="0" w:color="auto"/>
              <w:left w:val="single" w:sz="4" w:space="0" w:color="auto"/>
              <w:bottom w:val="single" w:sz="4" w:space="0" w:color="auto"/>
              <w:right w:val="single" w:sz="4" w:space="0" w:color="auto"/>
            </w:tcBorders>
          </w:tcPr>
          <w:p w14:paraId="2B8F43E9"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322D0143"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039622FD"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31C8E781"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4EB3802B" w14:textId="77777777" w:rsidTr="00B04D70">
        <w:tc>
          <w:tcPr>
            <w:tcW w:w="1838" w:type="dxa"/>
            <w:tcBorders>
              <w:top w:val="single" w:sz="4" w:space="0" w:color="auto"/>
              <w:left w:val="single" w:sz="4" w:space="0" w:color="auto"/>
              <w:bottom w:val="single" w:sz="4" w:space="0" w:color="auto"/>
              <w:right w:val="single" w:sz="4" w:space="0" w:color="auto"/>
            </w:tcBorders>
          </w:tcPr>
          <w:p w14:paraId="7AD02FC8"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1FC5FD8D"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099CC14C"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5DB0477D"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19C66667" w14:textId="77777777" w:rsidTr="00B04D70">
        <w:tc>
          <w:tcPr>
            <w:tcW w:w="1838" w:type="dxa"/>
            <w:tcBorders>
              <w:top w:val="single" w:sz="4" w:space="0" w:color="auto"/>
              <w:left w:val="single" w:sz="4" w:space="0" w:color="auto"/>
              <w:bottom w:val="single" w:sz="4" w:space="0" w:color="auto"/>
              <w:right w:val="single" w:sz="4" w:space="0" w:color="auto"/>
            </w:tcBorders>
          </w:tcPr>
          <w:p w14:paraId="5748D1D4"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1FA6948C"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549D933A"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3C260624"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6694555A" w14:textId="77777777" w:rsidTr="00B04D70">
        <w:tc>
          <w:tcPr>
            <w:tcW w:w="1838" w:type="dxa"/>
            <w:tcBorders>
              <w:top w:val="single" w:sz="4" w:space="0" w:color="auto"/>
              <w:left w:val="single" w:sz="4" w:space="0" w:color="auto"/>
              <w:bottom w:val="single" w:sz="4" w:space="0" w:color="auto"/>
              <w:right w:val="single" w:sz="4" w:space="0" w:color="auto"/>
            </w:tcBorders>
          </w:tcPr>
          <w:p w14:paraId="6B53304B"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717093E5"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06E6B2B4"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5B625644"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2FB1E2B1" w14:textId="77777777" w:rsidTr="00B04D70">
        <w:tc>
          <w:tcPr>
            <w:tcW w:w="1838" w:type="dxa"/>
            <w:tcBorders>
              <w:top w:val="single" w:sz="4" w:space="0" w:color="auto"/>
              <w:left w:val="single" w:sz="4" w:space="0" w:color="auto"/>
              <w:bottom w:val="single" w:sz="4" w:space="0" w:color="auto"/>
              <w:right w:val="single" w:sz="4" w:space="0" w:color="auto"/>
            </w:tcBorders>
          </w:tcPr>
          <w:p w14:paraId="639B580D"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598DDC50"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3249D0FD"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54E35147"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4F2570E6" w14:textId="77777777" w:rsidTr="00B04D70">
        <w:tc>
          <w:tcPr>
            <w:tcW w:w="1838" w:type="dxa"/>
            <w:tcBorders>
              <w:top w:val="single" w:sz="4" w:space="0" w:color="auto"/>
              <w:left w:val="single" w:sz="4" w:space="0" w:color="auto"/>
              <w:bottom w:val="single" w:sz="4" w:space="0" w:color="auto"/>
              <w:right w:val="single" w:sz="4" w:space="0" w:color="auto"/>
            </w:tcBorders>
          </w:tcPr>
          <w:p w14:paraId="5652683B"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327587A9"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61E22B45"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3CA2DDD8"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314172A2" w14:textId="77777777" w:rsidTr="00B04D70">
        <w:tc>
          <w:tcPr>
            <w:tcW w:w="1838" w:type="dxa"/>
            <w:tcBorders>
              <w:top w:val="single" w:sz="4" w:space="0" w:color="auto"/>
              <w:left w:val="single" w:sz="4" w:space="0" w:color="auto"/>
              <w:bottom w:val="single" w:sz="4" w:space="0" w:color="auto"/>
              <w:right w:val="single" w:sz="4" w:space="0" w:color="auto"/>
            </w:tcBorders>
          </w:tcPr>
          <w:p w14:paraId="6A6901B1"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5972D0D8"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24C2DDBD"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62C16B62"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23BE43E4" w14:textId="77777777" w:rsidTr="00B04D70">
        <w:tc>
          <w:tcPr>
            <w:tcW w:w="1838" w:type="dxa"/>
            <w:tcBorders>
              <w:top w:val="single" w:sz="4" w:space="0" w:color="auto"/>
              <w:left w:val="single" w:sz="4" w:space="0" w:color="auto"/>
              <w:bottom w:val="single" w:sz="4" w:space="0" w:color="auto"/>
              <w:right w:val="single" w:sz="4" w:space="0" w:color="auto"/>
            </w:tcBorders>
          </w:tcPr>
          <w:p w14:paraId="36D77723"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03023BBB"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07BA2963"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0BD27424"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3DFB8AD4" w14:textId="77777777" w:rsidTr="00B04D70">
        <w:tc>
          <w:tcPr>
            <w:tcW w:w="1838" w:type="dxa"/>
            <w:tcBorders>
              <w:top w:val="single" w:sz="4" w:space="0" w:color="auto"/>
              <w:left w:val="single" w:sz="4" w:space="0" w:color="auto"/>
              <w:bottom w:val="single" w:sz="4" w:space="0" w:color="auto"/>
              <w:right w:val="single" w:sz="4" w:space="0" w:color="auto"/>
            </w:tcBorders>
          </w:tcPr>
          <w:p w14:paraId="553F3C99"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7604AA6C"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2C0AE034"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3848052E"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66E6A315" w14:textId="77777777" w:rsidTr="00B04D70">
        <w:tc>
          <w:tcPr>
            <w:tcW w:w="1838" w:type="dxa"/>
            <w:tcBorders>
              <w:top w:val="single" w:sz="4" w:space="0" w:color="auto"/>
              <w:left w:val="single" w:sz="4" w:space="0" w:color="auto"/>
              <w:bottom w:val="single" w:sz="4" w:space="0" w:color="auto"/>
              <w:right w:val="single" w:sz="4" w:space="0" w:color="auto"/>
            </w:tcBorders>
          </w:tcPr>
          <w:p w14:paraId="7609CE0A"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71324C77"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31AC74BB"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4006FB62"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045D3549" w14:textId="77777777" w:rsidTr="00B04D70">
        <w:tc>
          <w:tcPr>
            <w:tcW w:w="1838" w:type="dxa"/>
            <w:tcBorders>
              <w:top w:val="single" w:sz="4" w:space="0" w:color="auto"/>
              <w:left w:val="single" w:sz="4" w:space="0" w:color="auto"/>
              <w:bottom w:val="single" w:sz="4" w:space="0" w:color="auto"/>
              <w:right w:val="single" w:sz="4" w:space="0" w:color="auto"/>
            </w:tcBorders>
          </w:tcPr>
          <w:p w14:paraId="390B5D95"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0411E7C3"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3DF4D405"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747695C9"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3EE6F4F4" w14:textId="77777777" w:rsidTr="00B04D70">
        <w:tc>
          <w:tcPr>
            <w:tcW w:w="1838" w:type="dxa"/>
            <w:tcBorders>
              <w:top w:val="single" w:sz="4" w:space="0" w:color="auto"/>
              <w:left w:val="single" w:sz="4" w:space="0" w:color="auto"/>
              <w:bottom w:val="single" w:sz="4" w:space="0" w:color="auto"/>
              <w:right w:val="single" w:sz="4" w:space="0" w:color="auto"/>
            </w:tcBorders>
          </w:tcPr>
          <w:p w14:paraId="06D1EF57"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3ED78A76"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6DE7B0FF"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6C7E288F"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6BB123F9" w14:textId="77777777" w:rsidTr="00B04D70">
        <w:tc>
          <w:tcPr>
            <w:tcW w:w="1838" w:type="dxa"/>
            <w:tcBorders>
              <w:top w:val="single" w:sz="4" w:space="0" w:color="auto"/>
              <w:left w:val="single" w:sz="4" w:space="0" w:color="auto"/>
              <w:bottom w:val="single" w:sz="4" w:space="0" w:color="auto"/>
              <w:right w:val="single" w:sz="4" w:space="0" w:color="auto"/>
            </w:tcBorders>
          </w:tcPr>
          <w:p w14:paraId="3D5009FC"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429BDE1D"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70A4E901"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018BCFD7"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19BBC183" w14:textId="77777777" w:rsidTr="00B04D70">
        <w:tc>
          <w:tcPr>
            <w:tcW w:w="1838" w:type="dxa"/>
            <w:tcBorders>
              <w:top w:val="single" w:sz="4" w:space="0" w:color="auto"/>
              <w:left w:val="single" w:sz="4" w:space="0" w:color="auto"/>
              <w:bottom w:val="single" w:sz="4" w:space="0" w:color="auto"/>
              <w:right w:val="single" w:sz="4" w:space="0" w:color="auto"/>
            </w:tcBorders>
          </w:tcPr>
          <w:p w14:paraId="05BE027F"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65726487"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70877731"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17F47F13"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4A81CD2A" w14:textId="77777777" w:rsidTr="00B04D70">
        <w:tc>
          <w:tcPr>
            <w:tcW w:w="1838" w:type="dxa"/>
            <w:tcBorders>
              <w:top w:val="single" w:sz="4" w:space="0" w:color="auto"/>
              <w:left w:val="single" w:sz="4" w:space="0" w:color="auto"/>
              <w:bottom w:val="single" w:sz="4" w:space="0" w:color="auto"/>
              <w:right w:val="single" w:sz="4" w:space="0" w:color="auto"/>
            </w:tcBorders>
          </w:tcPr>
          <w:p w14:paraId="52FB8E9D"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179AF694"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2EF24191"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1ECA1B30"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75C643E3" w14:textId="77777777" w:rsidTr="00B04D70">
        <w:tc>
          <w:tcPr>
            <w:tcW w:w="1838" w:type="dxa"/>
            <w:tcBorders>
              <w:top w:val="single" w:sz="4" w:space="0" w:color="auto"/>
              <w:left w:val="single" w:sz="4" w:space="0" w:color="auto"/>
              <w:bottom w:val="single" w:sz="4" w:space="0" w:color="auto"/>
              <w:right w:val="single" w:sz="4" w:space="0" w:color="auto"/>
            </w:tcBorders>
          </w:tcPr>
          <w:p w14:paraId="70A89E18"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0FC5F6C2"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389823A7"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3F9C99D5"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5344B8BA" w14:textId="77777777" w:rsidTr="00B04D70">
        <w:tc>
          <w:tcPr>
            <w:tcW w:w="1838" w:type="dxa"/>
            <w:tcBorders>
              <w:top w:val="single" w:sz="4" w:space="0" w:color="auto"/>
              <w:left w:val="single" w:sz="4" w:space="0" w:color="auto"/>
              <w:bottom w:val="single" w:sz="4" w:space="0" w:color="auto"/>
              <w:right w:val="single" w:sz="4" w:space="0" w:color="auto"/>
            </w:tcBorders>
          </w:tcPr>
          <w:p w14:paraId="52274E8E"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48FD776D"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3EDB6245"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0155CA76"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62BD86BD" w14:textId="77777777" w:rsidTr="00B04D70">
        <w:tc>
          <w:tcPr>
            <w:tcW w:w="1838" w:type="dxa"/>
            <w:tcBorders>
              <w:top w:val="single" w:sz="4" w:space="0" w:color="auto"/>
              <w:left w:val="single" w:sz="4" w:space="0" w:color="auto"/>
              <w:bottom w:val="single" w:sz="4" w:space="0" w:color="auto"/>
              <w:right w:val="single" w:sz="4" w:space="0" w:color="auto"/>
            </w:tcBorders>
          </w:tcPr>
          <w:p w14:paraId="0E6FA9B1"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6CCD9C60"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26F50E1B"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222AE5C5"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100F4E5C" w14:textId="77777777" w:rsidTr="00B04D70">
        <w:tc>
          <w:tcPr>
            <w:tcW w:w="1838" w:type="dxa"/>
            <w:tcBorders>
              <w:top w:val="single" w:sz="4" w:space="0" w:color="auto"/>
              <w:left w:val="single" w:sz="4" w:space="0" w:color="auto"/>
              <w:bottom w:val="single" w:sz="4" w:space="0" w:color="auto"/>
              <w:right w:val="single" w:sz="4" w:space="0" w:color="auto"/>
            </w:tcBorders>
          </w:tcPr>
          <w:p w14:paraId="1BE6E823"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04645AA3"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18F5E37A"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2C248501"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215C2385" w14:textId="77777777" w:rsidTr="00B04D70">
        <w:tc>
          <w:tcPr>
            <w:tcW w:w="1838" w:type="dxa"/>
            <w:tcBorders>
              <w:top w:val="single" w:sz="4" w:space="0" w:color="auto"/>
              <w:left w:val="single" w:sz="4" w:space="0" w:color="auto"/>
              <w:bottom w:val="single" w:sz="4" w:space="0" w:color="auto"/>
              <w:right w:val="single" w:sz="4" w:space="0" w:color="auto"/>
            </w:tcBorders>
          </w:tcPr>
          <w:p w14:paraId="363DCE7A"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7C26FADA"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7E7289E8"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0B218E48"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4CD08239" w14:textId="77777777" w:rsidTr="00B04D70">
        <w:tc>
          <w:tcPr>
            <w:tcW w:w="1838" w:type="dxa"/>
            <w:tcBorders>
              <w:top w:val="single" w:sz="4" w:space="0" w:color="auto"/>
              <w:left w:val="single" w:sz="4" w:space="0" w:color="auto"/>
              <w:bottom w:val="single" w:sz="4" w:space="0" w:color="auto"/>
              <w:right w:val="single" w:sz="4" w:space="0" w:color="auto"/>
            </w:tcBorders>
          </w:tcPr>
          <w:p w14:paraId="66CB641B"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23CC41E4"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6E0898C0"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5AD8DE2E"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156C8062" w14:textId="77777777" w:rsidTr="00B04D70">
        <w:tc>
          <w:tcPr>
            <w:tcW w:w="1838" w:type="dxa"/>
            <w:tcBorders>
              <w:top w:val="single" w:sz="4" w:space="0" w:color="auto"/>
              <w:left w:val="single" w:sz="4" w:space="0" w:color="auto"/>
              <w:bottom w:val="single" w:sz="4" w:space="0" w:color="auto"/>
              <w:right w:val="single" w:sz="4" w:space="0" w:color="auto"/>
            </w:tcBorders>
          </w:tcPr>
          <w:p w14:paraId="762093AE"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5ACE6548"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3B106ABA"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7FDB26CD"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7DF4460B" w14:textId="77777777" w:rsidTr="00B04D70">
        <w:tc>
          <w:tcPr>
            <w:tcW w:w="1838" w:type="dxa"/>
            <w:tcBorders>
              <w:top w:val="single" w:sz="4" w:space="0" w:color="auto"/>
              <w:left w:val="single" w:sz="4" w:space="0" w:color="auto"/>
              <w:bottom w:val="single" w:sz="4" w:space="0" w:color="auto"/>
              <w:right w:val="single" w:sz="4" w:space="0" w:color="auto"/>
            </w:tcBorders>
          </w:tcPr>
          <w:p w14:paraId="7E85F774"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747324C2"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00561DFE"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02C941F7"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5C90B0C2" w14:textId="77777777" w:rsidTr="00B04D70">
        <w:tc>
          <w:tcPr>
            <w:tcW w:w="1838" w:type="dxa"/>
            <w:tcBorders>
              <w:top w:val="single" w:sz="4" w:space="0" w:color="auto"/>
              <w:left w:val="single" w:sz="4" w:space="0" w:color="auto"/>
              <w:bottom w:val="single" w:sz="4" w:space="0" w:color="auto"/>
              <w:right w:val="single" w:sz="4" w:space="0" w:color="auto"/>
            </w:tcBorders>
          </w:tcPr>
          <w:p w14:paraId="1F300DBF"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118C1276"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45ACE394"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14A36CC6"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63E4B09F" w14:textId="77777777" w:rsidTr="00B04D70">
        <w:tc>
          <w:tcPr>
            <w:tcW w:w="1838" w:type="dxa"/>
            <w:tcBorders>
              <w:top w:val="single" w:sz="4" w:space="0" w:color="auto"/>
              <w:left w:val="single" w:sz="4" w:space="0" w:color="auto"/>
              <w:bottom w:val="single" w:sz="4" w:space="0" w:color="auto"/>
              <w:right w:val="single" w:sz="4" w:space="0" w:color="auto"/>
            </w:tcBorders>
          </w:tcPr>
          <w:p w14:paraId="35D9F199"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05163C5F"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4116CE6C"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22F9CAC5"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5960D73E" w14:textId="77777777" w:rsidTr="00B04D70">
        <w:tc>
          <w:tcPr>
            <w:tcW w:w="1838" w:type="dxa"/>
            <w:tcBorders>
              <w:top w:val="single" w:sz="4" w:space="0" w:color="auto"/>
              <w:left w:val="single" w:sz="4" w:space="0" w:color="auto"/>
              <w:bottom w:val="single" w:sz="4" w:space="0" w:color="auto"/>
              <w:right w:val="single" w:sz="4" w:space="0" w:color="auto"/>
            </w:tcBorders>
          </w:tcPr>
          <w:p w14:paraId="5758A16C"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7E358805"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66B01536"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0C2A99F4"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59DE751E" w14:textId="77777777" w:rsidTr="00B04D70">
        <w:tc>
          <w:tcPr>
            <w:tcW w:w="1838" w:type="dxa"/>
            <w:tcBorders>
              <w:top w:val="single" w:sz="4" w:space="0" w:color="auto"/>
              <w:left w:val="single" w:sz="4" w:space="0" w:color="auto"/>
              <w:bottom w:val="single" w:sz="4" w:space="0" w:color="auto"/>
              <w:right w:val="single" w:sz="4" w:space="0" w:color="auto"/>
            </w:tcBorders>
          </w:tcPr>
          <w:p w14:paraId="732E48CD"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51ABD429"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47F7141E"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6CCB99F6"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01E0F85C" w14:textId="77777777" w:rsidTr="00B04D70">
        <w:tc>
          <w:tcPr>
            <w:tcW w:w="1838" w:type="dxa"/>
            <w:tcBorders>
              <w:top w:val="single" w:sz="4" w:space="0" w:color="auto"/>
              <w:left w:val="single" w:sz="4" w:space="0" w:color="auto"/>
              <w:bottom w:val="single" w:sz="4" w:space="0" w:color="auto"/>
              <w:right w:val="single" w:sz="4" w:space="0" w:color="auto"/>
            </w:tcBorders>
          </w:tcPr>
          <w:p w14:paraId="463FD864"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1A5D3BAA"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05C6993E"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2EF180A5"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5B7259B5" w14:textId="77777777" w:rsidTr="00B04D70">
        <w:tc>
          <w:tcPr>
            <w:tcW w:w="1838" w:type="dxa"/>
            <w:tcBorders>
              <w:top w:val="single" w:sz="4" w:space="0" w:color="auto"/>
              <w:left w:val="single" w:sz="4" w:space="0" w:color="auto"/>
              <w:bottom w:val="single" w:sz="4" w:space="0" w:color="auto"/>
              <w:right w:val="single" w:sz="4" w:space="0" w:color="auto"/>
            </w:tcBorders>
          </w:tcPr>
          <w:p w14:paraId="2EA4A0AA"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7CB458EC"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2DC44B4C"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5E897C4C"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71F31F2A" w14:textId="77777777" w:rsidTr="00B04D70">
        <w:tc>
          <w:tcPr>
            <w:tcW w:w="1838" w:type="dxa"/>
            <w:tcBorders>
              <w:top w:val="single" w:sz="4" w:space="0" w:color="auto"/>
              <w:left w:val="single" w:sz="4" w:space="0" w:color="auto"/>
              <w:bottom w:val="single" w:sz="4" w:space="0" w:color="auto"/>
              <w:right w:val="single" w:sz="4" w:space="0" w:color="auto"/>
            </w:tcBorders>
          </w:tcPr>
          <w:p w14:paraId="4CE85663"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0846E172"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22437ED9"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126619A9"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6CA2A6D1" w14:textId="77777777" w:rsidTr="00B04D70">
        <w:tc>
          <w:tcPr>
            <w:tcW w:w="1838" w:type="dxa"/>
            <w:tcBorders>
              <w:top w:val="single" w:sz="4" w:space="0" w:color="auto"/>
              <w:left w:val="single" w:sz="4" w:space="0" w:color="auto"/>
              <w:bottom w:val="single" w:sz="4" w:space="0" w:color="auto"/>
              <w:right w:val="single" w:sz="4" w:space="0" w:color="auto"/>
            </w:tcBorders>
          </w:tcPr>
          <w:p w14:paraId="16FF85FF"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63C4454D"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7BA3879E"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4B96A0C6"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0829C114" w14:textId="77777777" w:rsidTr="00B04D70">
        <w:tc>
          <w:tcPr>
            <w:tcW w:w="1838" w:type="dxa"/>
            <w:tcBorders>
              <w:top w:val="single" w:sz="4" w:space="0" w:color="auto"/>
              <w:left w:val="single" w:sz="4" w:space="0" w:color="auto"/>
              <w:bottom w:val="single" w:sz="4" w:space="0" w:color="auto"/>
              <w:right w:val="single" w:sz="4" w:space="0" w:color="auto"/>
            </w:tcBorders>
          </w:tcPr>
          <w:p w14:paraId="36E6866E"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44BFF005"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1267C34A"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31BBAEB2"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337D0598" w14:textId="77777777" w:rsidTr="00B04D70">
        <w:tc>
          <w:tcPr>
            <w:tcW w:w="1838" w:type="dxa"/>
            <w:tcBorders>
              <w:top w:val="single" w:sz="4" w:space="0" w:color="auto"/>
              <w:left w:val="single" w:sz="4" w:space="0" w:color="auto"/>
              <w:bottom w:val="single" w:sz="4" w:space="0" w:color="auto"/>
              <w:right w:val="single" w:sz="4" w:space="0" w:color="auto"/>
            </w:tcBorders>
          </w:tcPr>
          <w:p w14:paraId="44E0CAA5"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7ECB067C"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4DC4CE7D"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12326C9A"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49990447" w14:textId="77777777" w:rsidTr="00B04D70">
        <w:tc>
          <w:tcPr>
            <w:tcW w:w="1838" w:type="dxa"/>
            <w:tcBorders>
              <w:top w:val="single" w:sz="4" w:space="0" w:color="auto"/>
              <w:left w:val="single" w:sz="4" w:space="0" w:color="auto"/>
              <w:bottom w:val="single" w:sz="4" w:space="0" w:color="auto"/>
              <w:right w:val="single" w:sz="4" w:space="0" w:color="auto"/>
            </w:tcBorders>
          </w:tcPr>
          <w:p w14:paraId="5E4C7427"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3610F780"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43F3C297"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797CF391"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58BB22AE" w14:textId="77777777" w:rsidTr="00B04D70">
        <w:tc>
          <w:tcPr>
            <w:tcW w:w="1838" w:type="dxa"/>
            <w:tcBorders>
              <w:top w:val="single" w:sz="4" w:space="0" w:color="auto"/>
              <w:left w:val="single" w:sz="4" w:space="0" w:color="auto"/>
              <w:bottom w:val="single" w:sz="4" w:space="0" w:color="auto"/>
              <w:right w:val="single" w:sz="4" w:space="0" w:color="auto"/>
            </w:tcBorders>
          </w:tcPr>
          <w:p w14:paraId="0E45E25A"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2A093FE8"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3FE57D60"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62079A66"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480C8FCB" w14:textId="77777777" w:rsidTr="00B04D70">
        <w:tc>
          <w:tcPr>
            <w:tcW w:w="1838" w:type="dxa"/>
            <w:tcBorders>
              <w:top w:val="single" w:sz="4" w:space="0" w:color="auto"/>
              <w:left w:val="single" w:sz="4" w:space="0" w:color="auto"/>
              <w:bottom w:val="single" w:sz="4" w:space="0" w:color="auto"/>
              <w:right w:val="single" w:sz="4" w:space="0" w:color="auto"/>
            </w:tcBorders>
          </w:tcPr>
          <w:p w14:paraId="1E2E4F12"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719C218E"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0DC03163"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21334C8D"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1E1714C4" w14:textId="77777777" w:rsidTr="00B04D70">
        <w:tc>
          <w:tcPr>
            <w:tcW w:w="1838" w:type="dxa"/>
            <w:tcBorders>
              <w:top w:val="single" w:sz="4" w:space="0" w:color="auto"/>
              <w:left w:val="single" w:sz="4" w:space="0" w:color="auto"/>
              <w:bottom w:val="single" w:sz="4" w:space="0" w:color="auto"/>
              <w:right w:val="single" w:sz="4" w:space="0" w:color="auto"/>
            </w:tcBorders>
          </w:tcPr>
          <w:p w14:paraId="24F53F08"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6F7FD90A"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16B64B3F"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6A71780A"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1F5176F6" w14:textId="77777777" w:rsidTr="00B04D70">
        <w:tc>
          <w:tcPr>
            <w:tcW w:w="1838" w:type="dxa"/>
            <w:tcBorders>
              <w:top w:val="single" w:sz="4" w:space="0" w:color="auto"/>
              <w:left w:val="single" w:sz="4" w:space="0" w:color="auto"/>
              <w:bottom w:val="single" w:sz="4" w:space="0" w:color="auto"/>
              <w:right w:val="single" w:sz="4" w:space="0" w:color="auto"/>
            </w:tcBorders>
          </w:tcPr>
          <w:p w14:paraId="768463B7"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4FF24C61"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1D690A78"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61C36047"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7992F25B" w14:textId="77777777" w:rsidTr="00B04D70">
        <w:tc>
          <w:tcPr>
            <w:tcW w:w="1838" w:type="dxa"/>
            <w:tcBorders>
              <w:top w:val="single" w:sz="4" w:space="0" w:color="auto"/>
              <w:left w:val="single" w:sz="4" w:space="0" w:color="auto"/>
              <w:bottom w:val="single" w:sz="4" w:space="0" w:color="auto"/>
              <w:right w:val="single" w:sz="4" w:space="0" w:color="auto"/>
            </w:tcBorders>
          </w:tcPr>
          <w:p w14:paraId="134D75D0"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1DAD7A1E"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2332844D"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640A48AD"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1C2B4C90" w14:textId="77777777" w:rsidTr="00B04D70">
        <w:tc>
          <w:tcPr>
            <w:tcW w:w="1838" w:type="dxa"/>
            <w:tcBorders>
              <w:top w:val="single" w:sz="4" w:space="0" w:color="auto"/>
              <w:left w:val="single" w:sz="4" w:space="0" w:color="auto"/>
              <w:bottom w:val="single" w:sz="4" w:space="0" w:color="auto"/>
              <w:right w:val="single" w:sz="4" w:space="0" w:color="auto"/>
            </w:tcBorders>
          </w:tcPr>
          <w:p w14:paraId="15688146"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653429C7"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1D339ED9"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60619F5B"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5429301F" w14:textId="77777777" w:rsidTr="00B04D70">
        <w:tc>
          <w:tcPr>
            <w:tcW w:w="1838" w:type="dxa"/>
            <w:tcBorders>
              <w:top w:val="single" w:sz="4" w:space="0" w:color="auto"/>
              <w:left w:val="single" w:sz="4" w:space="0" w:color="auto"/>
              <w:bottom w:val="single" w:sz="4" w:space="0" w:color="auto"/>
              <w:right w:val="single" w:sz="4" w:space="0" w:color="auto"/>
            </w:tcBorders>
          </w:tcPr>
          <w:p w14:paraId="4424F65F"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590C6DFB"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4CE41D5C"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664730D4"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337D9436" w14:textId="77777777" w:rsidTr="00B04D70">
        <w:tc>
          <w:tcPr>
            <w:tcW w:w="1838" w:type="dxa"/>
            <w:tcBorders>
              <w:top w:val="single" w:sz="4" w:space="0" w:color="auto"/>
              <w:left w:val="single" w:sz="4" w:space="0" w:color="auto"/>
              <w:bottom w:val="single" w:sz="4" w:space="0" w:color="auto"/>
              <w:right w:val="single" w:sz="4" w:space="0" w:color="auto"/>
            </w:tcBorders>
          </w:tcPr>
          <w:p w14:paraId="4B27FFCF"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588D8D47"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4971B7E8"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2AA91454"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36AAA28A" w14:textId="77777777" w:rsidTr="00B04D70">
        <w:tc>
          <w:tcPr>
            <w:tcW w:w="1838" w:type="dxa"/>
            <w:tcBorders>
              <w:top w:val="single" w:sz="4" w:space="0" w:color="auto"/>
              <w:left w:val="single" w:sz="4" w:space="0" w:color="auto"/>
              <w:bottom w:val="single" w:sz="4" w:space="0" w:color="auto"/>
              <w:right w:val="single" w:sz="4" w:space="0" w:color="auto"/>
            </w:tcBorders>
          </w:tcPr>
          <w:p w14:paraId="73ABB035"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1C93E43B"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70A77263"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62DC40B1"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502D0357" w14:textId="77777777" w:rsidTr="00B04D70">
        <w:tc>
          <w:tcPr>
            <w:tcW w:w="1838" w:type="dxa"/>
            <w:tcBorders>
              <w:top w:val="single" w:sz="4" w:space="0" w:color="auto"/>
              <w:left w:val="single" w:sz="4" w:space="0" w:color="auto"/>
              <w:bottom w:val="single" w:sz="4" w:space="0" w:color="auto"/>
              <w:right w:val="single" w:sz="4" w:space="0" w:color="auto"/>
            </w:tcBorders>
          </w:tcPr>
          <w:p w14:paraId="4B2A529C"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31B019A4"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4BD482CB"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32AA73E6"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766C45CC" w14:textId="77777777" w:rsidTr="00B04D70">
        <w:tc>
          <w:tcPr>
            <w:tcW w:w="1838" w:type="dxa"/>
            <w:tcBorders>
              <w:top w:val="single" w:sz="4" w:space="0" w:color="auto"/>
              <w:left w:val="single" w:sz="4" w:space="0" w:color="auto"/>
              <w:bottom w:val="single" w:sz="4" w:space="0" w:color="auto"/>
              <w:right w:val="single" w:sz="4" w:space="0" w:color="auto"/>
            </w:tcBorders>
          </w:tcPr>
          <w:p w14:paraId="69E5F0B4"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355009E6"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5A989498"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2A897578"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34E5788A" w14:textId="77777777" w:rsidTr="00B04D70">
        <w:tc>
          <w:tcPr>
            <w:tcW w:w="1838" w:type="dxa"/>
            <w:tcBorders>
              <w:top w:val="single" w:sz="4" w:space="0" w:color="auto"/>
              <w:left w:val="single" w:sz="4" w:space="0" w:color="auto"/>
              <w:bottom w:val="single" w:sz="4" w:space="0" w:color="auto"/>
              <w:right w:val="single" w:sz="4" w:space="0" w:color="auto"/>
            </w:tcBorders>
          </w:tcPr>
          <w:p w14:paraId="32BE8EB5"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5375894C"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5F2116C1"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1372C468"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717EEBFF" w14:textId="77777777" w:rsidTr="00B04D70">
        <w:tc>
          <w:tcPr>
            <w:tcW w:w="1838" w:type="dxa"/>
            <w:tcBorders>
              <w:top w:val="single" w:sz="4" w:space="0" w:color="auto"/>
              <w:left w:val="single" w:sz="4" w:space="0" w:color="auto"/>
              <w:bottom w:val="single" w:sz="4" w:space="0" w:color="auto"/>
              <w:right w:val="single" w:sz="4" w:space="0" w:color="auto"/>
            </w:tcBorders>
          </w:tcPr>
          <w:p w14:paraId="624E06CB"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66679095"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2E22811E"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7CC01F55"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56239117" w14:textId="77777777" w:rsidTr="00B04D70">
        <w:tc>
          <w:tcPr>
            <w:tcW w:w="1838" w:type="dxa"/>
            <w:tcBorders>
              <w:top w:val="single" w:sz="4" w:space="0" w:color="auto"/>
              <w:left w:val="single" w:sz="4" w:space="0" w:color="auto"/>
              <w:bottom w:val="single" w:sz="4" w:space="0" w:color="auto"/>
              <w:right w:val="single" w:sz="4" w:space="0" w:color="auto"/>
            </w:tcBorders>
          </w:tcPr>
          <w:p w14:paraId="2D309A09"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3C92239C"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4D6CF76E"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685D160B"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38C0A6F3" w14:textId="77777777" w:rsidTr="00B04D70">
        <w:tc>
          <w:tcPr>
            <w:tcW w:w="1838" w:type="dxa"/>
            <w:tcBorders>
              <w:top w:val="single" w:sz="4" w:space="0" w:color="auto"/>
              <w:left w:val="single" w:sz="4" w:space="0" w:color="auto"/>
              <w:bottom w:val="single" w:sz="4" w:space="0" w:color="auto"/>
              <w:right w:val="single" w:sz="4" w:space="0" w:color="auto"/>
            </w:tcBorders>
          </w:tcPr>
          <w:p w14:paraId="2D820B2E"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70F3A5CC"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4E2C64E4"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18275A51"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68580436" w14:textId="77777777" w:rsidTr="00B04D70">
        <w:tc>
          <w:tcPr>
            <w:tcW w:w="1838" w:type="dxa"/>
            <w:tcBorders>
              <w:top w:val="single" w:sz="4" w:space="0" w:color="auto"/>
              <w:left w:val="single" w:sz="4" w:space="0" w:color="auto"/>
              <w:bottom w:val="single" w:sz="4" w:space="0" w:color="auto"/>
              <w:right w:val="single" w:sz="4" w:space="0" w:color="auto"/>
            </w:tcBorders>
          </w:tcPr>
          <w:p w14:paraId="51D183BB"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6DB77366"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31D3016C"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06EA5F55"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323CC212" w14:textId="77777777" w:rsidTr="00B04D70">
        <w:tc>
          <w:tcPr>
            <w:tcW w:w="1838" w:type="dxa"/>
            <w:tcBorders>
              <w:top w:val="single" w:sz="4" w:space="0" w:color="auto"/>
              <w:left w:val="single" w:sz="4" w:space="0" w:color="auto"/>
              <w:bottom w:val="single" w:sz="4" w:space="0" w:color="auto"/>
              <w:right w:val="single" w:sz="4" w:space="0" w:color="auto"/>
            </w:tcBorders>
          </w:tcPr>
          <w:p w14:paraId="13A67EA3"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7554DFB8"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54179200"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2748E317"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1EF376B3" w14:textId="77777777" w:rsidTr="00B04D70">
        <w:tc>
          <w:tcPr>
            <w:tcW w:w="1838" w:type="dxa"/>
            <w:tcBorders>
              <w:top w:val="single" w:sz="4" w:space="0" w:color="auto"/>
              <w:left w:val="single" w:sz="4" w:space="0" w:color="auto"/>
              <w:bottom w:val="single" w:sz="4" w:space="0" w:color="auto"/>
              <w:right w:val="single" w:sz="4" w:space="0" w:color="auto"/>
            </w:tcBorders>
          </w:tcPr>
          <w:p w14:paraId="5FEE08C6"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49D384C5"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52996889"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624C29FB"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6ACEE303" w14:textId="77777777" w:rsidTr="00B04D70">
        <w:tc>
          <w:tcPr>
            <w:tcW w:w="1838" w:type="dxa"/>
            <w:tcBorders>
              <w:top w:val="single" w:sz="4" w:space="0" w:color="auto"/>
              <w:left w:val="single" w:sz="4" w:space="0" w:color="auto"/>
              <w:bottom w:val="single" w:sz="4" w:space="0" w:color="auto"/>
              <w:right w:val="single" w:sz="4" w:space="0" w:color="auto"/>
            </w:tcBorders>
          </w:tcPr>
          <w:p w14:paraId="7D1D75CF"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6E3D7CA9"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47E43FFA"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1A7738E8"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49363EC4" w14:textId="77777777" w:rsidTr="00B04D70">
        <w:tc>
          <w:tcPr>
            <w:tcW w:w="1838" w:type="dxa"/>
            <w:tcBorders>
              <w:top w:val="single" w:sz="4" w:space="0" w:color="auto"/>
              <w:left w:val="single" w:sz="4" w:space="0" w:color="auto"/>
              <w:bottom w:val="single" w:sz="4" w:space="0" w:color="auto"/>
              <w:right w:val="single" w:sz="4" w:space="0" w:color="auto"/>
            </w:tcBorders>
          </w:tcPr>
          <w:p w14:paraId="1DE7D5EA"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6206342B"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230C3E5F"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27C199CE"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76C4E7C8" w14:textId="77777777" w:rsidTr="00B04D70">
        <w:tc>
          <w:tcPr>
            <w:tcW w:w="1838" w:type="dxa"/>
            <w:tcBorders>
              <w:top w:val="single" w:sz="4" w:space="0" w:color="auto"/>
              <w:left w:val="single" w:sz="4" w:space="0" w:color="auto"/>
              <w:bottom w:val="single" w:sz="4" w:space="0" w:color="auto"/>
              <w:right w:val="single" w:sz="4" w:space="0" w:color="auto"/>
            </w:tcBorders>
          </w:tcPr>
          <w:p w14:paraId="4112B141"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0526F278"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42308FA1"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5C02E981"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355137DE" w14:textId="77777777" w:rsidTr="00B04D70">
        <w:tc>
          <w:tcPr>
            <w:tcW w:w="1838" w:type="dxa"/>
            <w:tcBorders>
              <w:top w:val="single" w:sz="4" w:space="0" w:color="auto"/>
              <w:left w:val="single" w:sz="4" w:space="0" w:color="auto"/>
              <w:bottom w:val="single" w:sz="4" w:space="0" w:color="auto"/>
              <w:right w:val="single" w:sz="4" w:space="0" w:color="auto"/>
            </w:tcBorders>
          </w:tcPr>
          <w:p w14:paraId="7AFCCF66"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4FAD840D"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4EAFB446"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45A3BB32"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4CBCA1D4" w14:textId="77777777" w:rsidTr="00B04D70">
        <w:tc>
          <w:tcPr>
            <w:tcW w:w="1838" w:type="dxa"/>
            <w:tcBorders>
              <w:top w:val="single" w:sz="4" w:space="0" w:color="auto"/>
              <w:left w:val="single" w:sz="4" w:space="0" w:color="auto"/>
              <w:bottom w:val="single" w:sz="4" w:space="0" w:color="auto"/>
              <w:right w:val="single" w:sz="4" w:space="0" w:color="auto"/>
            </w:tcBorders>
          </w:tcPr>
          <w:p w14:paraId="07D91D2A"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2F407BBF"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57D81DA9"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18F6BCFB"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2EFFF5CA" w14:textId="77777777" w:rsidTr="00B04D70">
        <w:tc>
          <w:tcPr>
            <w:tcW w:w="1838" w:type="dxa"/>
            <w:tcBorders>
              <w:top w:val="single" w:sz="4" w:space="0" w:color="auto"/>
              <w:left w:val="single" w:sz="4" w:space="0" w:color="auto"/>
              <w:bottom w:val="single" w:sz="4" w:space="0" w:color="auto"/>
              <w:right w:val="single" w:sz="4" w:space="0" w:color="auto"/>
            </w:tcBorders>
          </w:tcPr>
          <w:p w14:paraId="7B992824"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3DA5DD05"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1F1CF10B"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3457FFE0"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59024E6C" w14:textId="77777777" w:rsidTr="00B04D70">
        <w:tc>
          <w:tcPr>
            <w:tcW w:w="1838" w:type="dxa"/>
            <w:tcBorders>
              <w:top w:val="single" w:sz="4" w:space="0" w:color="auto"/>
              <w:left w:val="single" w:sz="4" w:space="0" w:color="auto"/>
              <w:bottom w:val="single" w:sz="4" w:space="0" w:color="auto"/>
              <w:right w:val="single" w:sz="4" w:space="0" w:color="auto"/>
            </w:tcBorders>
          </w:tcPr>
          <w:p w14:paraId="2C850FD0"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07BC78B4"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646F5892"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1EA5C84F"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076BFC66" w14:textId="77777777" w:rsidTr="00B04D70">
        <w:tc>
          <w:tcPr>
            <w:tcW w:w="1838" w:type="dxa"/>
            <w:tcBorders>
              <w:top w:val="single" w:sz="4" w:space="0" w:color="auto"/>
              <w:left w:val="single" w:sz="4" w:space="0" w:color="auto"/>
              <w:bottom w:val="single" w:sz="4" w:space="0" w:color="auto"/>
              <w:right w:val="single" w:sz="4" w:space="0" w:color="auto"/>
            </w:tcBorders>
          </w:tcPr>
          <w:p w14:paraId="48876943"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0DDE1BFD"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1CE47AED"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044C8A8D"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2480A99C" w14:textId="77777777" w:rsidTr="00B04D70">
        <w:tc>
          <w:tcPr>
            <w:tcW w:w="1838" w:type="dxa"/>
            <w:tcBorders>
              <w:top w:val="single" w:sz="4" w:space="0" w:color="auto"/>
              <w:left w:val="single" w:sz="4" w:space="0" w:color="auto"/>
              <w:bottom w:val="single" w:sz="4" w:space="0" w:color="auto"/>
              <w:right w:val="single" w:sz="4" w:space="0" w:color="auto"/>
            </w:tcBorders>
          </w:tcPr>
          <w:p w14:paraId="54BE78DF"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2A2FD61C"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0835B483"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0F5AABE2"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759DCFB8" w14:textId="77777777" w:rsidTr="00B04D70">
        <w:tc>
          <w:tcPr>
            <w:tcW w:w="1838" w:type="dxa"/>
            <w:tcBorders>
              <w:top w:val="single" w:sz="4" w:space="0" w:color="auto"/>
              <w:left w:val="single" w:sz="4" w:space="0" w:color="auto"/>
              <w:bottom w:val="single" w:sz="4" w:space="0" w:color="auto"/>
              <w:right w:val="single" w:sz="4" w:space="0" w:color="auto"/>
            </w:tcBorders>
          </w:tcPr>
          <w:p w14:paraId="76F79B76"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1413FD40"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5DE72BA2"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0881C637"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6340DE0B" w14:textId="77777777" w:rsidTr="00B04D70">
        <w:tc>
          <w:tcPr>
            <w:tcW w:w="1838" w:type="dxa"/>
            <w:tcBorders>
              <w:top w:val="single" w:sz="4" w:space="0" w:color="auto"/>
              <w:left w:val="single" w:sz="4" w:space="0" w:color="auto"/>
              <w:bottom w:val="single" w:sz="4" w:space="0" w:color="auto"/>
              <w:right w:val="single" w:sz="4" w:space="0" w:color="auto"/>
            </w:tcBorders>
          </w:tcPr>
          <w:p w14:paraId="4236B856"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484A83B3"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6DAB364D"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5C4F24BA"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663F4084" w14:textId="77777777" w:rsidTr="00B04D70">
        <w:tc>
          <w:tcPr>
            <w:tcW w:w="1838" w:type="dxa"/>
            <w:tcBorders>
              <w:top w:val="single" w:sz="4" w:space="0" w:color="auto"/>
              <w:left w:val="single" w:sz="4" w:space="0" w:color="auto"/>
              <w:bottom w:val="single" w:sz="4" w:space="0" w:color="auto"/>
              <w:right w:val="single" w:sz="4" w:space="0" w:color="auto"/>
            </w:tcBorders>
          </w:tcPr>
          <w:p w14:paraId="4A932A1B"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0AC32D0C"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7CA3D3A9"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33FC0457"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6177A82C" w14:textId="77777777" w:rsidTr="00B04D70">
        <w:tc>
          <w:tcPr>
            <w:tcW w:w="1838" w:type="dxa"/>
            <w:tcBorders>
              <w:top w:val="single" w:sz="4" w:space="0" w:color="auto"/>
              <w:left w:val="single" w:sz="4" w:space="0" w:color="auto"/>
              <w:bottom w:val="single" w:sz="4" w:space="0" w:color="auto"/>
              <w:right w:val="single" w:sz="4" w:space="0" w:color="auto"/>
            </w:tcBorders>
          </w:tcPr>
          <w:p w14:paraId="239AE9A9"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0902CCD8"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4B7922C8"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013821DC"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738AE9BC" w14:textId="77777777" w:rsidTr="00B04D70">
        <w:tc>
          <w:tcPr>
            <w:tcW w:w="1838" w:type="dxa"/>
            <w:tcBorders>
              <w:top w:val="single" w:sz="4" w:space="0" w:color="auto"/>
              <w:left w:val="single" w:sz="4" w:space="0" w:color="auto"/>
              <w:bottom w:val="single" w:sz="4" w:space="0" w:color="auto"/>
              <w:right w:val="single" w:sz="4" w:space="0" w:color="auto"/>
            </w:tcBorders>
          </w:tcPr>
          <w:p w14:paraId="467B831E"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0B61E0C1"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44F81132"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7BB89722"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6F57CAEC" w14:textId="77777777" w:rsidTr="00B04D70">
        <w:tc>
          <w:tcPr>
            <w:tcW w:w="1838" w:type="dxa"/>
            <w:tcBorders>
              <w:top w:val="single" w:sz="4" w:space="0" w:color="auto"/>
              <w:left w:val="single" w:sz="4" w:space="0" w:color="auto"/>
              <w:bottom w:val="single" w:sz="4" w:space="0" w:color="auto"/>
              <w:right w:val="single" w:sz="4" w:space="0" w:color="auto"/>
            </w:tcBorders>
          </w:tcPr>
          <w:p w14:paraId="3335D133"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32A76DC4"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5C2AC2AE"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6F7B7C2D"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5083A446" w14:textId="77777777" w:rsidTr="00B04D70">
        <w:tc>
          <w:tcPr>
            <w:tcW w:w="1838" w:type="dxa"/>
            <w:tcBorders>
              <w:top w:val="single" w:sz="4" w:space="0" w:color="auto"/>
              <w:left w:val="single" w:sz="4" w:space="0" w:color="auto"/>
              <w:bottom w:val="single" w:sz="4" w:space="0" w:color="auto"/>
              <w:right w:val="single" w:sz="4" w:space="0" w:color="auto"/>
            </w:tcBorders>
          </w:tcPr>
          <w:p w14:paraId="1610B440"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19DFC01D"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37D9C93D"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390A058C"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47FED87F" w14:textId="77777777" w:rsidTr="00B04D70">
        <w:tc>
          <w:tcPr>
            <w:tcW w:w="1838" w:type="dxa"/>
            <w:tcBorders>
              <w:top w:val="single" w:sz="4" w:space="0" w:color="auto"/>
              <w:left w:val="single" w:sz="4" w:space="0" w:color="auto"/>
              <w:bottom w:val="single" w:sz="4" w:space="0" w:color="auto"/>
              <w:right w:val="single" w:sz="4" w:space="0" w:color="auto"/>
            </w:tcBorders>
          </w:tcPr>
          <w:p w14:paraId="6541F828"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2ED9F17F"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7A125C3E"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2D699ED3"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47638F23" w14:textId="77777777" w:rsidTr="00B04D70">
        <w:tc>
          <w:tcPr>
            <w:tcW w:w="1838" w:type="dxa"/>
            <w:tcBorders>
              <w:top w:val="single" w:sz="4" w:space="0" w:color="auto"/>
              <w:left w:val="single" w:sz="4" w:space="0" w:color="auto"/>
              <w:bottom w:val="single" w:sz="4" w:space="0" w:color="auto"/>
              <w:right w:val="single" w:sz="4" w:space="0" w:color="auto"/>
            </w:tcBorders>
          </w:tcPr>
          <w:p w14:paraId="16C463CB"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07352C8E"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1DFAF3D8"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3F69580C"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3E225606" w14:textId="77777777" w:rsidTr="00B04D70">
        <w:tc>
          <w:tcPr>
            <w:tcW w:w="1838" w:type="dxa"/>
            <w:tcBorders>
              <w:top w:val="single" w:sz="4" w:space="0" w:color="auto"/>
              <w:left w:val="single" w:sz="4" w:space="0" w:color="auto"/>
              <w:bottom w:val="single" w:sz="4" w:space="0" w:color="auto"/>
              <w:right w:val="single" w:sz="4" w:space="0" w:color="auto"/>
            </w:tcBorders>
          </w:tcPr>
          <w:p w14:paraId="51771631"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609B45E4"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3FD531D7"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70E5E22A"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56418BE3" w14:textId="77777777" w:rsidTr="00B04D70">
        <w:tc>
          <w:tcPr>
            <w:tcW w:w="1838" w:type="dxa"/>
            <w:tcBorders>
              <w:top w:val="single" w:sz="4" w:space="0" w:color="auto"/>
              <w:left w:val="single" w:sz="4" w:space="0" w:color="auto"/>
              <w:bottom w:val="single" w:sz="4" w:space="0" w:color="auto"/>
              <w:right w:val="single" w:sz="4" w:space="0" w:color="auto"/>
            </w:tcBorders>
          </w:tcPr>
          <w:p w14:paraId="464B0C41"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4821FEEB"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5B3D4706"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58DAA039"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2FA81772" w14:textId="77777777" w:rsidTr="00B04D70">
        <w:tc>
          <w:tcPr>
            <w:tcW w:w="1838" w:type="dxa"/>
            <w:tcBorders>
              <w:top w:val="single" w:sz="4" w:space="0" w:color="auto"/>
              <w:left w:val="single" w:sz="4" w:space="0" w:color="auto"/>
              <w:bottom w:val="single" w:sz="4" w:space="0" w:color="auto"/>
              <w:right w:val="single" w:sz="4" w:space="0" w:color="auto"/>
            </w:tcBorders>
          </w:tcPr>
          <w:p w14:paraId="2BA073DC"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45898415"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479CE635"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69384B27"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371B9EDC" w14:textId="77777777" w:rsidTr="00B04D70">
        <w:tc>
          <w:tcPr>
            <w:tcW w:w="1838" w:type="dxa"/>
            <w:tcBorders>
              <w:top w:val="single" w:sz="4" w:space="0" w:color="auto"/>
              <w:left w:val="single" w:sz="4" w:space="0" w:color="auto"/>
              <w:bottom w:val="single" w:sz="4" w:space="0" w:color="auto"/>
              <w:right w:val="single" w:sz="4" w:space="0" w:color="auto"/>
            </w:tcBorders>
          </w:tcPr>
          <w:p w14:paraId="5E98490D"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1337735B"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515138A8"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33F773A0"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675F66E1" w14:textId="77777777" w:rsidTr="00B04D70">
        <w:tc>
          <w:tcPr>
            <w:tcW w:w="1838" w:type="dxa"/>
            <w:tcBorders>
              <w:top w:val="single" w:sz="4" w:space="0" w:color="auto"/>
              <w:left w:val="single" w:sz="4" w:space="0" w:color="auto"/>
              <w:bottom w:val="single" w:sz="4" w:space="0" w:color="auto"/>
              <w:right w:val="single" w:sz="4" w:space="0" w:color="auto"/>
            </w:tcBorders>
          </w:tcPr>
          <w:p w14:paraId="39AA40AE"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5380161F"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73DD84F7"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1442F28A"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7D8AA65E" w14:textId="77777777" w:rsidTr="00B04D70">
        <w:tc>
          <w:tcPr>
            <w:tcW w:w="1838" w:type="dxa"/>
            <w:tcBorders>
              <w:top w:val="single" w:sz="4" w:space="0" w:color="auto"/>
              <w:left w:val="single" w:sz="4" w:space="0" w:color="auto"/>
              <w:bottom w:val="single" w:sz="4" w:space="0" w:color="auto"/>
              <w:right w:val="single" w:sz="4" w:space="0" w:color="auto"/>
            </w:tcBorders>
          </w:tcPr>
          <w:p w14:paraId="51FAC245"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1BFBA690"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20319F75"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2ABF0760"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606D4042" w14:textId="77777777" w:rsidTr="00B04D70">
        <w:tc>
          <w:tcPr>
            <w:tcW w:w="1838" w:type="dxa"/>
            <w:tcBorders>
              <w:top w:val="single" w:sz="4" w:space="0" w:color="auto"/>
              <w:left w:val="single" w:sz="4" w:space="0" w:color="auto"/>
              <w:bottom w:val="single" w:sz="4" w:space="0" w:color="auto"/>
              <w:right w:val="single" w:sz="4" w:space="0" w:color="auto"/>
            </w:tcBorders>
          </w:tcPr>
          <w:p w14:paraId="4B1D62B4"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4160654A"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2A1A8FD1"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580C06C9"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6FE7F7D4" w14:textId="77777777" w:rsidTr="00B04D70">
        <w:tc>
          <w:tcPr>
            <w:tcW w:w="1838" w:type="dxa"/>
            <w:tcBorders>
              <w:top w:val="single" w:sz="4" w:space="0" w:color="auto"/>
              <w:left w:val="single" w:sz="4" w:space="0" w:color="auto"/>
              <w:bottom w:val="single" w:sz="4" w:space="0" w:color="auto"/>
              <w:right w:val="single" w:sz="4" w:space="0" w:color="auto"/>
            </w:tcBorders>
          </w:tcPr>
          <w:p w14:paraId="5A470BC0"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729AB48A"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340D12A3"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7490BE78"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508CAB53" w14:textId="77777777" w:rsidTr="00B04D70">
        <w:tc>
          <w:tcPr>
            <w:tcW w:w="1838" w:type="dxa"/>
            <w:tcBorders>
              <w:top w:val="single" w:sz="4" w:space="0" w:color="auto"/>
              <w:left w:val="single" w:sz="4" w:space="0" w:color="auto"/>
              <w:bottom w:val="single" w:sz="4" w:space="0" w:color="auto"/>
              <w:right w:val="single" w:sz="4" w:space="0" w:color="auto"/>
            </w:tcBorders>
          </w:tcPr>
          <w:p w14:paraId="311B7222"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04F64E68"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782AAD44"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18460078"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2C6E2F59" w14:textId="77777777" w:rsidTr="00B04D70">
        <w:tc>
          <w:tcPr>
            <w:tcW w:w="1838" w:type="dxa"/>
            <w:tcBorders>
              <w:top w:val="single" w:sz="4" w:space="0" w:color="auto"/>
              <w:left w:val="single" w:sz="4" w:space="0" w:color="auto"/>
              <w:bottom w:val="single" w:sz="4" w:space="0" w:color="auto"/>
              <w:right w:val="single" w:sz="4" w:space="0" w:color="auto"/>
            </w:tcBorders>
          </w:tcPr>
          <w:p w14:paraId="3F955DAD"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60379D79"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50A10CD0"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4D7569F1"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192DCCEA" w14:textId="77777777" w:rsidTr="00B04D70">
        <w:tc>
          <w:tcPr>
            <w:tcW w:w="1838" w:type="dxa"/>
            <w:tcBorders>
              <w:top w:val="single" w:sz="4" w:space="0" w:color="auto"/>
              <w:left w:val="single" w:sz="4" w:space="0" w:color="auto"/>
              <w:bottom w:val="single" w:sz="4" w:space="0" w:color="auto"/>
              <w:right w:val="single" w:sz="4" w:space="0" w:color="auto"/>
            </w:tcBorders>
          </w:tcPr>
          <w:p w14:paraId="1A1B3948"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217151BB"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13592CDB"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5F1A90B1"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2FDED268" w14:textId="77777777" w:rsidTr="00B04D70">
        <w:tc>
          <w:tcPr>
            <w:tcW w:w="1838" w:type="dxa"/>
            <w:tcBorders>
              <w:top w:val="single" w:sz="4" w:space="0" w:color="auto"/>
              <w:left w:val="single" w:sz="4" w:space="0" w:color="auto"/>
              <w:bottom w:val="single" w:sz="4" w:space="0" w:color="auto"/>
              <w:right w:val="single" w:sz="4" w:space="0" w:color="auto"/>
            </w:tcBorders>
          </w:tcPr>
          <w:p w14:paraId="0D1AF518"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5E394327"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55D21A2A"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7842A5C8"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3A3CC692" w14:textId="77777777" w:rsidTr="00B04D70">
        <w:tc>
          <w:tcPr>
            <w:tcW w:w="1838" w:type="dxa"/>
            <w:tcBorders>
              <w:top w:val="single" w:sz="4" w:space="0" w:color="auto"/>
              <w:left w:val="single" w:sz="4" w:space="0" w:color="auto"/>
              <w:bottom w:val="single" w:sz="4" w:space="0" w:color="auto"/>
              <w:right w:val="single" w:sz="4" w:space="0" w:color="auto"/>
            </w:tcBorders>
          </w:tcPr>
          <w:p w14:paraId="123AB73A"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7193DE92"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50CE7136"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1ADA0D4B"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0AB47021" w14:textId="77777777" w:rsidTr="00B04D70">
        <w:tc>
          <w:tcPr>
            <w:tcW w:w="1838" w:type="dxa"/>
            <w:tcBorders>
              <w:top w:val="single" w:sz="4" w:space="0" w:color="auto"/>
              <w:left w:val="single" w:sz="4" w:space="0" w:color="auto"/>
              <w:bottom w:val="single" w:sz="4" w:space="0" w:color="auto"/>
              <w:right w:val="single" w:sz="4" w:space="0" w:color="auto"/>
            </w:tcBorders>
          </w:tcPr>
          <w:p w14:paraId="489A9E17"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6EAFA408"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6334B247"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77A832DE"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48C51E3C" w14:textId="77777777" w:rsidTr="00B04D70">
        <w:tc>
          <w:tcPr>
            <w:tcW w:w="1838" w:type="dxa"/>
            <w:tcBorders>
              <w:top w:val="single" w:sz="4" w:space="0" w:color="auto"/>
              <w:left w:val="single" w:sz="4" w:space="0" w:color="auto"/>
              <w:bottom w:val="single" w:sz="4" w:space="0" w:color="auto"/>
              <w:right w:val="single" w:sz="4" w:space="0" w:color="auto"/>
            </w:tcBorders>
          </w:tcPr>
          <w:p w14:paraId="473E50AB"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3CA9902E"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500D094E"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1F2AD1F3"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47B6996E" w14:textId="77777777" w:rsidTr="00B04D70">
        <w:tc>
          <w:tcPr>
            <w:tcW w:w="1838" w:type="dxa"/>
            <w:tcBorders>
              <w:top w:val="single" w:sz="4" w:space="0" w:color="auto"/>
              <w:left w:val="single" w:sz="4" w:space="0" w:color="auto"/>
              <w:bottom w:val="single" w:sz="4" w:space="0" w:color="auto"/>
              <w:right w:val="single" w:sz="4" w:space="0" w:color="auto"/>
            </w:tcBorders>
          </w:tcPr>
          <w:p w14:paraId="4D25BE29"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3BFD06FB"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7501AE16"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5C807934"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30CE8F80" w14:textId="77777777" w:rsidTr="00B04D70">
        <w:tc>
          <w:tcPr>
            <w:tcW w:w="1838" w:type="dxa"/>
            <w:tcBorders>
              <w:top w:val="single" w:sz="4" w:space="0" w:color="auto"/>
              <w:left w:val="single" w:sz="4" w:space="0" w:color="auto"/>
              <w:bottom w:val="single" w:sz="4" w:space="0" w:color="auto"/>
              <w:right w:val="single" w:sz="4" w:space="0" w:color="auto"/>
            </w:tcBorders>
          </w:tcPr>
          <w:p w14:paraId="4328ED1F"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141DA823"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50C81371"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269EAFE4"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71AF7582" w14:textId="77777777" w:rsidTr="00B04D70">
        <w:tc>
          <w:tcPr>
            <w:tcW w:w="1838" w:type="dxa"/>
            <w:tcBorders>
              <w:top w:val="single" w:sz="4" w:space="0" w:color="auto"/>
              <w:left w:val="single" w:sz="4" w:space="0" w:color="auto"/>
              <w:bottom w:val="single" w:sz="4" w:space="0" w:color="auto"/>
              <w:right w:val="single" w:sz="4" w:space="0" w:color="auto"/>
            </w:tcBorders>
          </w:tcPr>
          <w:p w14:paraId="7F63FAE3"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399CCB0E"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4F26A3D6"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18683B16"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03485559" w14:textId="77777777" w:rsidTr="00B04D70">
        <w:tc>
          <w:tcPr>
            <w:tcW w:w="1838" w:type="dxa"/>
            <w:tcBorders>
              <w:top w:val="single" w:sz="4" w:space="0" w:color="auto"/>
              <w:left w:val="single" w:sz="4" w:space="0" w:color="auto"/>
              <w:bottom w:val="single" w:sz="4" w:space="0" w:color="auto"/>
              <w:right w:val="single" w:sz="4" w:space="0" w:color="auto"/>
            </w:tcBorders>
          </w:tcPr>
          <w:p w14:paraId="733BF71B"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5E83C2D0"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7FD59713"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4011BB39"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54117E9D" w14:textId="77777777" w:rsidTr="00B04D70">
        <w:tc>
          <w:tcPr>
            <w:tcW w:w="1838" w:type="dxa"/>
            <w:tcBorders>
              <w:top w:val="single" w:sz="4" w:space="0" w:color="auto"/>
              <w:left w:val="single" w:sz="4" w:space="0" w:color="auto"/>
              <w:bottom w:val="single" w:sz="4" w:space="0" w:color="auto"/>
              <w:right w:val="single" w:sz="4" w:space="0" w:color="auto"/>
            </w:tcBorders>
          </w:tcPr>
          <w:p w14:paraId="08FEF06E"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375A6F2D"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2367D932"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62042522"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54CE6D20" w14:textId="77777777" w:rsidTr="00B04D70">
        <w:tc>
          <w:tcPr>
            <w:tcW w:w="1838" w:type="dxa"/>
            <w:tcBorders>
              <w:top w:val="single" w:sz="4" w:space="0" w:color="auto"/>
              <w:left w:val="single" w:sz="4" w:space="0" w:color="auto"/>
              <w:bottom w:val="single" w:sz="4" w:space="0" w:color="auto"/>
              <w:right w:val="single" w:sz="4" w:space="0" w:color="auto"/>
            </w:tcBorders>
          </w:tcPr>
          <w:p w14:paraId="3E333124"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4CF0FF54"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54801DC5"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5202E9C1"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506DBD2E" w14:textId="77777777" w:rsidTr="00B04D70">
        <w:tc>
          <w:tcPr>
            <w:tcW w:w="1838" w:type="dxa"/>
            <w:tcBorders>
              <w:top w:val="single" w:sz="4" w:space="0" w:color="auto"/>
              <w:left w:val="single" w:sz="4" w:space="0" w:color="auto"/>
              <w:bottom w:val="single" w:sz="4" w:space="0" w:color="auto"/>
              <w:right w:val="single" w:sz="4" w:space="0" w:color="auto"/>
            </w:tcBorders>
          </w:tcPr>
          <w:p w14:paraId="0E3D4091"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5EE2A948"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3885083F"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629A319A"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7283DA2A" w14:textId="77777777" w:rsidTr="00B04D70">
        <w:tc>
          <w:tcPr>
            <w:tcW w:w="1838" w:type="dxa"/>
            <w:tcBorders>
              <w:top w:val="single" w:sz="4" w:space="0" w:color="auto"/>
              <w:left w:val="single" w:sz="4" w:space="0" w:color="auto"/>
              <w:bottom w:val="single" w:sz="4" w:space="0" w:color="auto"/>
              <w:right w:val="single" w:sz="4" w:space="0" w:color="auto"/>
            </w:tcBorders>
          </w:tcPr>
          <w:p w14:paraId="1CFF7E8E"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10A6D632"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6B73F003"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59CB979A"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4DB3B5DC" w14:textId="77777777" w:rsidTr="00B04D70">
        <w:tc>
          <w:tcPr>
            <w:tcW w:w="1838" w:type="dxa"/>
            <w:tcBorders>
              <w:top w:val="single" w:sz="4" w:space="0" w:color="auto"/>
              <w:left w:val="single" w:sz="4" w:space="0" w:color="auto"/>
              <w:bottom w:val="single" w:sz="4" w:space="0" w:color="auto"/>
              <w:right w:val="single" w:sz="4" w:space="0" w:color="auto"/>
            </w:tcBorders>
          </w:tcPr>
          <w:p w14:paraId="47557AB0"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35508E7A"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6E769E4E"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57A41B2F"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55BA447D" w14:textId="77777777" w:rsidTr="00B04D70">
        <w:tc>
          <w:tcPr>
            <w:tcW w:w="1838" w:type="dxa"/>
            <w:tcBorders>
              <w:top w:val="single" w:sz="4" w:space="0" w:color="auto"/>
              <w:left w:val="single" w:sz="4" w:space="0" w:color="auto"/>
              <w:bottom w:val="single" w:sz="4" w:space="0" w:color="auto"/>
              <w:right w:val="single" w:sz="4" w:space="0" w:color="auto"/>
            </w:tcBorders>
          </w:tcPr>
          <w:p w14:paraId="0254A652"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047D52C3"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56DCB472"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6C034D52"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394093A7" w14:textId="77777777" w:rsidTr="00B04D70">
        <w:tc>
          <w:tcPr>
            <w:tcW w:w="1838" w:type="dxa"/>
            <w:tcBorders>
              <w:top w:val="single" w:sz="4" w:space="0" w:color="auto"/>
              <w:left w:val="single" w:sz="4" w:space="0" w:color="auto"/>
              <w:bottom w:val="single" w:sz="4" w:space="0" w:color="auto"/>
              <w:right w:val="single" w:sz="4" w:space="0" w:color="auto"/>
            </w:tcBorders>
          </w:tcPr>
          <w:p w14:paraId="65E2596F"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378DD1FD"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56BDA882"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44F655A6"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4E950981" w14:textId="77777777" w:rsidTr="00B04D70">
        <w:tc>
          <w:tcPr>
            <w:tcW w:w="1838" w:type="dxa"/>
            <w:tcBorders>
              <w:top w:val="single" w:sz="4" w:space="0" w:color="auto"/>
              <w:left w:val="single" w:sz="4" w:space="0" w:color="auto"/>
              <w:bottom w:val="single" w:sz="4" w:space="0" w:color="auto"/>
              <w:right w:val="single" w:sz="4" w:space="0" w:color="auto"/>
            </w:tcBorders>
          </w:tcPr>
          <w:p w14:paraId="7D6D390B"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623250DB"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3F54D71F"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34CD99E1"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375FF452" w14:textId="77777777" w:rsidTr="00B04D70">
        <w:tc>
          <w:tcPr>
            <w:tcW w:w="1838" w:type="dxa"/>
            <w:tcBorders>
              <w:top w:val="single" w:sz="4" w:space="0" w:color="auto"/>
              <w:left w:val="single" w:sz="4" w:space="0" w:color="auto"/>
              <w:bottom w:val="single" w:sz="4" w:space="0" w:color="auto"/>
              <w:right w:val="single" w:sz="4" w:space="0" w:color="auto"/>
            </w:tcBorders>
          </w:tcPr>
          <w:p w14:paraId="469A7F9E"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301E9D80"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218D0DD2"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3B57EE5B"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757BB327" w14:textId="77777777" w:rsidTr="00B04D70">
        <w:tc>
          <w:tcPr>
            <w:tcW w:w="1838" w:type="dxa"/>
            <w:tcBorders>
              <w:top w:val="single" w:sz="4" w:space="0" w:color="auto"/>
              <w:left w:val="single" w:sz="4" w:space="0" w:color="auto"/>
              <w:bottom w:val="single" w:sz="4" w:space="0" w:color="auto"/>
              <w:right w:val="single" w:sz="4" w:space="0" w:color="auto"/>
            </w:tcBorders>
          </w:tcPr>
          <w:p w14:paraId="772CD0C4"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0D51ED63"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1B0C9DF3"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4E14227B"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31EDD84A" w14:textId="77777777" w:rsidTr="00B04D70">
        <w:tc>
          <w:tcPr>
            <w:tcW w:w="1838" w:type="dxa"/>
            <w:tcBorders>
              <w:top w:val="single" w:sz="4" w:space="0" w:color="auto"/>
              <w:left w:val="single" w:sz="4" w:space="0" w:color="auto"/>
              <w:bottom w:val="single" w:sz="4" w:space="0" w:color="auto"/>
              <w:right w:val="single" w:sz="4" w:space="0" w:color="auto"/>
            </w:tcBorders>
          </w:tcPr>
          <w:p w14:paraId="2594E3A5"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5BEDE9D0"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512FA53B"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2BE2AC04"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2FB8351C" w14:textId="77777777" w:rsidTr="00B04D70">
        <w:tc>
          <w:tcPr>
            <w:tcW w:w="1838" w:type="dxa"/>
            <w:tcBorders>
              <w:top w:val="single" w:sz="4" w:space="0" w:color="auto"/>
              <w:left w:val="single" w:sz="4" w:space="0" w:color="auto"/>
              <w:bottom w:val="single" w:sz="4" w:space="0" w:color="auto"/>
              <w:right w:val="single" w:sz="4" w:space="0" w:color="auto"/>
            </w:tcBorders>
          </w:tcPr>
          <w:p w14:paraId="0C8F69A0"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74D3D153"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7D1251D0"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42D991B9"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23D3A784" w14:textId="77777777" w:rsidTr="00B04D70">
        <w:tc>
          <w:tcPr>
            <w:tcW w:w="1838" w:type="dxa"/>
            <w:tcBorders>
              <w:top w:val="single" w:sz="4" w:space="0" w:color="auto"/>
              <w:left w:val="single" w:sz="4" w:space="0" w:color="auto"/>
              <w:bottom w:val="single" w:sz="4" w:space="0" w:color="auto"/>
              <w:right w:val="single" w:sz="4" w:space="0" w:color="auto"/>
            </w:tcBorders>
          </w:tcPr>
          <w:p w14:paraId="48DA30EA"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75934E42"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2F2E1E3B"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174A98C6"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0A01B12D" w14:textId="77777777" w:rsidTr="00B04D70">
        <w:tc>
          <w:tcPr>
            <w:tcW w:w="1838" w:type="dxa"/>
            <w:tcBorders>
              <w:top w:val="single" w:sz="4" w:space="0" w:color="auto"/>
              <w:left w:val="single" w:sz="4" w:space="0" w:color="auto"/>
              <w:bottom w:val="single" w:sz="4" w:space="0" w:color="auto"/>
              <w:right w:val="single" w:sz="4" w:space="0" w:color="auto"/>
            </w:tcBorders>
          </w:tcPr>
          <w:p w14:paraId="09CE46A7"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49792406"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4767CC3A"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7412A2EF"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17A7940E" w14:textId="77777777" w:rsidTr="00B04D70">
        <w:tc>
          <w:tcPr>
            <w:tcW w:w="1838" w:type="dxa"/>
            <w:tcBorders>
              <w:top w:val="single" w:sz="4" w:space="0" w:color="auto"/>
              <w:left w:val="single" w:sz="4" w:space="0" w:color="auto"/>
              <w:bottom w:val="single" w:sz="4" w:space="0" w:color="auto"/>
              <w:right w:val="single" w:sz="4" w:space="0" w:color="auto"/>
            </w:tcBorders>
          </w:tcPr>
          <w:p w14:paraId="7DF6B2AE"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7C31CB46"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1D502542"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26B20CF3"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473524D7" w14:textId="77777777" w:rsidTr="00B04D70">
        <w:tc>
          <w:tcPr>
            <w:tcW w:w="1838" w:type="dxa"/>
            <w:tcBorders>
              <w:top w:val="single" w:sz="4" w:space="0" w:color="auto"/>
              <w:left w:val="single" w:sz="4" w:space="0" w:color="auto"/>
              <w:bottom w:val="single" w:sz="4" w:space="0" w:color="auto"/>
              <w:right w:val="single" w:sz="4" w:space="0" w:color="auto"/>
            </w:tcBorders>
          </w:tcPr>
          <w:p w14:paraId="12E7A565"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5BC0D208"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0F465B8B"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1932A6C9"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09E57728" w14:textId="77777777" w:rsidTr="00B04D70">
        <w:tc>
          <w:tcPr>
            <w:tcW w:w="1838" w:type="dxa"/>
            <w:tcBorders>
              <w:top w:val="single" w:sz="4" w:space="0" w:color="auto"/>
              <w:left w:val="single" w:sz="4" w:space="0" w:color="auto"/>
              <w:bottom w:val="single" w:sz="4" w:space="0" w:color="auto"/>
              <w:right w:val="single" w:sz="4" w:space="0" w:color="auto"/>
            </w:tcBorders>
          </w:tcPr>
          <w:p w14:paraId="5CD3324E"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2D3DD140"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379141D8"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5A97BAC8"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75505648" w14:textId="77777777" w:rsidTr="00B04D70">
        <w:tc>
          <w:tcPr>
            <w:tcW w:w="1838" w:type="dxa"/>
            <w:tcBorders>
              <w:top w:val="single" w:sz="4" w:space="0" w:color="auto"/>
              <w:left w:val="single" w:sz="4" w:space="0" w:color="auto"/>
              <w:bottom w:val="single" w:sz="4" w:space="0" w:color="auto"/>
              <w:right w:val="single" w:sz="4" w:space="0" w:color="auto"/>
            </w:tcBorders>
          </w:tcPr>
          <w:p w14:paraId="4318ED9B"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2E60365D"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3C126C92"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29DBEE43"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461042DC" w14:textId="77777777" w:rsidTr="00B04D70">
        <w:tc>
          <w:tcPr>
            <w:tcW w:w="1838" w:type="dxa"/>
            <w:tcBorders>
              <w:top w:val="single" w:sz="4" w:space="0" w:color="auto"/>
              <w:left w:val="single" w:sz="4" w:space="0" w:color="auto"/>
              <w:bottom w:val="single" w:sz="4" w:space="0" w:color="auto"/>
              <w:right w:val="single" w:sz="4" w:space="0" w:color="auto"/>
            </w:tcBorders>
          </w:tcPr>
          <w:p w14:paraId="260AEF1C"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0C83CED4"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37A263B2"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6BD784D8"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445A7CE9" w14:textId="77777777" w:rsidTr="00B04D70">
        <w:tc>
          <w:tcPr>
            <w:tcW w:w="1838" w:type="dxa"/>
            <w:tcBorders>
              <w:top w:val="single" w:sz="4" w:space="0" w:color="auto"/>
              <w:left w:val="single" w:sz="4" w:space="0" w:color="auto"/>
              <w:bottom w:val="single" w:sz="4" w:space="0" w:color="auto"/>
              <w:right w:val="single" w:sz="4" w:space="0" w:color="auto"/>
            </w:tcBorders>
          </w:tcPr>
          <w:p w14:paraId="78E1DD71"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0BF92AFF"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70F31E53"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39DF3E01"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7987FABE" w14:textId="77777777" w:rsidTr="00B04D70">
        <w:tc>
          <w:tcPr>
            <w:tcW w:w="1838" w:type="dxa"/>
            <w:tcBorders>
              <w:top w:val="single" w:sz="4" w:space="0" w:color="auto"/>
              <w:left w:val="single" w:sz="4" w:space="0" w:color="auto"/>
              <w:bottom w:val="single" w:sz="4" w:space="0" w:color="auto"/>
              <w:right w:val="single" w:sz="4" w:space="0" w:color="auto"/>
            </w:tcBorders>
          </w:tcPr>
          <w:p w14:paraId="5E76DA99"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10AD0543"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58AFA179"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64D27965"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22BE2F72" w14:textId="77777777" w:rsidTr="00B04D70">
        <w:tc>
          <w:tcPr>
            <w:tcW w:w="1838" w:type="dxa"/>
            <w:tcBorders>
              <w:top w:val="single" w:sz="4" w:space="0" w:color="auto"/>
              <w:left w:val="single" w:sz="4" w:space="0" w:color="auto"/>
              <w:bottom w:val="single" w:sz="4" w:space="0" w:color="auto"/>
              <w:right w:val="single" w:sz="4" w:space="0" w:color="auto"/>
            </w:tcBorders>
          </w:tcPr>
          <w:p w14:paraId="70AB502B"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772F7947"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734C9C24"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5D0EFAF3"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4B43370C" w14:textId="77777777" w:rsidTr="00B04D70">
        <w:tc>
          <w:tcPr>
            <w:tcW w:w="1838" w:type="dxa"/>
            <w:tcBorders>
              <w:top w:val="single" w:sz="4" w:space="0" w:color="auto"/>
              <w:left w:val="single" w:sz="4" w:space="0" w:color="auto"/>
              <w:bottom w:val="single" w:sz="4" w:space="0" w:color="auto"/>
              <w:right w:val="single" w:sz="4" w:space="0" w:color="auto"/>
            </w:tcBorders>
          </w:tcPr>
          <w:p w14:paraId="752EE2DB"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22C1DF7A"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02A6FECD"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5B89A9C8"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7BB32233" w14:textId="77777777" w:rsidTr="00B04D70">
        <w:tc>
          <w:tcPr>
            <w:tcW w:w="1838" w:type="dxa"/>
            <w:tcBorders>
              <w:top w:val="single" w:sz="4" w:space="0" w:color="auto"/>
              <w:left w:val="single" w:sz="4" w:space="0" w:color="auto"/>
              <w:bottom w:val="single" w:sz="4" w:space="0" w:color="auto"/>
              <w:right w:val="single" w:sz="4" w:space="0" w:color="auto"/>
            </w:tcBorders>
          </w:tcPr>
          <w:p w14:paraId="6CA3AC96"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5E20DF8A"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2E2CA473"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01AD982A"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689C9323" w14:textId="77777777" w:rsidTr="00B04D70">
        <w:tc>
          <w:tcPr>
            <w:tcW w:w="1838" w:type="dxa"/>
            <w:tcBorders>
              <w:top w:val="single" w:sz="4" w:space="0" w:color="auto"/>
              <w:left w:val="single" w:sz="4" w:space="0" w:color="auto"/>
              <w:bottom w:val="single" w:sz="4" w:space="0" w:color="auto"/>
              <w:right w:val="single" w:sz="4" w:space="0" w:color="auto"/>
            </w:tcBorders>
          </w:tcPr>
          <w:p w14:paraId="2233FF69"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3FDA1385"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2C2BADE2"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22BA8567"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748867FE" w14:textId="77777777" w:rsidTr="00B04D70">
        <w:tc>
          <w:tcPr>
            <w:tcW w:w="1838" w:type="dxa"/>
            <w:tcBorders>
              <w:top w:val="single" w:sz="4" w:space="0" w:color="auto"/>
              <w:left w:val="single" w:sz="4" w:space="0" w:color="auto"/>
              <w:bottom w:val="single" w:sz="4" w:space="0" w:color="auto"/>
              <w:right w:val="single" w:sz="4" w:space="0" w:color="auto"/>
            </w:tcBorders>
          </w:tcPr>
          <w:p w14:paraId="59C593EF"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0BC91916"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3CD40BA0"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2DCEE087"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2B05CECE" w14:textId="77777777" w:rsidTr="00B04D70">
        <w:tc>
          <w:tcPr>
            <w:tcW w:w="1838" w:type="dxa"/>
            <w:tcBorders>
              <w:top w:val="single" w:sz="4" w:space="0" w:color="auto"/>
              <w:left w:val="single" w:sz="4" w:space="0" w:color="auto"/>
              <w:bottom w:val="single" w:sz="4" w:space="0" w:color="auto"/>
              <w:right w:val="single" w:sz="4" w:space="0" w:color="auto"/>
            </w:tcBorders>
          </w:tcPr>
          <w:p w14:paraId="300A6A05"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1A920747"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6F2DF0E1"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507EC985"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465E030D" w14:textId="77777777" w:rsidTr="00B04D70">
        <w:tc>
          <w:tcPr>
            <w:tcW w:w="1838" w:type="dxa"/>
            <w:tcBorders>
              <w:top w:val="single" w:sz="4" w:space="0" w:color="auto"/>
              <w:left w:val="single" w:sz="4" w:space="0" w:color="auto"/>
              <w:bottom w:val="single" w:sz="4" w:space="0" w:color="auto"/>
              <w:right w:val="single" w:sz="4" w:space="0" w:color="auto"/>
            </w:tcBorders>
          </w:tcPr>
          <w:p w14:paraId="18DB865C" w14:textId="77777777" w:rsidR="00B04D70" w:rsidRPr="00B04D70" w:rsidRDefault="00B04D70" w:rsidP="00B04D70">
            <w:pPr>
              <w:pStyle w:val="aa"/>
              <w:numPr>
                <w:ilvl w:val="0"/>
                <w:numId w:val="47"/>
              </w:numPr>
              <w:spacing w:line="276" w:lineRule="auto"/>
              <w:jc w:val="center"/>
              <w:rPr>
                <w:rFonts w:ascii="Times New Roman" w:hAnsi="Times New Roman"/>
                <w:smallCaps/>
                <w:lang w:val="en-US" w:eastAsia="en-US" w:bidi="en-US"/>
              </w:rPr>
            </w:pPr>
          </w:p>
        </w:tc>
        <w:tc>
          <w:tcPr>
            <w:tcW w:w="2693" w:type="dxa"/>
            <w:tcBorders>
              <w:top w:val="single" w:sz="4" w:space="0" w:color="auto"/>
              <w:left w:val="single" w:sz="4" w:space="0" w:color="auto"/>
              <w:bottom w:val="single" w:sz="4" w:space="0" w:color="auto"/>
              <w:right w:val="single" w:sz="4" w:space="0" w:color="auto"/>
            </w:tcBorders>
          </w:tcPr>
          <w:p w14:paraId="38BE42E0" w14:textId="77777777" w:rsidR="00B04D70" w:rsidRPr="00B04D70" w:rsidRDefault="00B04D70">
            <w:pPr>
              <w:pStyle w:val="aa"/>
              <w:spacing w:line="276" w:lineRule="auto"/>
              <w:jc w:val="center"/>
              <w:rPr>
                <w:rFonts w:ascii="Times New Roman" w:hAnsi="Times New Roman"/>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761861D7" w14:textId="77777777" w:rsidR="00B04D70" w:rsidRPr="00B04D70" w:rsidRDefault="00B04D70">
            <w:pPr>
              <w:spacing w:line="276" w:lineRule="auto"/>
              <w:jc w:val="center"/>
              <w:rPr>
                <w:rFonts w:ascii="Times New Roman" w:hAnsi="Times New Roman"/>
                <w:bCs/>
                <w:szCs w:val="20"/>
                <w:lang w:val="en-US" w:eastAsia="en-US" w:bidi="en-US"/>
              </w:rPr>
            </w:pPr>
          </w:p>
        </w:tc>
        <w:tc>
          <w:tcPr>
            <w:tcW w:w="2409" w:type="dxa"/>
            <w:tcBorders>
              <w:top w:val="single" w:sz="4" w:space="0" w:color="auto"/>
              <w:left w:val="single" w:sz="4" w:space="0" w:color="auto"/>
              <w:bottom w:val="single" w:sz="4" w:space="0" w:color="auto"/>
              <w:right w:val="single" w:sz="4" w:space="0" w:color="auto"/>
            </w:tcBorders>
          </w:tcPr>
          <w:p w14:paraId="206E6679" w14:textId="77777777" w:rsidR="00B04D70" w:rsidRPr="00B04D70" w:rsidRDefault="00B04D70">
            <w:pPr>
              <w:pStyle w:val="aa"/>
              <w:spacing w:line="276" w:lineRule="auto"/>
              <w:jc w:val="center"/>
              <w:rPr>
                <w:rFonts w:ascii="Times New Roman" w:hAnsi="Times New Roman"/>
                <w:bCs/>
                <w:lang w:val="en-US" w:eastAsia="en-US" w:bidi="en-US"/>
              </w:rPr>
            </w:pPr>
          </w:p>
        </w:tc>
      </w:tr>
      <w:tr w:rsidR="00B04D70" w:rsidRPr="00B04D70" w14:paraId="12B643EB" w14:textId="77777777" w:rsidTr="00B04D70">
        <w:tc>
          <w:tcPr>
            <w:tcW w:w="1838" w:type="dxa"/>
            <w:tcBorders>
              <w:top w:val="single" w:sz="4" w:space="0" w:color="auto"/>
              <w:left w:val="single" w:sz="4" w:space="0" w:color="auto"/>
              <w:bottom w:val="single" w:sz="4" w:space="0" w:color="auto"/>
              <w:right w:val="single" w:sz="4" w:space="0" w:color="auto"/>
            </w:tcBorders>
            <w:hideMark/>
          </w:tcPr>
          <w:p w14:paraId="1FA7F46C" w14:textId="77777777" w:rsidR="00B04D70" w:rsidRPr="00B04D70" w:rsidRDefault="00B04D70">
            <w:pPr>
              <w:pStyle w:val="afb"/>
              <w:spacing w:line="276" w:lineRule="auto"/>
              <w:jc w:val="center"/>
              <w:rPr>
                <w:rFonts w:ascii="Times New Roman" w:hAnsi="Times New Roman"/>
                <w:lang w:val="en-US" w:eastAsia="en-US" w:bidi="en-US"/>
              </w:rPr>
            </w:pPr>
            <w:r w:rsidRPr="00B04D70">
              <w:rPr>
                <w:rFonts w:ascii="Times New Roman" w:hAnsi="Times New Roman"/>
              </w:rPr>
              <w:t xml:space="preserve">Общая сумма </w:t>
            </w:r>
          </w:p>
          <w:p w14:paraId="09589FE4" w14:textId="77777777" w:rsidR="00B04D70" w:rsidRPr="00B04D70" w:rsidRDefault="00B04D70">
            <w:pPr>
              <w:pStyle w:val="aa"/>
              <w:spacing w:line="276" w:lineRule="auto"/>
              <w:jc w:val="center"/>
              <w:rPr>
                <w:rFonts w:ascii="Times New Roman" w:hAnsi="Times New Roman"/>
                <w:b/>
                <w:lang w:val="en-US" w:eastAsia="en-US" w:bidi="en-US"/>
              </w:rPr>
            </w:pPr>
            <w:proofErr w:type="spellStart"/>
            <w:r w:rsidRPr="00B04D70">
              <w:rPr>
                <w:rFonts w:ascii="Times New Roman" w:hAnsi="Times New Roman"/>
                <w:b/>
                <w:lang w:val="en-US" w:eastAsia="en-US" w:bidi="en-US"/>
              </w:rPr>
              <w:t>Лизинговых</w:t>
            </w:r>
            <w:proofErr w:type="spellEnd"/>
            <w:r w:rsidRPr="00B04D70">
              <w:rPr>
                <w:rFonts w:ascii="Times New Roman" w:hAnsi="Times New Roman"/>
                <w:b/>
                <w:lang w:val="en-US" w:eastAsia="en-US" w:bidi="en-US"/>
              </w:rPr>
              <w:t xml:space="preserve"> </w:t>
            </w:r>
          </w:p>
          <w:p w14:paraId="27FA9A56" w14:textId="77777777" w:rsidR="00B04D70" w:rsidRPr="00B04D70" w:rsidRDefault="00B04D70">
            <w:pPr>
              <w:pStyle w:val="aa"/>
              <w:spacing w:line="276" w:lineRule="auto"/>
              <w:jc w:val="center"/>
              <w:rPr>
                <w:rFonts w:ascii="Times New Roman" w:hAnsi="Times New Roman"/>
                <w:b/>
                <w:smallCaps/>
                <w:lang w:val="en-US" w:eastAsia="en-US" w:bidi="en-US"/>
              </w:rPr>
            </w:pPr>
            <w:proofErr w:type="spellStart"/>
            <w:r w:rsidRPr="00B04D70">
              <w:rPr>
                <w:rFonts w:ascii="Times New Roman" w:hAnsi="Times New Roman"/>
                <w:b/>
                <w:lang w:val="en-US" w:eastAsia="en-US" w:bidi="en-US"/>
              </w:rPr>
              <w:t>платежей</w:t>
            </w:r>
            <w:proofErr w:type="spellEnd"/>
            <w:r w:rsidRPr="00B04D70">
              <w:rPr>
                <w:rFonts w:ascii="Times New Roman" w:hAnsi="Times New Roman"/>
                <w:b/>
                <w:lang w:val="en-US" w:eastAsia="en-US" w:bidi="en-US"/>
              </w:rPr>
              <w:t>:</w:t>
            </w:r>
          </w:p>
        </w:tc>
        <w:tc>
          <w:tcPr>
            <w:tcW w:w="2693" w:type="dxa"/>
            <w:tcBorders>
              <w:top w:val="single" w:sz="4" w:space="0" w:color="auto"/>
              <w:left w:val="single" w:sz="4" w:space="0" w:color="auto"/>
              <w:bottom w:val="single" w:sz="4" w:space="0" w:color="auto"/>
              <w:right w:val="single" w:sz="4" w:space="0" w:color="auto"/>
            </w:tcBorders>
          </w:tcPr>
          <w:p w14:paraId="53FFAB09" w14:textId="77777777" w:rsidR="00B04D70" w:rsidRPr="00B04D70" w:rsidRDefault="00B04D70">
            <w:pPr>
              <w:pStyle w:val="aa"/>
              <w:spacing w:line="276" w:lineRule="auto"/>
              <w:jc w:val="center"/>
              <w:rPr>
                <w:rFonts w:ascii="Times New Roman" w:hAnsi="Times New Roman"/>
                <w:b/>
                <w:smallCaps/>
                <w:lang w:val="en-US" w:eastAsia="en-US" w:bidi="en-US"/>
              </w:rPr>
            </w:pPr>
          </w:p>
        </w:tc>
        <w:tc>
          <w:tcPr>
            <w:tcW w:w="2694" w:type="dxa"/>
            <w:tcBorders>
              <w:top w:val="single" w:sz="4" w:space="0" w:color="auto"/>
              <w:left w:val="single" w:sz="4" w:space="0" w:color="auto"/>
              <w:bottom w:val="single" w:sz="4" w:space="0" w:color="auto"/>
              <w:right w:val="single" w:sz="4" w:space="0" w:color="auto"/>
            </w:tcBorders>
          </w:tcPr>
          <w:p w14:paraId="1251514A" w14:textId="77777777" w:rsidR="00B04D70" w:rsidRPr="00B04D70" w:rsidRDefault="00B04D70">
            <w:pPr>
              <w:spacing w:line="276" w:lineRule="auto"/>
              <w:jc w:val="center"/>
              <w:rPr>
                <w:rFonts w:ascii="Times New Roman" w:hAnsi="Times New Roman"/>
                <w:b/>
                <w:bCs/>
                <w:szCs w:val="20"/>
                <w:lang w:eastAsia="en-US" w:bidi="en-US"/>
              </w:rPr>
            </w:pPr>
          </w:p>
          <w:p w14:paraId="54A82F44" w14:textId="77777777" w:rsidR="00B04D70" w:rsidRPr="00B04D70" w:rsidRDefault="00B04D70">
            <w:pPr>
              <w:spacing w:line="276" w:lineRule="auto"/>
              <w:jc w:val="center"/>
              <w:rPr>
                <w:rFonts w:ascii="Times New Roman" w:hAnsi="Times New Roman"/>
                <w:b/>
                <w:bCs/>
                <w:szCs w:val="20"/>
              </w:rPr>
            </w:pPr>
          </w:p>
        </w:tc>
        <w:tc>
          <w:tcPr>
            <w:tcW w:w="2409" w:type="dxa"/>
            <w:tcBorders>
              <w:top w:val="single" w:sz="4" w:space="0" w:color="auto"/>
              <w:left w:val="single" w:sz="4" w:space="0" w:color="auto"/>
              <w:bottom w:val="single" w:sz="4" w:space="0" w:color="auto"/>
              <w:right w:val="single" w:sz="4" w:space="0" w:color="auto"/>
            </w:tcBorders>
          </w:tcPr>
          <w:p w14:paraId="532A240F" w14:textId="77777777" w:rsidR="00B04D70" w:rsidRPr="00B04D70" w:rsidRDefault="00B04D70">
            <w:pPr>
              <w:pStyle w:val="aa"/>
              <w:spacing w:line="276" w:lineRule="auto"/>
              <w:jc w:val="center"/>
              <w:rPr>
                <w:rFonts w:ascii="Times New Roman" w:hAnsi="Times New Roman"/>
                <w:b/>
                <w:bCs/>
                <w:lang w:val="en-US" w:eastAsia="en-US" w:bidi="en-US"/>
              </w:rPr>
            </w:pPr>
          </w:p>
        </w:tc>
      </w:tr>
    </w:tbl>
    <w:p w14:paraId="75585A7F" w14:textId="77777777" w:rsidR="00B04D70" w:rsidRPr="00B04D70" w:rsidRDefault="00B04D70" w:rsidP="00B04D70">
      <w:pPr>
        <w:spacing w:before="120" w:after="120"/>
        <w:rPr>
          <w:rFonts w:ascii="Times New Roman" w:hAnsi="Times New Roman"/>
          <w:b/>
          <w:bCs/>
          <w:sz w:val="22"/>
          <w:szCs w:val="22"/>
          <w:lang w:eastAsia="en-US" w:bidi="en-US"/>
        </w:rPr>
      </w:pPr>
      <w:r w:rsidRPr="00B04D70">
        <w:rPr>
          <w:rFonts w:ascii="Times New Roman" w:hAnsi="Times New Roman"/>
          <w:b/>
          <w:bCs/>
          <w:sz w:val="22"/>
          <w:szCs w:val="22"/>
        </w:rPr>
        <w:t xml:space="preserve">Примечание: </w:t>
      </w:r>
    </w:p>
    <w:p w14:paraId="5994A8F4" w14:textId="77777777" w:rsidR="00B04D70" w:rsidRPr="00B04D70" w:rsidRDefault="00B04D70" w:rsidP="00B04D70">
      <w:pPr>
        <w:ind w:firstLine="375"/>
        <w:rPr>
          <w:rFonts w:ascii="Times New Roman" w:hAnsi="Times New Roman"/>
          <w:bCs/>
          <w:sz w:val="22"/>
          <w:szCs w:val="22"/>
        </w:rPr>
      </w:pPr>
      <w:r w:rsidRPr="00B04D70">
        <w:rPr>
          <w:rFonts w:ascii="Times New Roman" w:hAnsi="Times New Roman"/>
          <w:bCs/>
          <w:sz w:val="22"/>
          <w:szCs w:val="22"/>
        </w:rPr>
        <w:t xml:space="preserve">График </w:t>
      </w:r>
      <w:proofErr w:type="gramStart"/>
      <w:r w:rsidRPr="00B04D70">
        <w:rPr>
          <w:rFonts w:ascii="Times New Roman" w:hAnsi="Times New Roman"/>
          <w:bCs/>
          <w:sz w:val="22"/>
          <w:szCs w:val="22"/>
        </w:rPr>
        <w:t>начисления  лизинговых</w:t>
      </w:r>
      <w:proofErr w:type="gramEnd"/>
      <w:r w:rsidRPr="00B04D70">
        <w:rPr>
          <w:rFonts w:ascii="Times New Roman" w:hAnsi="Times New Roman"/>
          <w:bCs/>
          <w:sz w:val="22"/>
          <w:szCs w:val="22"/>
        </w:rPr>
        <w:t xml:space="preserve"> платежей является предварительным и подлежит уточнению на Дату приемки Имущества.</w:t>
      </w:r>
    </w:p>
    <w:p w14:paraId="37228B5B" w14:textId="77777777" w:rsidR="00B04D70" w:rsidRPr="00B04D70" w:rsidRDefault="00B04D70" w:rsidP="00B04D70">
      <w:pPr>
        <w:ind w:firstLine="375"/>
        <w:rPr>
          <w:rFonts w:ascii="Times New Roman" w:hAnsi="Times New Roman"/>
          <w:bCs/>
          <w:sz w:val="22"/>
          <w:szCs w:val="22"/>
        </w:rPr>
      </w:pPr>
    </w:p>
    <w:p w14:paraId="1C3F7370" w14:textId="77777777" w:rsidR="00B04D70" w:rsidRDefault="00B04D70" w:rsidP="00B04D70">
      <w:pPr>
        <w:pStyle w:val="affff5"/>
        <w:rPr>
          <w:lang w:val="ru-RU" w:eastAsia="en-US" w:bidi="en-US"/>
        </w:rPr>
      </w:pPr>
      <w:bookmarkStart w:id="2" w:name="_GoBack"/>
      <w:bookmarkEnd w:id="2"/>
    </w:p>
    <w:p w14:paraId="5620CEDE" w14:textId="77777777" w:rsidR="00D748EC" w:rsidRPr="00D748EC" w:rsidRDefault="00D748EC" w:rsidP="00D748EC">
      <w:pPr>
        <w:ind w:firstLine="375"/>
        <w:rPr>
          <w:rFonts w:ascii="Times New Roman" w:hAnsi="Times New Roman"/>
          <w:bCs/>
          <w:sz w:val="22"/>
          <w:szCs w:val="22"/>
        </w:rPr>
      </w:pPr>
    </w:p>
    <w:p w14:paraId="43AD0BDD" w14:textId="77777777" w:rsidR="00D748EC" w:rsidRPr="00D748EC" w:rsidRDefault="00D748EC" w:rsidP="00D748EC">
      <w:pPr>
        <w:rPr>
          <w:rFonts w:ascii="Times New Roman" w:eastAsia="Arial Unicode MS" w:hAnsi="Times New Roman"/>
          <w:sz w:val="22"/>
          <w:szCs w:val="22"/>
        </w:rPr>
      </w:pPr>
    </w:p>
    <w:tbl>
      <w:tblPr>
        <w:tblW w:w="9933" w:type="dxa"/>
        <w:jc w:val="center"/>
        <w:tblLayout w:type="fixed"/>
        <w:tblLook w:val="0000" w:firstRow="0" w:lastRow="0" w:firstColumn="0" w:lastColumn="0" w:noHBand="0" w:noVBand="0"/>
      </w:tblPr>
      <w:tblGrid>
        <w:gridCol w:w="5029"/>
        <w:gridCol w:w="4904"/>
      </w:tblGrid>
      <w:tr w:rsidR="00D748EC" w:rsidRPr="00D748EC" w14:paraId="2B98694E" w14:textId="77777777" w:rsidTr="002C22A6">
        <w:trPr>
          <w:jc w:val="center"/>
        </w:trPr>
        <w:tc>
          <w:tcPr>
            <w:tcW w:w="5029" w:type="dxa"/>
          </w:tcPr>
          <w:p w14:paraId="60AD08BB" w14:textId="77777777" w:rsidR="00D748EC" w:rsidRPr="00D748EC" w:rsidRDefault="00D748EC" w:rsidP="002C22A6">
            <w:pPr>
              <w:pStyle w:val="aa"/>
              <w:ind w:left="567" w:hanging="567"/>
              <w:rPr>
                <w:rFonts w:ascii="Times New Roman" w:hAnsi="Times New Roman"/>
                <w:b/>
                <w:sz w:val="22"/>
                <w:szCs w:val="22"/>
              </w:rPr>
            </w:pPr>
            <w:r w:rsidRPr="00D748EC">
              <w:rPr>
                <w:rFonts w:ascii="Times New Roman" w:hAnsi="Times New Roman"/>
                <w:b/>
                <w:sz w:val="22"/>
                <w:szCs w:val="22"/>
              </w:rPr>
              <w:t>От Лизингодателя:</w:t>
            </w:r>
          </w:p>
        </w:tc>
        <w:tc>
          <w:tcPr>
            <w:tcW w:w="4904" w:type="dxa"/>
          </w:tcPr>
          <w:p w14:paraId="6934D9E7" w14:textId="77777777" w:rsidR="00D748EC" w:rsidRPr="00D748EC" w:rsidRDefault="00D748EC" w:rsidP="002C22A6">
            <w:pPr>
              <w:pStyle w:val="aa"/>
              <w:rPr>
                <w:rFonts w:ascii="Times New Roman" w:hAnsi="Times New Roman"/>
                <w:b/>
                <w:sz w:val="22"/>
                <w:szCs w:val="22"/>
              </w:rPr>
            </w:pPr>
            <w:r w:rsidRPr="00D748EC">
              <w:rPr>
                <w:rFonts w:ascii="Times New Roman" w:hAnsi="Times New Roman"/>
                <w:b/>
                <w:sz w:val="22"/>
                <w:szCs w:val="22"/>
              </w:rPr>
              <w:t>От Лизингополучателя:</w:t>
            </w:r>
          </w:p>
        </w:tc>
      </w:tr>
      <w:tr w:rsidR="00D748EC" w:rsidRPr="00D748EC" w14:paraId="7097A8A4" w14:textId="77777777" w:rsidTr="002C22A6">
        <w:trPr>
          <w:jc w:val="center"/>
        </w:trPr>
        <w:tc>
          <w:tcPr>
            <w:tcW w:w="5029" w:type="dxa"/>
          </w:tcPr>
          <w:p w14:paraId="110CAEE1" w14:textId="77777777" w:rsidR="00D748EC" w:rsidRPr="00D748EC" w:rsidRDefault="00D748EC" w:rsidP="002C22A6">
            <w:pPr>
              <w:pStyle w:val="aa"/>
              <w:ind w:left="567" w:hanging="567"/>
              <w:rPr>
                <w:rFonts w:ascii="Times New Roman" w:hAnsi="Times New Roman"/>
                <w:bCs/>
                <w:sz w:val="22"/>
                <w:szCs w:val="22"/>
              </w:rPr>
            </w:pPr>
            <w:r w:rsidRPr="00D748EC">
              <w:rPr>
                <w:rFonts w:ascii="Times New Roman" w:hAnsi="Times New Roman"/>
              </w:rPr>
              <w:t>__________________________</w:t>
            </w:r>
          </w:p>
        </w:tc>
        <w:tc>
          <w:tcPr>
            <w:tcW w:w="4904" w:type="dxa"/>
          </w:tcPr>
          <w:p w14:paraId="2E9DA38A" w14:textId="77777777" w:rsidR="00D748EC" w:rsidRPr="00D748EC" w:rsidRDefault="00D748EC" w:rsidP="002C22A6">
            <w:pPr>
              <w:pStyle w:val="aa"/>
              <w:ind w:left="567" w:hanging="567"/>
              <w:rPr>
                <w:rFonts w:ascii="Times New Roman" w:hAnsi="Times New Roman"/>
                <w:bCs/>
                <w:sz w:val="22"/>
                <w:szCs w:val="22"/>
              </w:rPr>
            </w:pPr>
            <w:r w:rsidRPr="00D748EC">
              <w:rPr>
                <w:rFonts w:ascii="Times New Roman" w:hAnsi="Times New Roman"/>
              </w:rPr>
              <w:t>__________________________</w:t>
            </w:r>
          </w:p>
        </w:tc>
      </w:tr>
      <w:tr w:rsidR="00D748EC" w:rsidRPr="00D748EC" w14:paraId="52BC220A" w14:textId="77777777" w:rsidTr="002C22A6">
        <w:trPr>
          <w:trHeight w:val="325"/>
          <w:jc w:val="center"/>
        </w:trPr>
        <w:tc>
          <w:tcPr>
            <w:tcW w:w="5029" w:type="dxa"/>
          </w:tcPr>
          <w:p w14:paraId="052D8EAC" w14:textId="77777777" w:rsidR="00D748EC" w:rsidRPr="00D748EC" w:rsidRDefault="00D748EC" w:rsidP="002C22A6">
            <w:pPr>
              <w:pStyle w:val="aa"/>
              <w:ind w:left="567" w:hanging="567"/>
              <w:rPr>
                <w:rFonts w:ascii="Times New Roman" w:hAnsi="Times New Roman"/>
                <w:bCs/>
                <w:sz w:val="22"/>
                <w:szCs w:val="22"/>
              </w:rPr>
            </w:pPr>
            <w:r w:rsidRPr="00D748EC">
              <w:rPr>
                <w:rFonts w:ascii="Times New Roman" w:hAnsi="Times New Roman"/>
                <w:bCs/>
                <w:sz w:val="22"/>
                <w:szCs w:val="22"/>
              </w:rPr>
              <w:t>_______________/__________________/</w:t>
            </w:r>
          </w:p>
        </w:tc>
        <w:tc>
          <w:tcPr>
            <w:tcW w:w="4904" w:type="dxa"/>
          </w:tcPr>
          <w:p w14:paraId="3FC70FF6" w14:textId="77777777" w:rsidR="00D748EC" w:rsidRPr="00D748EC" w:rsidRDefault="00D748EC" w:rsidP="002C22A6">
            <w:pPr>
              <w:pStyle w:val="aa"/>
              <w:ind w:left="567" w:hanging="567"/>
              <w:rPr>
                <w:rFonts w:ascii="Times New Roman" w:hAnsi="Times New Roman"/>
                <w:bCs/>
                <w:sz w:val="22"/>
                <w:szCs w:val="22"/>
              </w:rPr>
            </w:pPr>
            <w:r w:rsidRPr="00D748EC">
              <w:rPr>
                <w:rFonts w:ascii="Times New Roman" w:hAnsi="Times New Roman"/>
                <w:bCs/>
                <w:sz w:val="22"/>
                <w:szCs w:val="22"/>
              </w:rPr>
              <w:t>_______________/__________________/</w:t>
            </w:r>
          </w:p>
        </w:tc>
      </w:tr>
    </w:tbl>
    <w:p w14:paraId="1672B306" w14:textId="77777777" w:rsidR="00D748EC" w:rsidRPr="00D748EC" w:rsidRDefault="00D748EC" w:rsidP="00D748EC">
      <w:pPr>
        <w:spacing w:after="200" w:line="276" w:lineRule="auto"/>
        <w:rPr>
          <w:rFonts w:ascii="Times New Roman" w:hAnsi="Times New Roman"/>
          <w:b/>
          <w:sz w:val="22"/>
          <w:szCs w:val="22"/>
        </w:rPr>
      </w:pPr>
    </w:p>
    <w:p w14:paraId="494ABB68" w14:textId="77777777" w:rsidR="00D748EC" w:rsidRPr="00D748EC" w:rsidRDefault="00D748EC" w:rsidP="00D748EC">
      <w:pPr>
        <w:spacing w:after="200" w:line="276" w:lineRule="auto"/>
        <w:rPr>
          <w:rFonts w:ascii="Times New Roman" w:hAnsi="Times New Roman"/>
          <w:b/>
          <w:sz w:val="22"/>
          <w:szCs w:val="22"/>
        </w:rPr>
      </w:pPr>
    </w:p>
    <w:p w14:paraId="53045088" w14:textId="77777777" w:rsidR="00D748EC" w:rsidRPr="00D748EC" w:rsidRDefault="00D748EC" w:rsidP="00D748EC">
      <w:pPr>
        <w:spacing w:after="200" w:line="276" w:lineRule="auto"/>
        <w:rPr>
          <w:rFonts w:ascii="Times New Roman" w:hAnsi="Times New Roman"/>
          <w:b/>
          <w:sz w:val="22"/>
          <w:szCs w:val="22"/>
        </w:rPr>
      </w:pPr>
    </w:p>
    <w:p w14:paraId="679263BF" w14:textId="77777777" w:rsidR="00D748EC" w:rsidRPr="00D748EC" w:rsidRDefault="00D748EC" w:rsidP="00D748EC">
      <w:pPr>
        <w:spacing w:after="200" w:line="276" w:lineRule="auto"/>
        <w:rPr>
          <w:rFonts w:ascii="Times New Roman" w:hAnsi="Times New Roman"/>
          <w:b/>
          <w:sz w:val="22"/>
          <w:szCs w:val="22"/>
        </w:rPr>
      </w:pPr>
    </w:p>
    <w:p w14:paraId="76097744" w14:textId="77777777" w:rsidR="00D748EC" w:rsidRPr="00D748EC" w:rsidRDefault="00D748EC" w:rsidP="00D748EC">
      <w:pPr>
        <w:spacing w:after="200" w:line="276" w:lineRule="auto"/>
        <w:rPr>
          <w:rFonts w:ascii="Times New Roman" w:hAnsi="Times New Roman"/>
          <w:b/>
          <w:sz w:val="22"/>
          <w:szCs w:val="22"/>
        </w:rPr>
      </w:pPr>
    </w:p>
    <w:p w14:paraId="61642634" w14:textId="77777777" w:rsidR="004D4521" w:rsidRPr="00D748EC" w:rsidRDefault="004D4521" w:rsidP="004D4521">
      <w:pPr>
        <w:spacing w:after="200" w:line="276" w:lineRule="auto"/>
        <w:rPr>
          <w:rFonts w:ascii="Times New Roman" w:hAnsi="Times New Roman"/>
          <w:b/>
          <w:sz w:val="22"/>
          <w:szCs w:val="22"/>
        </w:rPr>
      </w:pPr>
    </w:p>
    <w:p w14:paraId="5A1A7DD1" w14:textId="64DB6012" w:rsidR="004D4521" w:rsidRDefault="004D4521" w:rsidP="004D4521">
      <w:pPr>
        <w:spacing w:after="200" w:line="276" w:lineRule="auto"/>
        <w:rPr>
          <w:rFonts w:cs="Arial"/>
          <w:b/>
          <w:sz w:val="22"/>
          <w:szCs w:val="22"/>
        </w:rPr>
      </w:pPr>
    </w:p>
    <w:p w14:paraId="4F017DD6" w14:textId="0FB37C5A" w:rsidR="004D4521" w:rsidRDefault="004D4521" w:rsidP="004D4521">
      <w:pPr>
        <w:spacing w:after="200" w:line="276" w:lineRule="auto"/>
        <w:rPr>
          <w:rFonts w:cs="Arial"/>
          <w:b/>
          <w:sz w:val="22"/>
          <w:szCs w:val="22"/>
        </w:rPr>
      </w:pPr>
    </w:p>
    <w:p w14:paraId="73B64A08" w14:textId="1C44927B" w:rsidR="00B04D70" w:rsidRDefault="00B04D70" w:rsidP="004D4521">
      <w:pPr>
        <w:spacing w:after="200" w:line="276" w:lineRule="auto"/>
        <w:rPr>
          <w:rFonts w:cs="Arial"/>
          <w:b/>
          <w:sz w:val="22"/>
          <w:szCs w:val="22"/>
        </w:rPr>
      </w:pPr>
    </w:p>
    <w:p w14:paraId="0DB442B7" w14:textId="1CD597FF" w:rsidR="00B04D70" w:rsidRDefault="00B04D70" w:rsidP="004D4521">
      <w:pPr>
        <w:spacing w:after="200" w:line="276" w:lineRule="auto"/>
        <w:rPr>
          <w:rFonts w:cs="Arial"/>
          <w:b/>
          <w:sz w:val="22"/>
          <w:szCs w:val="22"/>
        </w:rPr>
      </w:pPr>
    </w:p>
    <w:p w14:paraId="4934BFF1" w14:textId="4130B11A" w:rsidR="00B04D70" w:rsidRDefault="00B04D70" w:rsidP="004D4521">
      <w:pPr>
        <w:spacing w:after="200" w:line="276" w:lineRule="auto"/>
        <w:rPr>
          <w:rFonts w:cs="Arial"/>
          <w:b/>
          <w:sz w:val="22"/>
          <w:szCs w:val="22"/>
        </w:rPr>
      </w:pPr>
    </w:p>
    <w:p w14:paraId="0406FD01" w14:textId="5B42C85C" w:rsidR="00B04D70" w:rsidRDefault="00B04D70" w:rsidP="004D4521">
      <w:pPr>
        <w:spacing w:after="200" w:line="276" w:lineRule="auto"/>
        <w:rPr>
          <w:rFonts w:cs="Arial"/>
          <w:b/>
          <w:sz w:val="22"/>
          <w:szCs w:val="22"/>
        </w:rPr>
      </w:pPr>
    </w:p>
    <w:p w14:paraId="2C0D4A5D" w14:textId="15ADF6AB" w:rsidR="00B04D70" w:rsidRDefault="00B04D70" w:rsidP="004D4521">
      <w:pPr>
        <w:spacing w:after="200" w:line="276" w:lineRule="auto"/>
        <w:rPr>
          <w:rFonts w:cs="Arial"/>
          <w:b/>
          <w:sz w:val="22"/>
          <w:szCs w:val="22"/>
        </w:rPr>
      </w:pPr>
    </w:p>
    <w:p w14:paraId="4DDCC7ED" w14:textId="55DE9587" w:rsidR="00B04D70" w:rsidRDefault="00B04D70" w:rsidP="004D4521">
      <w:pPr>
        <w:spacing w:after="200" w:line="276" w:lineRule="auto"/>
        <w:rPr>
          <w:rFonts w:cs="Arial"/>
          <w:b/>
          <w:sz w:val="22"/>
          <w:szCs w:val="22"/>
        </w:rPr>
      </w:pPr>
    </w:p>
    <w:p w14:paraId="571B4132" w14:textId="371F3FA4" w:rsidR="00B04D70" w:rsidRDefault="00B04D70" w:rsidP="004D4521">
      <w:pPr>
        <w:spacing w:after="200" w:line="276" w:lineRule="auto"/>
        <w:rPr>
          <w:rFonts w:cs="Arial"/>
          <w:b/>
          <w:sz w:val="22"/>
          <w:szCs w:val="22"/>
        </w:rPr>
      </w:pPr>
    </w:p>
    <w:p w14:paraId="44D93F8F" w14:textId="461B458D" w:rsidR="00B04D70" w:rsidRDefault="00B04D70" w:rsidP="004D4521">
      <w:pPr>
        <w:spacing w:after="200" w:line="276" w:lineRule="auto"/>
        <w:rPr>
          <w:rFonts w:cs="Arial"/>
          <w:b/>
          <w:sz w:val="22"/>
          <w:szCs w:val="22"/>
        </w:rPr>
      </w:pPr>
    </w:p>
    <w:p w14:paraId="1F4818E0" w14:textId="77777777" w:rsidR="00B04D70" w:rsidRDefault="00B04D70" w:rsidP="004D4521">
      <w:pPr>
        <w:spacing w:after="200" w:line="276" w:lineRule="auto"/>
        <w:rPr>
          <w:rFonts w:cs="Arial"/>
          <w:b/>
          <w:sz w:val="22"/>
          <w:szCs w:val="22"/>
        </w:rPr>
      </w:pPr>
    </w:p>
    <w:p w14:paraId="077F9B0A" w14:textId="77777777" w:rsidR="00D748EC" w:rsidRDefault="00D748EC" w:rsidP="004D4521">
      <w:pPr>
        <w:spacing w:after="200" w:line="276" w:lineRule="auto"/>
        <w:rPr>
          <w:rFonts w:cs="Arial"/>
          <w:b/>
          <w:sz w:val="22"/>
          <w:szCs w:val="22"/>
        </w:rPr>
      </w:pPr>
    </w:p>
    <w:p w14:paraId="4559AE77" w14:textId="77777777" w:rsidR="004D4521" w:rsidRDefault="004D4521" w:rsidP="004D4521">
      <w:pPr>
        <w:spacing w:after="200" w:line="276" w:lineRule="auto"/>
        <w:rPr>
          <w:rFonts w:cs="Arial"/>
          <w:b/>
          <w:sz w:val="22"/>
          <w:szCs w:val="22"/>
        </w:rPr>
      </w:pPr>
    </w:p>
    <w:p w14:paraId="1C86E885" w14:textId="77777777" w:rsidR="004D4521" w:rsidRPr="000C6707" w:rsidRDefault="004D4521" w:rsidP="004D4521">
      <w:pPr>
        <w:pStyle w:val="aa"/>
        <w:autoSpaceDE/>
        <w:autoSpaceDN/>
        <w:ind w:left="567" w:hanging="567"/>
        <w:jc w:val="right"/>
        <w:rPr>
          <w:rFonts w:ascii="Times New Roman" w:eastAsia="Arial Unicode MS" w:hAnsi="Times New Roman"/>
          <w:b/>
          <w:bCs/>
          <w:sz w:val="22"/>
          <w:szCs w:val="22"/>
        </w:rPr>
      </w:pPr>
      <w:r w:rsidRPr="000C6707">
        <w:rPr>
          <w:rFonts w:ascii="Times New Roman" w:eastAsia="Arial Unicode MS" w:hAnsi="Times New Roman"/>
          <w:b/>
          <w:bCs/>
          <w:sz w:val="22"/>
          <w:szCs w:val="22"/>
        </w:rPr>
        <w:lastRenderedPageBreak/>
        <w:t>Приложение № 4</w:t>
      </w:r>
    </w:p>
    <w:p w14:paraId="7E92EF42" w14:textId="77777777" w:rsidR="004D4521" w:rsidRPr="000C6707" w:rsidRDefault="004D4521" w:rsidP="004D4521">
      <w:pPr>
        <w:pStyle w:val="aa"/>
        <w:autoSpaceDE/>
        <w:autoSpaceDN/>
        <w:ind w:left="567" w:hanging="567"/>
        <w:jc w:val="right"/>
        <w:rPr>
          <w:rFonts w:ascii="Times New Roman" w:eastAsia="Arial Unicode MS" w:hAnsi="Times New Roman"/>
          <w:b/>
          <w:bCs/>
          <w:sz w:val="22"/>
          <w:szCs w:val="22"/>
        </w:rPr>
      </w:pPr>
      <w:r w:rsidRPr="000C6707">
        <w:rPr>
          <w:rFonts w:ascii="Times New Roman" w:eastAsia="Arial Unicode MS" w:hAnsi="Times New Roman"/>
          <w:b/>
          <w:bCs/>
          <w:sz w:val="22"/>
          <w:szCs w:val="22"/>
        </w:rPr>
        <w:t xml:space="preserve">к Договору финансовой аренды </w:t>
      </w:r>
    </w:p>
    <w:p w14:paraId="05522E5C" w14:textId="77777777" w:rsidR="004D4521" w:rsidRDefault="004D4521" w:rsidP="004D4521">
      <w:pPr>
        <w:pStyle w:val="aa"/>
        <w:autoSpaceDE/>
        <w:autoSpaceDN/>
        <w:ind w:left="567" w:hanging="567"/>
        <w:jc w:val="right"/>
        <w:rPr>
          <w:rFonts w:asciiTheme="minorHAnsi" w:eastAsia="Arial Unicode MS" w:hAnsiTheme="minorHAnsi"/>
          <w:b/>
          <w:bCs/>
          <w:sz w:val="22"/>
          <w:szCs w:val="22"/>
        </w:rPr>
      </w:pPr>
      <w:r w:rsidRPr="000C6707">
        <w:rPr>
          <w:rFonts w:eastAsia="Arial Unicode MS"/>
          <w:b/>
          <w:bCs/>
          <w:sz w:val="22"/>
          <w:szCs w:val="22"/>
        </w:rPr>
        <w:t xml:space="preserve">№ </w:t>
      </w:r>
      <w:r>
        <w:rPr>
          <w:rFonts w:asciiTheme="minorHAnsi" w:eastAsia="Arial Unicode MS" w:hAnsiTheme="minorHAnsi"/>
          <w:b/>
          <w:bCs/>
          <w:sz w:val="22"/>
          <w:szCs w:val="22"/>
        </w:rPr>
        <w:t>__________</w:t>
      </w:r>
      <w:r w:rsidRPr="000C6707">
        <w:rPr>
          <w:rFonts w:eastAsia="Arial Unicode MS"/>
          <w:b/>
          <w:bCs/>
          <w:sz w:val="22"/>
          <w:szCs w:val="22"/>
        </w:rPr>
        <w:t xml:space="preserve"> от </w:t>
      </w:r>
      <w:r>
        <w:rPr>
          <w:rFonts w:asciiTheme="minorHAnsi" w:eastAsia="Arial Unicode MS" w:hAnsiTheme="minorHAnsi"/>
          <w:b/>
          <w:bCs/>
          <w:sz w:val="22"/>
          <w:szCs w:val="22"/>
        </w:rPr>
        <w:t>__________</w:t>
      </w:r>
      <w:r w:rsidRPr="000C6707">
        <w:rPr>
          <w:rFonts w:eastAsia="Arial Unicode MS"/>
          <w:b/>
          <w:bCs/>
          <w:sz w:val="22"/>
          <w:szCs w:val="22"/>
        </w:rPr>
        <w:t xml:space="preserve"> года</w:t>
      </w:r>
    </w:p>
    <w:p w14:paraId="3CC9233D" w14:textId="77777777" w:rsidR="004D4521" w:rsidRPr="000C6707" w:rsidRDefault="004D4521" w:rsidP="004D4521">
      <w:pPr>
        <w:pStyle w:val="aa"/>
        <w:autoSpaceDE/>
        <w:autoSpaceDN/>
        <w:ind w:left="567" w:hanging="567"/>
        <w:jc w:val="right"/>
        <w:rPr>
          <w:rFonts w:asciiTheme="minorHAnsi" w:eastAsia="Arial Unicode MS" w:hAnsiTheme="minorHAnsi"/>
          <w:b/>
          <w:bCs/>
          <w:sz w:val="22"/>
          <w:szCs w:val="22"/>
        </w:rPr>
      </w:pPr>
    </w:p>
    <w:p w14:paraId="0B59AE42" w14:textId="77777777" w:rsidR="004D4521" w:rsidRPr="003B3D92" w:rsidRDefault="004D4521" w:rsidP="004D4521">
      <w:pPr>
        <w:pStyle w:val="affb"/>
        <w:keepNext/>
        <w:shd w:val="clear" w:color="auto" w:fill="CCCCCC"/>
        <w:ind w:left="360"/>
        <w:jc w:val="center"/>
        <w:outlineLvl w:val="0"/>
        <w:rPr>
          <w:b/>
          <w:smallCaps/>
        </w:rPr>
      </w:pPr>
      <w:r w:rsidRPr="003B3D92">
        <w:rPr>
          <w:b/>
          <w:smallCaps/>
        </w:rPr>
        <w:t>ФОРМА</w:t>
      </w:r>
    </w:p>
    <w:p w14:paraId="0A7EDE51" w14:textId="77777777" w:rsidR="004D4521" w:rsidRPr="003B3D92" w:rsidRDefault="004D4521" w:rsidP="004D4521">
      <w:pPr>
        <w:pStyle w:val="affb"/>
        <w:keepNext/>
        <w:shd w:val="clear" w:color="auto" w:fill="CCCCCC"/>
        <w:ind w:left="360"/>
        <w:jc w:val="center"/>
        <w:outlineLvl w:val="0"/>
        <w:rPr>
          <w:b/>
          <w:smallCaps/>
        </w:rPr>
      </w:pPr>
      <w:r w:rsidRPr="003B3D92">
        <w:rPr>
          <w:b/>
          <w:smallCaps/>
        </w:rPr>
        <w:t>Акт передачи Имущества в лизинг</w:t>
      </w:r>
    </w:p>
    <w:p w14:paraId="40236FB7" w14:textId="77777777" w:rsidR="004D4521" w:rsidRPr="004D4521" w:rsidRDefault="004D4521" w:rsidP="004D4521">
      <w:pPr>
        <w:pStyle w:val="80"/>
        <w:spacing w:before="120"/>
        <w:ind w:firstLine="567"/>
        <w:rPr>
          <w:rFonts w:ascii="Times New Roman" w:eastAsia="Arial Unicode MS" w:hAnsi="Times New Roman"/>
          <w:b w:val="0"/>
          <w:bCs w:val="0"/>
          <w:sz w:val="22"/>
          <w:szCs w:val="22"/>
        </w:rPr>
      </w:pPr>
      <w:r w:rsidRPr="004D4521">
        <w:rPr>
          <w:rFonts w:ascii="Times New Roman" w:eastAsia="Arial Unicode MS" w:hAnsi="Times New Roman"/>
          <w:sz w:val="22"/>
          <w:szCs w:val="22"/>
        </w:rPr>
        <w:t>город ____________</w:t>
      </w:r>
      <w:r w:rsidRPr="004D4521">
        <w:rPr>
          <w:rFonts w:ascii="Times New Roman" w:eastAsia="Arial Unicode MS" w:hAnsi="Times New Roman"/>
          <w:sz w:val="22"/>
          <w:szCs w:val="22"/>
        </w:rPr>
        <w:tab/>
      </w:r>
      <w:r w:rsidRPr="004D4521">
        <w:rPr>
          <w:rFonts w:ascii="Times New Roman" w:eastAsia="Arial Unicode MS" w:hAnsi="Times New Roman"/>
          <w:sz w:val="22"/>
          <w:szCs w:val="22"/>
        </w:rPr>
        <w:tab/>
      </w:r>
      <w:r w:rsidRPr="004D4521">
        <w:rPr>
          <w:rFonts w:ascii="Times New Roman" w:eastAsia="Arial Unicode MS" w:hAnsi="Times New Roman"/>
          <w:sz w:val="22"/>
          <w:szCs w:val="22"/>
        </w:rPr>
        <w:tab/>
      </w:r>
      <w:r w:rsidRPr="004D4521">
        <w:rPr>
          <w:rFonts w:ascii="Times New Roman" w:eastAsia="Arial Unicode MS" w:hAnsi="Times New Roman"/>
          <w:sz w:val="22"/>
          <w:szCs w:val="22"/>
        </w:rPr>
        <w:tab/>
      </w:r>
      <w:r w:rsidRPr="004D4521">
        <w:rPr>
          <w:rFonts w:ascii="Times New Roman" w:eastAsia="Arial Unicode MS" w:hAnsi="Times New Roman"/>
          <w:sz w:val="22"/>
          <w:szCs w:val="22"/>
        </w:rPr>
        <w:tab/>
      </w:r>
      <w:r w:rsidRPr="004D4521">
        <w:rPr>
          <w:rFonts w:ascii="Times New Roman" w:eastAsia="Arial Unicode MS" w:hAnsi="Times New Roman"/>
          <w:sz w:val="22"/>
          <w:szCs w:val="22"/>
        </w:rPr>
        <w:tab/>
      </w:r>
      <w:r w:rsidRPr="004D4521">
        <w:rPr>
          <w:rFonts w:ascii="Times New Roman" w:eastAsia="Arial Unicode MS" w:hAnsi="Times New Roman"/>
          <w:sz w:val="22"/>
          <w:szCs w:val="22"/>
        </w:rPr>
        <w:tab/>
        <w:t>___ ________ 2021 года</w:t>
      </w:r>
    </w:p>
    <w:p w14:paraId="2A81925A" w14:textId="77777777" w:rsidR="004D4521" w:rsidRPr="004D4521" w:rsidRDefault="004D4521" w:rsidP="004D4521">
      <w:pPr>
        <w:pStyle w:val="aa"/>
        <w:spacing w:before="120"/>
        <w:ind w:firstLine="567"/>
        <w:jc w:val="both"/>
        <w:rPr>
          <w:rFonts w:ascii="Times New Roman" w:eastAsia="Arial Unicode MS" w:hAnsi="Times New Roman"/>
          <w:sz w:val="22"/>
          <w:szCs w:val="22"/>
        </w:rPr>
      </w:pPr>
      <w:r w:rsidRPr="004D4521">
        <w:rPr>
          <w:rFonts w:ascii="Times New Roman" w:eastAsia="Arial Unicode MS" w:hAnsi="Times New Roman"/>
          <w:bCs/>
          <w:sz w:val="22"/>
          <w:szCs w:val="22"/>
        </w:rPr>
        <w:t>ООО «ПСБ Лизинг»</w:t>
      </w:r>
      <w:r w:rsidRPr="004D4521">
        <w:rPr>
          <w:rFonts w:ascii="Times New Roman" w:eastAsia="Arial Unicode MS" w:hAnsi="Times New Roman"/>
          <w:sz w:val="22"/>
          <w:szCs w:val="22"/>
        </w:rPr>
        <w:t>, именуемое в дальнейшем «</w:t>
      </w:r>
      <w:r w:rsidRPr="004D4521">
        <w:rPr>
          <w:rFonts w:ascii="Times New Roman" w:eastAsia="Arial Unicode MS" w:hAnsi="Times New Roman"/>
          <w:bCs/>
          <w:sz w:val="22"/>
          <w:szCs w:val="22"/>
        </w:rPr>
        <w:t>Лизингодатель</w:t>
      </w:r>
      <w:r w:rsidRPr="004D4521">
        <w:rPr>
          <w:rFonts w:ascii="Times New Roman" w:eastAsia="Arial Unicode MS" w:hAnsi="Times New Roman"/>
          <w:sz w:val="22"/>
          <w:szCs w:val="22"/>
        </w:rPr>
        <w:t>», в лице __________</w:t>
      </w:r>
      <w:r w:rsidRPr="004D4521">
        <w:rPr>
          <w:rFonts w:ascii="Times New Roman" w:eastAsia="Arial Unicode MS" w:hAnsi="Times New Roman"/>
          <w:snapToGrid w:val="0"/>
          <w:sz w:val="22"/>
          <w:szCs w:val="22"/>
        </w:rPr>
        <w:t>, действующего на основании _____________</w:t>
      </w:r>
      <w:r w:rsidRPr="004D4521">
        <w:rPr>
          <w:rFonts w:ascii="Times New Roman" w:eastAsia="Arial Unicode MS" w:hAnsi="Times New Roman"/>
          <w:sz w:val="22"/>
          <w:szCs w:val="22"/>
        </w:rPr>
        <w:t xml:space="preserve">, с одной стороны, и </w:t>
      </w:r>
    </w:p>
    <w:p w14:paraId="47D85C7D" w14:textId="77777777" w:rsidR="004D4521" w:rsidRPr="004D4521" w:rsidRDefault="004D4521" w:rsidP="00CF1F86">
      <w:pPr>
        <w:numPr>
          <w:ilvl w:val="0"/>
          <w:numId w:val="17"/>
        </w:numPr>
        <w:tabs>
          <w:tab w:val="clear" w:pos="360"/>
          <w:tab w:val="num" w:pos="567"/>
        </w:tabs>
        <w:spacing w:before="284" w:after="284"/>
        <w:ind w:left="0" w:firstLine="567"/>
        <w:jc w:val="both"/>
        <w:rPr>
          <w:rFonts w:ascii="Times New Roman" w:hAnsi="Times New Roman"/>
          <w:sz w:val="22"/>
          <w:szCs w:val="22"/>
        </w:rPr>
      </w:pPr>
      <w:r w:rsidRPr="004D4521">
        <w:rPr>
          <w:rFonts w:ascii="Times New Roman" w:hAnsi="Times New Roman"/>
          <w:sz w:val="22"/>
          <w:szCs w:val="22"/>
        </w:rPr>
        <w:t xml:space="preserve">В соответствии с условиями Договора, Лизингодатель передал, </w:t>
      </w:r>
      <w:r w:rsidRPr="004D4521">
        <w:rPr>
          <w:rFonts w:ascii="Times New Roman" w:hAnsi="Times New Roman"/>
          <w:sz w:val="22"/>
          <w:szCs w:val="22"/>
        </w:rPr>
        <w:br/>
        <w:t>а Лизингополучатель принял следующее Имущество:</w:t>
      </w:r>
    </w:p>
    <w:tbl>
      <w:tblPr>
        <w:tblW w:w="965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49"/>
        <w:gridCol w:w="4729"/>
        <w:gridCol w:w="1420"/>
        <w:gridCol w:w="1299"/>
        <w:gridCol w:w="1155"/>
      </w:tblGrid>
      <w:tr w:rsidR="004D4521" w:rsidRPr="004D4521" w14:paraId="3EDD483D" w14:textId="77777777" w:rsidTr="003421AB">
        <w:trPr>
          <w:trHeight w:val="373"/>
        </w:trPr>
        <w:tc>
          <w:tcPr>
            <w:tcW w:w="1049" w:type="dxa"/>
            <w:vAlign w:val="center"/>
          </w:tcPr>
          <w:p w14:paraId="5261006D" w14:textId="77777777" w:rsidR="004D4521" w:rsidRPr="004D4521" w:rsidRDefault="004D4521" w:rsidP="004D4521">
            <w:pPr>
              <w:rPr>
                <w:rFonts w:ascii="Times New Roman" w:eastAsia="SimSun" w:hAnsi="Times New Roman"/>
              </w:rPr>
            </w:pPr>
            <w:r w:rsidRPr="004D4521">
              <w:rPr>
                <w:rFonts w:ascii="Times New Roman" w:eastAsia="SimSun" w:hAnsi="Times New Roman"/>
                <w:sz w:val="22"/>
                <w:szCs w:val="22"/>
              </w:rPr>
              <w:t>н/п</w:t>
            </w:r>
          </w:p>
        </w:tc>
        <w:tc>
          <w:tcPr>
            <w:tcW w:w="4729" w:type="dxa"/>
            <w:vAlign w:val="center"/>
          </w:tcPr>
          <w:p w14:paraId="6E5A2758" w14:textId="77777777" w:rsidR="004D4521" w:rsidRPr="004D4521" w:rsidRDefault="004D4521" w:rsidP="003421AB">
            <w:pPr>
              <w:ind w:firstLine="567"/>
              <w:rPr>
                <w:rFonts w:ascii="Times New Roman" w:eastAsia="SimSun" w:hAnsi="Times New Roman"/>
              </w:rPr>
            </w:pPr>
            <w:r w:rsidRPr="004D4521">
              <w:rPr>
                <w:rFonts w:ascii="Times New Roman" w:eastAsia="SimSun" w:hAnsi="Times New Roman"/>
                <w:sz w:val="22"/>
                <w:szCs w:val="22"/>
              </w:rPr>
              <w:t>НАИМЕНОВАНИЕ ИМУЩЕСТВА</w:t>
            </w:r>
          </w:p>
        </w:tc>
        <w:tc>
          <w:tcPr>
            <w:tcW w:w="1420" w:type="dxa"/>
          </w:tcPr>
          <w:p w14:paraId="13A43B54" w14:textId="77777777" w:rsidR="004D4521" w:rsidRPr="004D4521" w:rsidRDefault="004D4521" w:rsidP="003421AB">
            <w:pPr>
              <w:ind w:firstLine="567"/>
              <w:rPr>
                <w:rFonts w:ascii="Times New Roman" w:eastAsia="SimSun" w:hAnsi="Times New Roman"/>
                <w:sz w:val="22"/>
                <w:szCs w:val="22"/>
              </w:rPr>
            </w:pPr>
          </w:p>
        </w:tc>
        <w:tc>
          <w:tcPr>
            <w:tcW w:w="1299" w:type="dxa"/>
            <w:vAlign w:val="center"/>
          </w:tcPr>
          <w:p w14:paraId="1E84CFC6" w14:textId="77777777" w:rsidR="004D4521" w:rsidRPr="004D4521" w:rsidRDefault="004D4521" w:rsidP="004D4521">
            <w:pPr>
              <w:ind w:firstLine="54"/>
              <w:rPr>
                <w:rFonts w:ascii="Times New Roman" w:eastAsia="SimSun" w:hAnsi="Times New Roman"/>
              </w:rPr>
            </w:pPr>
            <w:r w:rsidRPr="004D4521">
              <w:rPr>
                <w:rFonts w:ascii="Times New Roman" w:eastAsia="SimSun" w:hAnsi="Times New Roman"/>
                <w:sz w:val="22"/>
                <w:szCs w:val="22"/>
              </w:rPr>
              <w:t>Кол-во,</w:t>
            </w:r>
          </w:p>
          <w:p w14:paraId="682392A1" w14:textId="77777777" w:rsidR="004D4521" w:rsidRPr="004D4521" w:rsidRDefault="004D4521" w:rsidP="004D4521">
            <w:pPr>
              <w:ind w:firstLine="54"/>
              <w:rPr>
                <w:rFonts w:ascii="Times New Roman" w:eastAsia="SimSun" w:hAnsi="Times New Roman"/>
              </w:rPr>
            </w:pPr>
            <w:r w:rsidRPr="004D4521">
              <w:rPr>
                <w:rFonts w:ascii="Times New Roman" w:eastAsia="SimSun" w:hAnsi="Times New Roman"/>
                <w:sz w:val="22"/>
                <w:szCs w:val="22"/>
              </w:rPr>
              <w:t>Ед.</w:t>
            </w:r>
          </w:p>
        </w:tc>
        <w:tc>
          <w:tcPr>
            <w:tcW w:w="1155" w:type="dxa"/>
            <w:vAlign w:val="center"/>
          </w:tcPr>
          <w:p w14:paraId="37BD1111" w14:textId="77777777" w:rsidR="004D4521" w:rsidRPr="004D4521" w:rsidRDefault="004D4521" w:rsidP="004D4521">
            <w:pPr>
              <w:ind w:firstLine="54"/>
              <w:rPr>
                <w:rFonts w:ascii="Times New Roman" w:hAnsi="Times New Roman"/>
              </w:rPr>
            </w:pPr>
            <w:r w:rsidRPr="004D4521">
              <w:rPr>
                <w:rFonts w:ascii="Times New Roman" w:hAnsi="Times New Roman"/>
                <w:sz w:val="22"/>
                <w:szCs w:val="22"/>
              </w:rPr>
              <w:t>Стоимость,</w:t>
            </w:r>
          </w:p>
          <w:p w14:paraId="6B448633" w14:textId="77777777" w:rsidR="004D4521" w:rsidRPr="004D4521" w:rsidRDefault="004D4521" w:rsidP="004D4521">
            <w:pPr>
              <w:ind w:firstLine="54"/>
              <w:rPr>
                <w:rFonts w:ascii="Times New Roman" w:eastAsia="SimSun" w:hAnsi="Times New Roman"/>
              </w:rPr>
            </w:pPr>
            <w:r w:rsidRPr="004D4521">
              <w:rPr>
                <w:rFonts w:ascii="Times New Roman" w:hAnsi="Times New Roman"/>
                <w:sz w:val="22"/>
                <w:szCs w:val="22"/>
              </w:rPr>
              <w:t>[валюта], в том числе НДС __%</w:t>
            </w:r>
          </w:p>
        </w:tc>
      </w:tr>
      <w:tr w:rsidR="004D4521" w:rsidRPr="004D4521" w14:paraId="1ADC39CB" w14:textId="77777777" w:rsidTr="003421AB">
        <w:trPr>
          <w:trHeight w:val="20"/>
        </w:trPr>
        <w:tc>
          <w:tcPr>
            <w:tcW w:w="1049" w:type="dxa"/>
            <w:vAlign w:val="center"/>
          </w:tcPr>
          <w:p w14:paraId="4A2933C9" w14:textId="77777777" w:rsidR="004D4521" w:rsidRPr="004D4521" w:rsidRDefault="004D4521" w:rsidP="003421AB">
            <w:pPr>
              <w:ind w:firstLine="567"/>
              <w:rPr>
                <w:rFonts w:ascii="Times New Roman" w:hAnsi="Times New Roman"/>
              </w:rPr>
            </w:pPr>
            <w:r w:rsidRPr="004D4521">
              <w:rPr>
                <w:rFonts w:ascii="Times New Roman" w:hAnsi="Times New Roman"/>
                <w:sz w:val="22"/>
                <w:szCs w:val="22"/>
              </w:rPr>
              <w:t>1</w:t>
            </w:r>
          </w:p>
        </w:tc>
        <w:tc>
          <w:tcPr>
            <w:tcW w:w="4729" w:type="dxa"/>
          </w:tcPr>
          <w:p w14:paraId="29B487E1" w14:textId="77777777" w:rsidR="004D4521" w:rsidRPr="004D4521" w:rsidRDefault="004D4521" w:rsidP="003421AB">
            <w:pPr>
              <w:ind w:firstLine="567"/>
              <w:rPr>
                <w:rFonts w:ascii="Times New Roman" w:hAnsi="Times New Roman"/>
                <w:b/>
              </w:rPr>
            </w:pPr>
          </w:p>
        </w:tc>
        <w:tc>
          <w:tcPr>
            <w:tcW w:w="1420" w:type="dxa"/>
          </w:tcPr>
          <w:p w14:paraId="0DCD7EC2" w14:textId="77777777" w:rsidR="004D4521" w:rsidRPr="004D4521" w:rsidRDefault="004D4521" w:rsidP="003421AB">
            <w:pPr>
              <w:ind w:firstLine="567"/>
              <w:rPr>
                <w:rFonts w:ascii="Times New Roman" w:hAnsi="Times New Roman"/>
              </w:rPr>
            </w:pPr>
          </w:p>
        </w:tc>
        <w:tc>
          <w:tcPr>
            <w:tcW w:w="1299" w:type="dxa"/>
            <w:vAlign w:val="center"/>
          </w:tcPr>
          <w:p w14:paraId="1F849EE9" w14:textId="77777777" w:rsidR="004D4521" w:rsidRPr="004D4521" w:rsidRDefault="004D4521" w:rsidP="003421AB">
            <w:pPr>
              <w:ind w:firstLine="567"/>
              <w:rPr>
                <w:rFonts w:ascii="Times New Roman" w:hAnsi="Times New Roman"/>
              </w:rPr>
            </w:pPr>
          </w:p>
        </w:tc>
        <w:tc>
          <w:tcPr>
            <w:tcW w:w="1155" w:type="dxa"/>
            <w:vAlign w:val="center"/>
          </w:tcPr>
          <w:p w14:paraId="3DD12098" w14:textId="77777777" w:rsidR="004D4521" w:rsidRPr="004D4521" w:rsidRDefault="004D4521" w:rsidP="003421AB">
            <w:pPr>
              <w:ind w:firstLine="567"/>
              <w:rPr>
                <w:rFonts w:ascii="Times New Roman" w:hAnsi="Times New Roman"/>
                <w:snapToGrid w:val="0"/>
                <w:color w:val="000000"/>
              </w:rPr>
            </w:pPr>
          </w:p>
        </w:tc>
      </w:tr>
      <w:tr w:rsidR="004D4521" w:rsidRPr="004D4521" w14:paraId="137DD9F9" w14:textId="77777777" w:rsidTr="003421AB">
        <w:trPr>
          <w:trHeight w:val="20"/>
        </w:trPr>
        <w:tc>
          <w:tcPr>
            <w:tcW w:w="5778" w:type="dxa"/>
            <w:gridSpan w:val="2"/>
            <w:vAlign w:val="center"/>
          </w:tcPr>
          <w:p w14:paraId="0DA1DAAB" w14:textId="77777777" w:rsidR="004D4521" w:rsidRPr="004D4521" w:rsidRDefault="004D4521" w:rsidP="003421AB">
            <w:pPr>
              <w:ind w:firstLine="567"/>
              <w:rPr>
                <w:rFonts w:ascii="Times New Roman" w:hAnsi="Times New Roman"/>
                <w:b/>
              </w:rPr>
            </w:pPr>
            <w:r w:rsidRPr="004D4521">
              <w:rPr>
                <w:rFonts w:ascii="Times New Roman" w:hAnsi="Times New Roman"/>
                <w:b/>
                <w:sz w:val="22"/>
                <w:szCs w:val="22"/>
              </w:rPr>
              <w:t>ИТОГО:</w:t>
            </w:r>
          </w:p>
        </w:tc>
        <w:tc>
          <w:tcPr>
            <w:tcW w:w="1420" w:type="dxa"/>
          </w:tcPr>
          <w:p w14:paraId="154E9543" w14:textId="77777777" w:rsidR="004D4521" w:rsidRPr="004D4521" w:rsidRDefault="004D4521" w:rsidP="003421AB">
            <w:pPr>
              <w:ind w:firstLine="567"/>
              <w:rPr>
                <w:rFonts w:ascii="Times New Roman" w:hAnsi="Times New Roman"/>
              </w:rPr>
            </w:pPr>
          </w:p>
        </w:tc>
        <w:tc>
          <w:tcPr>
            <w:tcW w:w="1299" w:type="dxa"/>
            <w:vAlign w:val="center"/>
          </w:tcPr>
          <w:p w14:paraId="02C0D53B" w14:textId="77777777" w:rsidR="004D4521" w:rsidRPr="004D4521" w:rsidRDefault="004D4521" w:rsidP="003421AB">
            <w:pPr>
              <w:ind w:firstLine="567"/>
              <w:rPr>
                <w:rFonts w:ascii="Times New Roman" w:hAnsi="Times New Roman"/>
              </w:rPr>
            </w:pPr>
          </w:p>
        </w:tc>
        <w:tc>
          <w:tcPr>
            <w:tcW w:w="1155" w:type="dxa"/>
            <w:vAlign w:val="center"/>
          </w:tcPr>
          <w:p w14:paraId="3AC0DA27" w14:textId="77777777" w:rsidR="004D4521" w:rsidRPr="004D4521" w:rsidRDefault="004D4521" w:rsidP="003421AB">
            <w:pPr>
              <w:ind w:firstLine="567"/>
              <w:rPr>
                <w:rFonts w:ascii="Times New Roman" w:hAnsi="Times New Roman"/>
                <w:b/>
              </w:rPr>
            </w:pPr>
          </w:p>
        </w:tc>
      </w:tr>
      <w:tr w:rsidR="004D4521" w:rsidRPr="004D4521" w14:paraId="6510C3AC" w14:textId="77777777" w:rsidTr="003421AB">
        <w:trPr>
          <w:trHeight w:val="20"/>
        </w:trPr>
        <w:tc>
          <w:tcPr>
            <w:tcW w:w="5778" w:type="dxa"/>
            <w:gridSpan w:val="2"/>
            <w:vAlign w:val="center"/>
          </w:tcPr>
          <w:p w14:paraId="5E1FDABB" w14:textId="77777777" w:rsidR="004D4521" w:rsidRPr="004D4521" w:rsidRDefault="004D4521" w:rsidP="003421AB">
            <w:pPr>
              <w:ind w:firstLine="567"/>
              <w:rPr>
                <w:rFonts w:ascii="Times New Roman" w:hAnsi="Times New Roman"/>
                <w:b/>
              </w:rPr>
            </w:pPr>
            <w:r w:rsidRPr="004D4521">
              <w:rPr>
                <w:rFonts w:ascii="Times New Roman" w:hAnsi="Times New Roman"/>
                <w:b/>
                <w:snapToGrid w:val="0"/>
                <w:color w:val="000000"/>
                <w:sz w:val="22"/>
                <w:szCs w:val="22"/>
              </w:rPr>
              <w:t>В том числе НДС :</w:t>
            </w:r>
          </w:p>
        </w:tc>
        <w:tc>
          <w:tcPr>
            <w:tcW w:w="1420" w:type="dxa"/>
          </w:tcPr>
          <w:p w14:paraId="07171765" w14:textId="77777777" w:rsidR="004D4521" w:rsidRPr="004D4521" w:rsidRDefault="004D4521" w:rsidP="003421AB">
            <w:pPr>
              <w:ind w:firstLine="567"/>
              <w:rPr>
                <w:rFonts w:ascii="Times New Roman" w:hAnsi="Times New Roman"/>
              </w:rPr>
            </w:pPr>
          </w:p>
        </w:tc>
        <w:tc>
          <w:tcPr>
            <w:tcW w:w="1299" w:type="dxa"/>
            <w:vAlign w:val="center"/>
          </w:tcPr>
          <w:p w14:paraId="1BE940E8" w14:textId="77777777" w:rsidR="004D4521" w:rsidRPr="004D4521" w:rsidRDefault="004D4521" w:rsidP="003421AB">
            <w:pPr>
              <w:ind w:firstLine="567"/>
              <w:rPr>
                <w:rFonts w:ascii="Times New Roman" w:hAnsi="Times New Roman"/>
              </w:rPr>
            </w:pPr>
          </w:p>
        </w:tc>
        <w:tc>
          <w:tcPr>
            <w:tcW w:w="1155" w:type="dxa"/>
            <w:vAlign w:val="center"/>
          </w:tcPr>
          <w:p w14:paraId="5E6BB522" w14:textId="77777777" w:rsidR="004D4521" w:rsidRPr="004D4521" w:rsidRDefault="004D4521" w:rsidP="003421AB">
            <w:pPr>
              <w:ind w:firstLine="567"/>
              <w:rPr>
                <w:rFonts w:ascii="Times New Roman" w:hAnsi="Times New Roman"/>
                <w:b/>
              </w:rPr>
            </w:pPr>
          </w:p>
        </w:tc>
      </w:tr>
    </w:tbl>
    <w:p w14:paraId="4F2F9405" w14:textId="77777777" w:rsidR="004D4521" w:rsidRPr="004D4521" w:rsidRDefault="004D4521" w:rsidP="00CF1F86">
      <w:pPr>
        <w:numPr>
          <w:ilvl w:val="0"/>
          <w:numId w:val="17"/>
        </w:numPr>
        <w:tabs>
          <w:tab w:val="clear" w:pos="360"/>
          <w:tab w:val="num" w:pos="567"/>
        </w:tabs>
        <w:ind w:left="0" w:firstLine="567"/>
        <w:jc w:val="both"/>
        <w:rPr>
          <w:rFonts w:ascii="Times New Roman" w:hAnsi="Times New Roman"/>
          <w:sz w:val="22"/>
          <w:szCs w:val="22"/>
        </w:rPr>
      </w:pPr>
      <w:r w:rsidRPr="004D4521">
        <w:rPr>
          <w:rFonts w:ascii="Times New Roman" w:hAnsi="Times New Roman"/>
          <w:sz w:val="22"/>
          <w:szCs w:val="22"/>
        </w:rPr>
        <w:t>Вместе с Имуществом переданы следующие документы:</w:t>
      </w:r>
    </w:p>
    <w:p w14:paraId="6F4E6B4A" w14:textId="77777777" w:rsidR="004D4521" w:rsidRPr="004D4521" w:rsidRDefault="004D4521" w:rsidP="00CF1F86">
      <w:pPr>
        <w:numPr>
          <w:ilvl w:val="0"/>
          <w:numId w:val="18"/>
        </w:numPr>
        <w:ind w:left="0" w:firstLine="567"/>
        <w:jc w:val="both"/>
        <w:rPr>
          <w:rFonts w:ascii="Times New Roman" w:hAnsi="Times New Roman"/>
          <w:sz w:val="22"/>
          <w:szCs w:val="22"/>
        </w:rPr>
      </w:pPr>
      <w:r w:rsidRPr="004D4521">
        <w:rPr>
          <w:rFonts w:ascii="Times New Roman" w:hAnsi="Times New Roman"/>
          <w:sz w:val="22"/>
          <w:szCs w:val="22"/>
        </w:rPr>
        <w:t>__________________________________________________________________;</w:t>
      </w:r>
    </w:p>
    <w:p w14:paraId="2E76F02B" w14:textId="77777777" w:rsidR="004D4521" w:rsidRPr="004D4521" w:rsidRDefault="004D4521" w:rsidP="00CF1F86">
      <w:pPr>
        <w:numPr>
          <w:ilvl w:val="0"/>
          <w:numId w:val="18"/>
        </w:numPr>
        <w:ind w:left="0" w:firstLine="567"/>
        <w:jc w:val="both"/>
        <w:rPr>
          <w:rFonts w:ascii="Times New Roman" w:hAnsi="Times New Roman"/>
          <w:sz w:val="22"/>
          <w:szCs w:val="22"/>
        </w:rPr>
      </w:pPr>
      <w:r w:rsidRPr="004D4521">
        <w:rPr>
          <w:rFonts w:ascii="Times New Roman" w:hAnsi="Times New Roman"/>
          <w:sz w:val="22"/>
          <w:szCs w:val="22"/>
        </w:rPr>
        <w:t>__________________________________________________________________.</w:t>
      </w:r>
    </w:p>
    <w:p w14:paraId="23E865E2" w14:textId="77777777" w:rsidR="004D4521" w:rsidRPr="004D4521" w:rsidRDefault="004D4521" w:rsidP="00CF1F86">
      <w:pPr>
        <w:numPr>
          <w:ilvl w:val="0"/>
          <w:numId w:val="17"/>
        </w:numPr>
        <w:tabs>
          <w:tab w:val="clear" w:pos="360"/>
          <w:tab w:val="num" w:pos="567"/>
        </w:tabs>
        <w:ind w:left="0" w:firstLine="567"/>
        <w:jc w:val="both"/>
        <w:rPr>
          <w:rFonts w:ascii="Times New Roman" w:hAnsi="Times New Roman"/>
          <w:sz w:val="22"/>
          <w:szCs w:val="22"/>
        </w:rPr>
      </w:pPr>
      <w:r w:rsidRPr="004D4521">
        <w:rPr>
          <w:rFonts w:ascii="Times New Roman" w:hAnsi="Times New Roman"/>
          <w:sz w:val="22"/>
          <w:szCs w:val="22"/>
        </w:rPr>
        <w:t xml:space="preserve">Лизингодателем и Лизингополучателем осмотрено передаваемое Имущество, проверена его исправность. </w:t>
      </w:r>
    </w:p>
    <w:p w14:paraId="259954C9" w14:textId="77777777" w:rsidR="004D4521" w:rsidRPr="004D4521" w:rsidRDefault="004D4521" w:rsidP="00CF1F86">
      <w:pPr>
        <w:numPr>
          <w:ilvl w:val="0"/>
          <w:numId w:val="17"/>
        </w:numPr>
        <w:tabs>
          <w:tab w:val="clear" w:pos="360"/>
          <w:tab w:val="num" w:pos="567"/>
        </w:tabs>
        <w:ind w:left="0" w:firstLine="567"/>
        <w:jc w:val="both"/>
        <w:rPr>
          <w:rFonts w:ascii="Times New Roman" w:hAnsi="Times New Roman"/>
          <w:sz w:val="22"/>
          <w:szCs w:val="22"/>
        </w:rPr>
      </w:pPr>
      <w:r w:rsidRPr="004D4521">
        <w:rPr>
          <w:rFonts w:ascii="Times New Roman" w:hAnsi="Times New Roman"/>
          <w:sz w:val="22"/>
          <w:szCs w:val="22"/>
        </w:rPr>
        <w:t xml:space="preserve">Лизингополучатель подтверждает, что Имущество выбрано Лизингополучателем, приобретено у выбранного Лизингополучателем Продавца, является исправным и пригодным для его использования по прямому назначению. Лизингополучатель не имеет претензий к Лизингодателю по качеству, количеству и </w:t>
      </w:r>
      <w:proofErr w:type="gramStart"/>
      <w:r w:rsidRPr="004D4521">
        <w:rPr>
          <w:rFonts w:ascii="Times New Roman" w:hAnsi="Times New Roman"/>
          <w:sz w:val="22"/>
          <w:szCs w:val="22"/>
        </w:rPr>
        <w:t>комплектности</w:t>
      </w:r>
      <w:proofErr w:type="gramEnd"/>
      <w:r w:rsidRPr="004D4521">
        <w:rPr>
          <w:rFonts w:ascii="Times New Roman" w:hAnsi="Times New Roman"/>
          <w:sz w:val="22"/>
          <w:szCs w:val="22"/>
        </w:rPr>
        <w:t xml:space="preserve"> и техническому состоянию Имущества.</w:t>
      </w:r>
    </w:p>
    <w:p w14:paraId="06567A04" w14:textId="77777777" w:rsidR="004D4521" w:rsidRPr="004D4521" w:rsidRDefault="004D4521" w:rsidP="00CF1F86">
      <w:pPr>
        <w:numPr>
          <w:ilvl w:val="0"/>
          <w:numId w:val="17"/>
        </w:numPr>
        <w:tabs>
          <w:tab w:val="clear" w:pos="360"/>
          <w:tab w:val="num" w:pos="567"/>
        </w:tabs>
        <w:ind w:left="0" w:firstLine="567"/>
        <w:jc w:val="both"/>
        <w:rPr>
          <w:rFonts w:ascii="Times New Roman" w:hAnsi="Times New Roman"/>
          <w:sz w:val="22"/>
          <w:szCs w:val="22"/>
        </w:rPr>
      </w:pPr>
      <w:r w:rsidRPr="004D4521">
        <w:rPr>
          <w:rFonts w:ascii="Times New Roman" w:hAnsi="Times New Roman"/>
          <w:sz w:val="22"/>
          <w:szCs w:val="22"/>
        </w:rPr>
        <w:t>Настоящий Акт составлен в трех экземплярах, по одному для каждой из Сторон, и один – для регистрирующего органа, и является неотъемлемой частью Договора.</w:t>
      </w:r>
    </w:p>
    <w:tbl>
      <w:tblPr>
        <w:tblW w:w="9464" w:type="dxa"/>
        <w:tblLook w:val="04A0" w:firstRow="1" w:lastRow="0" w:firstColumn="1" w:lastColumn="0" w:noHBand="0" w:noVBand="1"/>
      </w:tblPr>
      <w:tblGrid>
        <w:gridCol w:w="5210"/>
        <w:gridCol w:w="4254"/>
      </w:tblGrid>
      <w:tr w:rsidR="004D4521" w:rsidRPr="004D4521" w14:paraId="4369A431" w14:textId="77777777" w:rsidTr="003421AB">
        <w:tc>
          <w:tcPr>
            <w:tcW w:w="5210" w:type="dxa"/>
          </w:tcPr>
          <w:p w14:paraId="3E939A82" w14:textId="77777777" w:rsidR="004D4521" w:rsidRPr="004D4521" w:rsidRDefault="004D4521" w:rsidP="003421AB">
            <w:pPr>
              <w:outlineLvl w:val="0"/>
              <w:rPr>
                <w:rFonts w:ascii="Times New Roman" w:hAnsi="Times New Roman"/>
              </w:rPr>
            </w:pPr>
            <w:r w:rsidRPr="004D4521">
              <w:rPr>
                <w:rFonts w:ascii="Times New Roman" w:hAnsi="Times New Roman"/>
                <w:snapToGrid w:val="0"/>
                <w:sz w:val="22"/>
                <w:szCs w:val="22"/>
              </w:rPr>
              <w:t>Лизингодатель:</w:t>
            </w:r>
          </w:p>
        </w:tc>
        <w:tc>
          <w:tcPr>
            <w:tcW w:w="4254" w:type="dxa"/>
          </w:tcPr>
          <w:p w14:paraId="3F9B49C3" w14:textId="77777777" w:rsidR="004D4521" w:rsidRPr="004D4521" w:rsidRDefault="004D4521" w:rsidP="003421AB">
            <w:pPr>
              <w:rPr>
                <w:rFonts w:ascii="Times New Roman" w:hAnsi="Times New Roman"/>
                <w:snapToGrid w:val="0"/>
              </w:rPr>
            </w:pPr>
            <w:r w:rsidRPr="004D4521">
              <w:rPr>
                <w:rFonts w:ascii="Times New Roman" w:hAnsi="Times New Roman"/>
                <w:sz w:val="22"/>
                <w:szCs w:val="22"/>
              </w:rPr>
              <w:t>Лизингополучатель:</w:t>
            </w:r>
          </w:p>
        </w:tc>
      </w:tr>
      <w:tr w:rsidR="004D4521" w:rsidRPr="004D4521" w14:paraId="78EF73DB" w14:textId="77777777" w:rsidTr="003421AB">
        <w:tc>
          <w:tcPr>
            <w:tcW w:w="5210" w:type="dxa"/>
          </w:tcPr>
          <w:p w14:paraId="46CCCA49" w14:textId="77777777" w:rsidR="004D4521" w:rsidRPr="004D4521" w:rsidRDefault="004D4521" w:rsidP="003421AB">
            <w:pPr>
              <w:outlineLvl w:val="0"/>
              <w:rPr>
                <w:rFonts w:ascii="Times New Roman" w:hAnsi="Times New Roman"/>
              </w:rPr>
            </w:pPr>
            <w:r w:rsidRPr="004D4521">
              <w:rPr>
                <w:rFonts w:ascii="Times New Roman" w:hAnsi="Times New Roman"/>
                <w:sz w:val="22"/>
                <w:szCs w:val="22"/>
              </w:rPr>
              <w:t>________________________</w:t>
            </w:r>
          </w:p>
        </w:tc>
        <w:tc>
          <w:tcPr>
            <w:tcW w:w="4254" w:type="dxa"/>
          </w:tcPr>
          <w:p w14:paraId="39792E3C" w14:textId="77777777" w:rsidR="004D4521" w:rsidRPr="004D4521" w:rsidRDefault="004D4521" w:rsidP="003421AB">
            <w:pPr>
              <w:outlineLvl w:val="0"/>
              <w:rPr>
                <w:rFonts w:ascii="Times New Roman" w:hAnsi="Times New Roman"/>
              </w:rPr>
            </w:pPr>
            <w:r w:rsidRPr="004D4521">
              <w:rPr>
                <w:rFonts w:ascii="Times New Roman" w:hAnsi="Times New Roman"/>
                <w:sz w:val="22"/>
                <w:szCs w:val="22"/>
              </w:rPr>
              <w:t>________________________</w:t>
            </w:r>
          </w:p>
        </w:tc>
      </w:tr>
      <w:tr w:rsidR="004D4521" w:rsidRPr="004D4521" w14:paraId="4C5551C6" w14:textId="77777777" w:rsidTr="003421AB">
        <w:tc>
          <w:tcPr>
            <w:tcW w:w="5210" w:type="dxa"/>
          </w:tcPr>
          <w:p w14:paraId="153CA461" w14:textId="77777777" w:rsidR="004D4521" w:rsidRPr="004D4521" w:rsidRDefault="004D4521" w:rsidP="003421AB">
            <w:pPr>
              <w:outlineLvl w:val="0"/>
              <w:rPr>
                <w:rFonts w:ascii="Times New Roman" w:hAnsi="Times New Roman"/>
              </w:rPr>
            </w:pPr>
            <w:r w:rsidRPr="004D4521">
              <w:rPr>
                <w:rFonts w:ascii="Times New Roman" w:hAnsi="Times New Roman"/>
                <w:sz w:val="22"/>
                <w:szCs w:val="22"/>
              </w:rPr>
              <w:t>М.П.</w:t>
            </w:r>
          </w:p>
        </w:tc>
        <w:tc>
          <w:tcPr>
            <w:tcW w:w="4254" w:type="dxa"/>
          </w:tcPr>
          <w:p w14:paraId="527ACE9D" w14:textId="77777777" w:rsidR="004D4521" w:rsidRPr="004D4521" w:rsidRDefault="004D4521" w:rsidP="003421AB">
            <w:pPr>
              <w:outlineLvl w:val="0"/>
              <w:rPr>
                <w:rFonts w:ascii="Times New Roman" w:hAnsi="Times New Roman"/>
              </w:rPr>
            </w:pPr>
            <w:r w:rsidRPr="004D4521">
              <w:rPr>
                <w:rFonts w:ascii="Times New Roman" w:hAnsi="Times New Roman"/>
                <w:sz w:val="22"/>
                <w:szCs w:val="22"/>
              </w:rPr>
              <w:t>М.П.</w:t>
            </w:r>
          </w:p>
        </w:tc>
      </w:tr>
      <w:tr w:rsidR="004D4521" w:rsidRPr="004D4521" w14:paraId="415AC6C5" w14:textId="77777777" w:rsidTr="003421AB">
        <w:tc>
          <w:tcPr>
            <w:tcW w:w="5210" w:type="dxa"/>
          </w:tcPr>
          <w:p w14:paraId="002EF2A0" w14:textId="77777777" w:rsidR="004D4521" w:rsidRPr="004D4521" w:rsidRDefault="004D4521" w:rsidP="003421AB">
            <w:pPr>
              <w:outlineLvl w:val="0"/>
              <w:rPr>
                <w:rFonts w:ascii="Times New Roman" w:hAnsi="Times New Roman"/>
              </w:rPr>
            </w:pPr>
            <w:r w:rsidRPr="004D4521">
              <w:rPr>
                <w:rFonts w:ascii="Times New Roman" w:hAnsi="Times New Roman"/>
                <w:sz w:val="22"/>
                <w:szCs w:val="22"/>
              </w:rPr>
              <w:t>[Должность, Ф.И.О.]</w:t>
            </w:r>
          </w:p>
        </w:tc>
        <w:tc>
          <w:tcPr>
            <w:tcW w:w="4254" w:type="dxa"/>
          </w:tcPr>
          <w:p w14:paraId="241E8180" w14:textId="77777777" w:rsidR="004D4521" w:rsidRPr="004D4521" w:rsidRDefault="004D4521" w:rsidP="003421AB">
            <w:pPr>
              <w:outlineLvl w:val="0"/>
              <w:rPr>
                <w:rFonts w:ascii="Times New Roman" w:hAnsi="Times New Roman"/>
              </w:rPr>
            </w:pPr>
            <w:r w:rsidRPr="004D4521">
              <w:rPr>
                <w:rFonts w:ascii="Times New Roman" w:hAnsi="Times New Roman"/>
                <w:sz w:val="22"/>
                <w:szCs w:val="22"/>
              </w:rPr>
              <w:t>[Должность, Ф.И.О.]</w:t>
            </w:r>
          </w:p>
        </w:tc>
      </w:tr>
    </w:tbl>
    <w:p w14:paraId="52884F6D" w14:textId="77777777" w:rsidR="004D4521" w:rsidRPr="004D4521" w:rsidRDefault="004D4521" w:rsidP="004D4521">
      <w:pPr>
        <w:pStyle w:val="affffd"/>
        <w:spacing w:before="120" w:after="120"/>
        <w:rPr>
          <w:b/>
          <w:sz w:val="22"/>
          <w:szCs w:val="22"/>
        </w:rPr>
      </w:pPr>
      <w:r w:rsidRPr="004D4521">
        <w:rPr>
          <w:b/>
          <w:sz w:val="22"/>
          <w:szCs w:val="22"/>
        </w:rPr>
        <w:t>ФОРМА СОГЛАСОВАНА</w:t>
      </w:r>
    </w:p>
    <w:tbl>
      <w:tblPr>
        <w:tblW w:w="0" w:type="auto"/>
        <w:jc w:val="center"/>
        <w:tblLook w:val="04A0" w:firstRow="1" w:lastRow="0" w:firstColumn="1" w:lastColumn="0" w:noHBand="0" w:noVBand="1"/>
      </w:tblPr>
      <w:tblGrid>
        <w:gridCol w:w="4672"/>
        <w:gridCol w:w="4682"/>
      </w:tblGrid>
      <w:tr w:rsidR="004D4521" w:rsidRPr="004D4521" w14:paraId="7514741A" w14:textId="77777777" w:rsidTr="003421AB">
        <w:trPr>
          <w:jc w:val="center"/>
        </w:trPr>
        <w:tc>
          <w:tcPr>
            <w:tcW w:w="4672" w:type="dxa"/>
          </w:tcPr>
          <w:p w14:paraId="525BFCF6" w14:textId="77777777" w:rsidR="004D4521" w:rsidRPr="004D4521" w:rsidRDefault="004D4521" w:rsidP="003421AB">
            <w:pPr>
              <w:outlineLvl w:val="0"/>
              <w:rPr>
                <w:rFonts w:ascii="Times New Roman" w:hAnsi="Times New Roman"/>
                <w:b/>
              </w:rPr>
            </w:pPr>
            <w:r w:rsidRPr="004D4521">
              <w:rPr>
                <w:rFonts w:ascii="Times New Roman" w:hAnsi="Times New Roman"/>
                <w:b/>
                <w:sz w:val="22"/>
                <w:szCs w:val="22"/>
              </w:rPr>
              <w:t>От Лизингодателя:</w:t>
            </w:r>
          </w:p>
        </w:tc>
        <w:tc>
          <w:tcPr>
            <w:tcW w:w="4682" w:type="dxa"/>
          </w:tcPr>
          <w:p w14:paraId="2E044694" w14:textId="77777777" w:rsidR="004D4521" w:rsidRPr="004D4521" w:rsidRDefault="004D4521" w:rsidP="003421AB">
            <w:pPr>
              <w:outlineLvl w:val="0"/>
              <w:rPr>
                <w:rFonts w:ascii="Times New Roman" w:hAnsi="Times New Roman"/>
                <w:b/>
              </w:rPr>
            </w:pPr>
            <w:r w:rsidRPr="004D4521">
              <w:rPr>
                <w:rFonts w:ascii="Times New Roman" w:hAnsi="Times New Roman"/>
                <w:b/>
                <w:sz w:val="22"/>
                <w:szCs w:val="22"/>
              </w:rPr>
              <w:t>От Лизингополучателя:</w:t>
            </w:r>
          </w:p>
        </w:tc>
      </w:tr>
      <w:tr w:rsidR="004D4521" w:rsidRPr="004D4521" w14:paraId="0C451B51" w14:textId="77777777" w:rsidTr="003421AB">
        <w:trPr>
          <w:trHeight w:val="423"/>
          <w:jc w:val="center"/>
        </w:trPr>
        <w:tc>
          <w:tcPr>
            <w:tcW w:w="4672" w:type="dxa"/>
          </w:tcPr>
          <w:p w14:paraId="2CB70F92" w14:textId="77777777" w:rsidR="004D4521" w:rsidRPr="004D4521" w:rsidRDefault="004D4521" w:rsidP="003421AB">
            <w:pPr>
              <w:outlineLvl w:val="0"/>
              <w:rPr>
                <w:rFonts w:ascii="Times New Roman" w:hAnsi="Times New Roman"/>
              </w:rPr>
            </w:pPr>
            <w:r w:rsidRPr="004D4521">
              <w:rPr>
                <w:rFonts w:ascii="Times New Roman" w:hAnsi="Times New Roman"/>
              </w:rPr>
              <w:t>__________________________</w:t>
            </w:r>
          </w:p>
        </w:tc>
        <w:tc>
          <w:tcPr>
            <w:tcW w:w="4682" w:type="dxa"/>
          </w:tcPr>
          <w:p w14:paraId="05DD0CEA" w14:textId="77777777" w:rsidR="004D4521" w:rsidRPr="004D4521" w:rsidRDefault="004D4521" w:rsidP="003421AB">
            <w:pPr>
              <w:outlineLvl w:val="0"/>
              <w:rPr>
                <w:rFonts w:ascii="Times New Roman" w:hAnsi="Times New Roman"/>
              </w:rPr>
            </w:pPr>
            <w:r w:rsidRPr="004D4521">
              <w:rPr>
                <w:rFonts w:ascii="Times New Roman" w:hAnsi="Times New Roman"/>
              </w:rPr>
              <w:t>__________________________</w:t>
            </w:r>
          </w:p>
        </w:tc>
      </w:tr>
      <w:tr w:rsidR="004D4521" w:rsidRPr="004D4521" w14:paraId="478A2008" w14:textId="77777777" w:rsidTr="003421AB">
        <w:trPr>
          <w:trHeight w:val="430"/>
          <w:jc w:val="center"/>
        </w:trPr>
        <w:tc>
          <w:tcPr>
            <w:tcW w:w="4672" w:type="dxa"/>
          </w:tcPr>
          <w:p w14:paraId="5235AFA4" w14:textId="77777777" w:rsidR="004D4521" w:rsidRPr="004D4521" w:rsidRDefault="004D4521" w:rsidP="003421AB">
            <w:pPr>
              <w:outlineLvl w:val="0"/>
              <w:rPr>
                <w:rFonts w:ascii="Times New Roman" w:hAnsi="Times New Roman"/>
              </w:rPr>
            </w:pPr>
            <w:r w:rsidRPr="004D4521">
              <w:rPr>
                <w:rFonts w:ascii="Times New Roman" w:hAnsi="Times New Roman"/>
                <w:bCs/>
                <w:sz w:val="22"/>
                <w:szCs w:val="22"/>
              </w:rPr>
              <w:t>_______________/__________________/</w:t>
            </w:r>
          </w:p>
        </w:tc>
        <w:tc>
          <w:tcPr>
            <w:tcW w:w="4682" w:type="dxa"/>
          </w:tcPr>
          <w:p w14:paraId="70A00FC6" w14:textId="77777777" w:rsidR="004D4521" w:rsidRPr="004D4521" w:rsidRDefault="004D4521" w:rsidP="003421AB">
            <w:pPr>
              <w:outlineLvl w:val="0"/>
              <w:rPr>
                <w:rFonts w:ascii="Times New Roman" w:hAnsi="Times New Roman"/>
              </w:rPr>
            </w:pPr>
            <w:r w:rsidRPr="004D4521">
              <w:rPr>
                <w:rFonts w:ascii="Times New Roman" w:hAnsi="Times New Roman"/>
                <w:bCs/>
                <w:sz w:val="22"/>
                <w:szCs w:val="22"/>
              </w:rPr>
              <w:t>_______________/__________________/</w:t>
            </w:r>
          </w:p>
        </w:tc>
      </w:tr>
    </w:tbl>
    <w:p w14:paraId="18FBAB8D" w14:textId="77777777" w:rsidR="004D4521" w:rsidRDefault="004D4521" w:rsidP="004D4521">
      <w:pPr>
        <w:pStyle w:val="aa"/>
        <w:autoSpaceDE/>
        <w:autoSpaceDN/>
        <w:ind w:left="567" w:hanging="567"/>
        <w:jc w:val="right"/>
        <w:rPr>
          <w:rFonts w:ascii="Times New Roman" w:eastAsia="Arial Unicode MS" w:hAnsi="Times New Roman"/>
          <w:sz w:val="22"/>
          <w:szCs w:val="22"/>
        </w:rPr>
      </w:pPr>
      <w:r>
        <w:rPr>
          <w:rFonts w:ascii="Times New Roman" w:eastAsia="Arial Unicode MS" w:hAnsi="Times New Roman"/>
          <w:sz w:val="22"/>
          <w:szCs w:val="22"/>
        </w:rPr>
        <w:br w:type="page"/>
      </w:r>
    </w:p>
    <w:p w14:paraId="09F0EF22" w14:textId="77777777" w:rsidR="004D4521" w:rsidRPr="004D4521" w:rsidRDefault="004D4521" w:rsidP="004D4521">
      <w:pPr>
        <w:pStyle w:val="aa"/>
        <w:autoSpaceDE/>
        <w:autoSpaceDN/>
        <w:ind w:left="567" w:hanging="567"/>
        <w:jc w:val="right"/>
        <w:rPr>
          <w:rFonts w:ascii="Times New Roman" w:eastAsia="Arial Unicode MS" w:hAnsi="Times New Roman"/>
          <w:sz w:val="22"/>
          <w:szCs w:val="22"/>
        </w:rPr>
      </w:pPr>
    </w:p>
    <w:p w14:paraId="7B129396" w14:textId="77777777" w:rsidR="004D4521" w:rsidRPr="004D4521" w:rsidRDefault="004D4521" w:rsidP="004D4521">
      <w:pPr>
        <w:ind w:firstLine="709"/>
        <w:jc w:val="right"/>
        <w:rPr>
          <w:rFonts w:ascii="Times New Roman" w:hAnsi="Times New Roman"/>
          <w:b/>
          <w:bCs/>
          <w:sz w:val="22"/>
          <w:szCs w:val="22"/>
        </w:rPr>
      </w:pPr>
      <w:r w:rsidRPr="004D4521">
        <w:rPr>
          <w:rFonts w:ascii="Times New Roman" w:hAnsi="Times New Roman"/>
          <w:b/>
          <w:bCs/>
          <w:sz w:val="22"/>
          <w:szCs w:val="22"/>
        </w:rPr>
        <w:t>Приложение №5</w:t>
      </w:r>
    </w:p>
    <w:p w14:paraId="12B4D017" w14:textId="77777777" w:rsidR="004D4521" w:rsidRPr="004D4521" w:rsidRDefault="004D4521" w:rsidP="004D4521">
      <w:pPr>
        <w:pStyle w:val="aa"/>
        <w:autoSpaceDE/>
        <w:autoSpaceDN/>
        <w:ind w:left="567" w:hanging="567"/>
        <w:jc w:val="right"/>
        <w:rPr>
          <w:rFonts w:ascii="Times New Roman" w:eastAsia="Arial Unicode MS" w:hAnsi="Times New Roman"/>
          <w:b/>
          <w:bCs/>
          <w:sz w:val="22"/>
          <w:szCs w:val="22"/>
        </w:rPr>
      </w:pPr>
      <w:r w:rsidRPr="004D4521">
        <w:rPr>
          <w:rFonts w:ascii="Times New Roman" w:eastAsia="Arial Unicode MS" w:hAnsi="Times New Roman"/>
          <w:b/>
          <w:bCs/>
          <w:sz w:val="22"/>
          <w:szCs w:val="22"/>
        </w:rPr>
        <w:t xml:space="preserve">к Договору финансовой аренды </w:t>
      </w:r>
    </w:p>
    <w:p w14:paraId="33A4F754" w14:textId="77777777" w:rsidR="004D4521" w:rsidRPr="004D4521" w:rsidRDefault="004D4521" w:rsidP="004D4521">
      <w:pPr>
        <w:ind w:firstLine="709"/>
        <w:jc w:val="right"/>
        <w:rPr>
          <w:rFonts w:ascii="Times New Roman" w:hAnsi="Times New Roman"/>
          <w:b/>
          <w:bCs/>
          <w:sz w:val="22"/>
          <w:szCs w:val="22"/>
        </w:rPr>
      </w:pPr>
      <w:r w:rsidRPr="004D4521">
        <w:rPr>
          <w:rFonts w:ascii="Times New Roman" w:hAnsi="Times New Roman"/>
          <w:b/>
          <w:bCs/>
          <w:sz w:val="22"/>
          <w:szCs w:val="22"/>
        </w:rPr>
        <w:t>№_____________ от ______________ г.</w:t>
      </w:r>
    </w:p>
    <w:p w14:paraId="5AB1146D" w14:textId="77777777" w:rsidR="004D4521" w:rsidRPr="004D4521" w:rsidRDefault="004D4521" w:rsidP="004D4521">
      <w:pPr>
        <w:jc w:val="right"/>
        <w:rPr>
          <w:rFonts w:ascii="Times New Roman" w:hAnsi="Times New Roman"/>
        </w:rPr>
      </w:pPr>
    </w:p>
    <w:p w14:paraId="56697B4E" w14:textId="77777777" w:rsidR="004D4521" w:rsidRPr="004D4521" w:rsidRDefault="004D4521" w:rsidP="004D4521">
      <w:pPr>
        <w:widowControl w:val="0"/>
        <w:tabs>
          <w:tab w:val="left" w:pos="0"/>
          <w:tab w:val="num" w:pos="1134"/>
        </w:tabs>
        <w:jc w:val="center"/>
        <w:outlineLvl w:val="1"/>
        <w:rPr>
          <w:rFonts w:ascii="Times New Roman" w:hAnsi="Times New Roman"/>
          <w:b/>
          <w:sz w:val="22"/>
          <w:szCs w:val="22"/>
        </w:rPr>
      </w:pPr>
      <w:r w:rsidRPr="004D4521">
        <w:rPr>
          <w:rFonts w:ascii="Times New Roman" w:hAnsi="Times New Roman"/>
          <w:b/>
          <w:sz w:val="22"/>
          <w:szCs w:val="22"/>
        </w:rPr>
        <w:t>Согласие на обработку персональных данных</w:t>
      </w:r>
    </w:p>
    <w:p w14:paraId="27AC33C8" w14:textId="77777777" w:rsidR="004D4521" w:rsidRPr="004D4521" w:rsidRDefault="004D4521" w:rsidP="004D4521">
      <w:pPr>
        <w:widowControl w:val="0"/>
        <w:tabs>
          <w:tab w:val="left" w:pos="0"/>
        </w:tabs>
        <w:jc w:val="center"/>
        <w:rPr>
          <w:rFonts w:ascii="Times New Roman" w:hAnsi="Times New Roman"/>
          <w:b/>
          <w:snapToGrid w:val="0"/>
          <w:sz w:val="22"/>
          <w:szCs w:val="22"/>
        </w:rPr>
      </w:pPr>
      <w:r w:rsidRPr="004D4521">
        <w:rPr>
          <w:rFonts w:ascii="Times New Roman" w:hAnsi="Times New Roman"/>
          <w:b/>
          <w:snapToGrid w:val="0"/>
          <w:sz w:val="22"/>
          <w:szCs w:val="22"/>
        </w:rPr>
        <w:t>от ______________ г.</w:t>
      </w:r>
    </w:p>
    <w:p w14:paraId="144B4E55" w14:textId="77777777" w:rsidR="004D4521" w:rsidRPr="004D4521" w:rsidRDefault="004D4521" w:rsidP="004D4521">
      <w:pPr>
        <w:widowControl w:val="0"/>
        <w:autoSpaceDE w:val="0"/>
        <w:autoSpaceDN w:val="0"/>
        <w:adjustRightInd w:val="0"/>
        <w:rPr>
          <w:rFonts w:ascii="Times New Roman" w:hAnsi="Times New Roman"/>
          <w:sz w:val="22"/>
          <w:szCs w:val="22"/>
        </w:rPr>
      </w:pPr>
    </w:p>
    <w:p w14:paraId="2808E214" w14:textId="77777777" w:rsidR="004D4521" w:rsidRPr="004D4521" w:rsidRDefault="004D4521" w:rsidP="004D4521">
      <w:pPr>
        <w:widowControl w:val="0"/>
        <w:autoSpaceDE w:val="0"/>
        <w:autoSpaceDN w:val="0"/>
        <w:adjustRightInd w:val="0"/>
        <w:rPr>
          <w:rFonts w:ascii="Times New Roman" w:hAnsi="Times New Roman"/>
          <w:snapToGrid w:val="0"/>
          <w:sz w:val="22"/>
          <w:szCs w:val="22"/>
        </w:rPr>
      </w:pPr>
      <w:r w:rsidRPr="004D4521">
        <w:rPr>
          <w:rFonts w:ascii="Times New Roman" w:hAnsi="Times New Roman"/>
          <w:snapToGrid w:val="0"/>
          <w:sz w:val="22"/>
          <w:szCs w:val="22"/>
        </w:rPr>
        <w:t>Настоящим ________________________________</w:t>
      </w:r>
    </w:p>
    <w:p w14:paraId="77D5F2E0" w14:textId="77777777" w:rsidR="004D4521" w:rsidRPr="004D4521" w:rsidRDefault="004D4521" w:rsidP="004D4521">
      <w:pPr>
        <w:widowControl w:val="0"/>
        <w:autoSpaceDE w:val="0"/>
        <w:autoSpaceDN w:val="0"/>
        <w:adjustRightInd w:val="0"/>
        <w:rPr>
          <w:rFonts w:ascii="Times New Roman" w:hAnsi="Times New Roman"/>
          <w:snapToGrid w:val="0"/>
          <w:sz w:val="22"/>
          <w:szCs w:val="22"/>
        </w:rPr>
      </w:pPr>
    </w:p>
    <w:p w14:paraId="65D384DE" w14:textId="77777777" w:rsidR="004D4521" w:rsidRPr="004D4521" w:rsidRDefault="004D4521" w:rsidP="004D4521">
      <w:pPr>
        <w:widowControl w:val="0"/>
        <w:autoSpaceDE w:val="0"/>
        <w:autoSpaceDN w:val="0"/>
        <w:adjustRightInd w:val="0"/>
        <w:rPr>
          <w:rFonts w:ascii="Times New Roman" w:hAnsi="Times New Roman"/>
          <w:snapToGrid w:val="0"/>
          <w:sz w:val="22"/>
          <w:szCs w:val="22"/>
        </w:rPr>
      </w:pPr>
      <w:r w:rsidRPr="004D4521">
        <w:rPr>
          <w:rFonts w:ascii="Times New Roman" w:hAnsi="Times New Roman"/>
          <w:snapToGrid w:val="0"/>
          <w:sz w:val="22"/>
          <w:szCs w:val="22"/>
        </w:rPr>
        <w:t>Адрес регистрации: _______________________________</w:t>
      </w:r>
    </w:p>
    <w:p w14:paraId="7E9D1E79" w14:textId="77777777" w:rsidR="004D4521" w:rsidRPr="004D4521" w:rsidRDefault="004D4521" w:rsidP="004D4521">
      <w:pPr>
        <w:widowControl w:val="0"/>
        <w:autoSpaceDE w:val="0"/>
        <w:autoSpaceDN w:val="0"/>
        <w:adjustRightInd w:val="0"/>
        <w:rPr>
          <w:rFonts w:ascii="Times New Roman" w:hAnsi="Times New Roman"/>
          <w:snapToGrid w:val="0"/>
          <w:sz w:val="22"/>
          <w:szCs w:val="22"/>
        </w:rPr>
      </w:pPr>
    </w:p>
    <w:p w14:paraId="6CA70263" w14:textId="77777777" w:rsidR="004D4521" w:rsidRPr="004D4521" w:rsidRDefault="004D4521" w:rsidP="004D4521">
      <w:pPr>
        <w:widowControl w:val="0"/>
        <w:autoSpaceDE w:val="0"/>
        <w:autoSpaceDN w:val="0"/>
        <w:adjustRightInd w:val="0"/>
        <w:rPr>
          <w:rFonts w:ascii="Times New Roman" w:hAnsi="Times New Roman"/>
          <w:snapToGrid w:val="0"/>
          <w:sz w:val="22"/>
          <w:szCs w:val="22"/>
        </w:rPr>
      </w:pPr>
      <w:r w:rsidRPr="004D4521">
        <w:rPr>
          <w:rFonts w:ascii="Times New Roman" w:hAnsi="Times New Roman"/>
          <w:snapToGrid w:val="0"/>
          <w:sz w:val="22"/>
          <w:szCs w:val="22"/>
        </w:rPr>
        <w:t>Свидетельство о регистрации: ______________________________</w:t>
      </w:r>
    </w:p>
    <w:p w14:paraId="5E1388AC" w14:textId="77777777" w:rsidR="004D4521" w:rsidRPr="004D4521" w:rsidRDefault="004D4521" w:rsidP="004D4521">
      <w:pPr>
        <w:widowControl w:val="0"/>
        <w:autoSpaceDE w:val="0"/>
        <w:autoSpaceDN w:val="0"/>
        <w:adjustRightInd w:val="0"/>
        <w:rPr>
          <w:rFonts w:ascii="Times New Roman" w:hAnsi="Times New Roman"/>
          <w:snapToGrid w:val="0"/>
          <w:sz w:val="22"/>
          <w:szCs w:val="22"/>
        </w:rPr>
      </w:pPr>
    </w:p>
    <w:p w14:paraId="2E6F204D" w14:textId="77777777" w:rsidR="004D4521" w:rsidRPr="004D4521" w:rsidRDefault="004D4521" w:rsidP="004D4521">
      <w:pPr>
        <w:widowControl w:val="0"/>
        <w:autoSpaceDE w:val="0"/>
        <w:autoSpaceDN w:val="0"/>
        <w:adjustRightInd w:val="0"/>
        <w:rPr>
          <w:rFonts w:ascii="Times New Roman" w:hAnsi="Times New Roman"/>
          <w:snapToGrid w:val="0"/>
          <w:sz w:val="22"/>
          <w:szCs w:val="22"/>
        </w:rPr>
      </w:pPr>
      <w:r w:rsidRPr="004D4521">
        <w:rPr>
          <w:rFonts w:ascii="Times New Roman" w:hAnsi="Times New Roman"/>
          <w:snapToGrid w:val="0"/>
          <w:sz w:val="22"/>
          <w:szCs w:val="22"/>
        </w:rPr>
        <w:t>ИНН   ________________________</w:t>
      </w:r>
    </w:p>
    <w:p w14:paraId="78370070" w14:textId="77777777" w:rsidR="004D4521" w:rsidRPr="004D4521" w:rsidRDefault="004D4521" w:rsidP="004D4521">
      <w:pPr>
        <w:widowControl w:val="0"/>
        <w:autoSpaceDE w:val="0"/>
        <w:autoSpaceDN w:val="0"/>
        <w:adjustRightInd w:val="0"/>
        <w:rPr>
          <w:rFonts w:ascii="Times New Roman" w:hAnsi="Times New Roman"/>
          <w:snapToGrid w:val="0"/>
          <w:sz w:val="22"/>
          <w:szCs w:val="22"/>
        </w:rPr>
      </w:pPr>
      <w:r w:rsidRPr="004D4521">
        <w:rPr>
          <w:rFonts w:ascii="Times New Roman" w:hAnsi="Times New Roman"/>
          <w:snapToGrid w:val="0"/>
          <w:sz w:val="22"/>
          <w:szCs w:val="22"/>
        </w:rPr>
        <w:t>КПП   ________________________</w:t>
      </w:r>
    </w:p>
    <w:p w14:paraId="7118BA0D" w14:textId="77777777" w:rsidR="004D4521" w:rsidRPr="004D4521" w:rsidRDefault="004D4521" w:rsidP="004D4521">
      <w:pPr>
        <w:widowControl w:val="0"/>
        <w:autoSpaceDE w:val="0"/>
        <w:autoSpaceDN w:val="0"/>
        <w:adjustRightInd w:val="0"/>
        <w:rPr>
          <w:rFonts w:ascii="Times New Roman" w:hAnsi="Times New Roman"/>
          <w:snapToGrid w:val="0"/>
          <w:sz w:val="22"/>
          <w:szCs w:val="22"/>
        </w:rPr>
      </w:pPr>
      <w:r w:rsidRPr="004D4521">
        <w:rPr>
          <w:rFonts w:ascii="Times New Roman" w:hAnsi="Times New Roman"/>
          <w:snapToGrid w:val="0"/>
          <w:sz w:val="22"/>
          <w:szCs w:val="22"/>
        </w:rPr>
        <w:t>ОГРН ________________________</w:t>
      </w:r>
    </w:p>
    <w:p w14:paraId="5CA67E2E" w14:textId="77777777" w:rsidR="004D4521" w:rsidRPr="004D4521" w:rsidRDefault="004D4521" w:rsidP="004D4521">
      <w:pPr>
        <w:widowControl w:val="0"/>
        <w:autoSpaceDE w:val="0"/>
        <w:autoSpaceDN w:val="0"/>
        <w:adjustRightInd w:val="0"/>
        <w:rPr>
          <w:rFonts w:ascii="Times New Roman" w:hAnsi="Times New Roman"/>
          <w:snapToGrid w:val="0"/>
          <w:sz w:val="22"/>
          <w:szCs w:val="22"/>
        </w:rPr>
      </w:pPr>
    </w:p>
    <w:p w14:paraId="7A43957B" w14:textId="77777777" w:rsidR="004D4521" w:rsidRPr="004D4521" w:rsidRDefault="004D4521" w:rsidP="004D4521">
      <w:pPr>
        <w:widowControl w:val="0"/>
        <w:autoSpaceDE w:val="0"/>
        <w:autoSpaceDN w:val="0"/>
        <w:adjustRightInd w:val="0"/>
        <w:rPr>
          <w:rFonts w:ascii="Times New Roman" w:hAnsi="Times New Roman"/>
          <w:snapToGrid w:val="0"/>
          <w:sz w:val="22"/>
          <w:szCs w:val="22"/>
        </w:rPr>
      </w:pPr>
      <w:r w:rsidRPr="004D4521">
        <w:rPr>
          <w:rFonts w:ascii="Times New Roman" w:hAnsi="Times New Roman"/>
          <w:snapToGrid w:val="0"/>
          <w:sz w:val="22"/>
          <w:szCs w:val="22"/>
        </w:rPr>
        <w:t>в лице уполномоченного представителя субъекта персональных данных _______________________________________________________________, действующего на основании ______________,</w:t>
      </w:r>
      <w:r w:rsidRPr="004D4521">
        <w:rPr>
          <w:rFonts w:ascii="Times New Roman" w:hAnsi="Times New Roman"/>
          <w:b/>
          <w:i/>
          <w:sz w:val="22"/>
          <w:szCs w:val="22"/>
        </w:rPr>
        <w:t xml:space="preserve"> </w:t>
      </w:r>
      <w:r w:rsidRPr="004D4521">
        <w:rPr>
          <w:rFonts w:ascii="Times New Roman" w:hAnsi="Times New Roman"/>
          <w:sz w:val="22"/>
          <w:szCs w:val="22"/>
        </w:rPr>
        <w:t>дает свое согласие</w:t>
      </w:r>
      <w:r w:rsidRPr="004D4521">
        <w:rPr>
          <w:rFonts w:ascii="Times New Roman" w:hAnsi="Times New Roman"/>
          <w:snapToGrid w:val="0"/>
          <w:sz w:val="22"/>
          <w:szCs w:val="22"/>
        </w:rPr>
        <w:t>,</w:t>
      </w:r>
      <w:r w:rsidRPr="004D4521">
        <w:rPr>
          <w:rFonts w:ascii="Times New Roman" w:hAnsi="Times New Roman"/>
          <w:b/>
          <w:i/>
          <w:sz w:val="22"/>
          <w:szCs w:val="22"/>
        </w:rPr>
        <w:t xml:space="preserve"> </w:t>
      </w:r>
      <w:r w:rsidRPr="004D4521">
        <w:rPr>
          <w:rFonts w:ascii="Times New Roman" w:hAnsi="Times New Roman"/>
          <w:sz w:val="22"/>
          <w:szCs w:val="22"/>
        </w:rPr>
        <w:t>Публичному акционерному обществу «Межрегиональная распределительная сетевая компания Центра»</w:t>
      </w:r>
      <w:r w:rsidRPr="004D4521">
        <w:rPr>
          <w:rFonts w:ascii="Times New Roman" w:hAnsi="Times New Roman"/>
          <w:b/>
          <w:i/>
          <w:sz w:val="22"/>
          <w:szCs w:val="22"/>
        </w:rPr>
        <w:t xml:space="preserve">, </w:t>
      </w:r>
      <w:r w:rsidRPr="004D4521">
        <w:rPr>
          <w:rFonts w:ascii="Times New Roman" w:hAnsi="Times New Roman"/>
          <w:snapToGrid w:val="0"/>
          <w:sz w:val="22"/>
          <w:szCs w:val="22"/>
        </w:rPr>
        <w:t>зарегистрированному по адресу: _______________________________, в отношении</w:t>
      </w:r>
      <w:r w:rsidRPr="004D4521">
        <w:rPr>
          <w:rFonts w:ascii="Times New Roman" w:hAnsi="Times New Roman"/>
          <w:sz w:val="22"/>
          <w:szCs w:val="22"/>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4D4521">
        <w:rPr>
          <w:rFonts w:ascii="Times New Roman" w:hAnsi="Times New Roman"/>
          <w:sz w:val="22"/>
          <w:szCs w:val="22"/>
        </w:rPr>
        <w:t>субконтрагентов</w:t>
      </w:r>
      <w:proofErr w:type="spellEnd"/>
      <w:r w:rsidRPr="004D4521">
        <w:rPr>
          <w:rFonts w:ascii="Times New Roman" w:hAnsi="Times New Roman"/>
          <w:sz w:val="22"/>
          <w:szCs w:val="22"/>
        </w:rPr>
        <w:t xml:space="preserve">: </w:t>
      </w:r>
      <w:r w:rsidRPr="004D4521">
        <w:rPr>
          <w:rFonts w:ascii="Times New Roman" w:hAnsi="Times New Roman"/>
          <w:snapToGrid w:val="0"/>
          <w:sz w:val="22"/>
          <w:szCs w:val="22"/>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№152-ФЗ, </w:t>
      </w:r>
      <w:r w:rsidRPr="004D4521">
        <w:rPr>
          <w:rFonts w:ascii="Times New Roman" w:hAnsi="Times New Roman"/>
          <w:sz w:val="22"/>
          <w:szCs w:val="22"/>
        </w:rPr>
        <w:t xml:space="preserve">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4D4521">
        <w:rPr>
          <w:rFonts w:ascii="Times New Roman" w:hAnsi="Times New Roman"/>
          <w:sz w:val="22"/>
          <w:szCs w:val="22"/>
        </w:rPr>
        <w:t>Росфинмониторинг</w:t>
      </w:r>
      <w:proofErr w:type="spellEnd"/>
      <w:r w:rsidRPr="004D4521">
        <w:rPr>
          <w:rFonts w:ascii="Times New Roman" w:hAnsi="Times New Roman"/>
          <w:sz w:val="22"/>
          <w:szCs w:val="22"/>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0DCA89AC" w14:textId="77777777" w:rsidR="004D4521" w:rsidRPr="004D4521" w:rsidRDefault="004D4521" w:rsidP="004D4521">
      <w:pPr>
        <w:widowControl w:val="0"/>
        <w:ind w:firstLine="709"/>
        <w:rPr>
          <w:rFonts w:ascii="Times New Roman" w:hAnsi="Times New Roman"/>
          <w:snapToGrid w:val="0"/>
          <w:sz w:val="22"/>
          <w:szCs w:val="22"/>
        </w:rPr>
      </w:pPr>
      <w:r w:rsidRPr="004D4521">
        <w:rPr>
          <w:rFonts w:ascii="Times New Roman" w:hAnsi="Times New Roman"/>
          <w:snapToGrid w:val="0"/>
          <w:sz w:val="22"/>
          <w:szCs w:val="22"/>
        </w:rPr>
        <w:t xml:space="preserve">Цель обработки персональных данных: </w:t>
      </w:r>
      <w:r w:rsidRPr="004D4521">
        <w:rPr>
          <w:rFonts w:ascii="Times New Roman" w:hAnsi="Times New Roman"/>
          <w:sz w:val="22"/>
          <w:szCs w:val="22"/>
        </w:rPr>
        <w:t xml:space="preserve">обеспечение соблюдения требований законодательства РФ, в том числе статьи 13.3 Федерального закона от 25.12.2008 №273 -ФЗ «О противодействии коррупции», </w:t>
      </w:r>
      <w:r w:rsidRPr="004D4521">
        <w:rPr>
          <w:rFonts w:ascii="Times New Roman" w:hAnsi="Times New Roman"/>
          <w:snapToGrid w:val="0"/>
          <w:sz w:val="22"/>
          <w:szCs w:val="22"/>
        </w:rPr>
        <w:t>выполнение поручений Правительства РФ от 28.12.2011 №ВП-П13-9308, протокольного решения Комиссии при Президенте РФ по вопросам стратегии развития топливно-энергетического комплекса и экологической безопасности (протокол от 10.07.2012 №А-60-26-8),  а также связанных с ними иных поручений Правительства РФ и решений Комиссии при Президенте РФ по вопросам стратегии развития топливно-энергетического комплекса и экологической безопасности.</w:t>
      </w:r>
    </w:p>
    <w:p w14:paraId="2E1033DF" w14:textId="77777777" w:rsidR="004D4521" w:rsidRPr="004D4521" w:rsidRDefault="004D4521" w:rsidP="004D4521">
      <w:pPr>
        <w:widowControl w:val="0"/>
        <w:ind w:firstLine="709"/>
        <w:rPr>
          <w:rFonts w:ascii="Times New Roman" w:hAnsi="Times New Roman"/>
          <w:snapToGrid w:val="0"/>
          <w:color w:val="000000"/>
          <w:sz w:val="22"/>
          <w:szCs w:val="22"/>
        </w:rPr>
      </w:pPr>
      <w:r w:rsidRPr="004D4521">
        <w:rPr>
          <w:rFonts w:ascii="Times New Roman" w:hAnsi="Times New Roman"/>
          <w:snapToGrid w:val="0"/>
          <w:sz w:val="22"/>
          <w:szCs w:val="22"/>
        </w:rPr>
        <w:t>Срок, в течение которого действует настоящее согласие: со дня его подписания до момента фактического достижения цели обработки</w:t>
      </w:r>
      <w:r w:rsidRPr="004D4521">
        <w:rPr>
          <w:rFonts w:ascii="Times New Roman" w:hAnsi="Times New Roman"/>
          <w:snapToGrid w:val="0"/>
          <w:color w:val="000000"/>
          <w:sz w:val="22"/>
          <w:szCs w:val="22"/>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3EA2C82E" w14:textId="77777777" w:rsidR="004D4521" w:rsidRPr="004D4521" w:rsidRDefault="004D4521" w:rsidP="004D4521">
      <w:pPr>
        <w:widowControl w:val="0"/>
        <w:rPr>
          <w:rFonts w:ascii="Times New Roman" w:hAnsi="Times New Roman"/>
          <w:color w:val="000000"/>
          <w:sz w:val="22"/>
          <w:szCs w:val="22"/>
        </w:rPr>
      </w:pPr>
    </w:p>
    <w:tbl>
      <w:tblPr>
        <w:tblW w:w="0" w:type="auto"/>
        <w:tblLook w:val="0000" w:firstRow="0" w:lastRow="0" w:firstColumn="0" w:lastColumn="0" w:noHBand="0" w:noVBand="0"/>
      </w:tblPr>
      <w:tblGrid>
        <w:gridCol w:w="4782"/>
      </w:tblGrid>
      <w:tr w:rsidR="004D4521" w:rsidRPr="004D4521" w14:paraId="59B02CEC" w14:textId="77777777" w:rsidTr="003421AB">
        <w:tc>
          <w:tcPr>
            <w:tcW w:w="4782" w:type="dxa"/>
          </w:tcPr>
          <w:p w14:paraId="05E66235" w14:textId="77777777" w:rsidR="004D4521" w:rsidRPr="004D4521" w:rsidRDefault="004D4521" w:rsidP="003421AB">
            <w:pPr>
              <w:ind w:firstLine="709"/>
              <w:rPr>
                <w:rFonts w:ascii="Times New Roman" w:hAnsi="Times New Roman"/>
                <w:b/>
                <w:sz w:val="22"/>
              </w:rPr>
            </w:pPr>
          </w:p>
          <w:p w14:paraId="72524865" w14:textId="77777777" w:rsidR="004D4521" w:rsidRPr="004D4521" w:rsidRDefault="004D4521" w:rsidP="003421AB">
            <w:pPr>
              <w:rPr>
                <w:rFonts w:ascii="Times New Roman" w:hAnsi="Times New Roman"/>
                <w:b/>
              </w:rPr>
            </w:pPr>
            <w:r w:rsidRPr="004D4521">
              <w:rPr>
                <w:rFonts w:ascii="Times New Roman" w:hAnsi="Times New Roman"/>
                <w:sz w:val="22"/>
                <w:szCs w:val="22"/>
              </w:rPr>
              <w:t xml:space="preserve">             _________________</w:t>
            </w:r>
          </w:p>
        </w:tc>
      </w:tr>
      <w:tr w:rsidR="004D4521" w:rsidRPr="004D4521" w14:paraId="367F6356" w14:textId="77777777" w:rsidTr="003421AB">
        <w:tc>
          <w:tcPr>
            <w:tcW w:w="4782" w:type="dxa"/>
          </w:tcPr>
          <w:p w14:paraId="56B838AB" w14:textId="77777777" w:rsidR="004D4521" w:rsidRPr="004D4521" w:rsidRDefault="004D4521" w:rsidP="003421AB">
            <w:pPr>
              <w:ind w:firstLine="709"/>
              <w:rPr>
                <w:rFonts w:ascii="Times New Roman" w:hAnsi="Times New Roman"/>
                <w:sz w:val="22"/>
                <w:u w:val="single"/>
              </w:rPr>
            </w:pPr>
          </w:p>
          <w:p w14:paraId="7462D747" w14:textId="77777777" w:rsidR="004D4521" w:rsidRPr="004D4521" w:rsidRDefault="004D4521" w:rsidP="003421AB">
            <w:pPr>
              <w:ind w:firstLine="709"/>
              <w:rPr>
                <w:rFonts w:ascii="Times New Roman" w:hAnsi="Times New Roman"/>
                <w:sz w:val="22"/>
                <w:szCs w:val="22"/>
              </w:rPr>
            </w:pPr>
            <w:r w:rsidRPr="004D4521">
              <w:rPr>
                <w:rFonts w:ascii="Times New Roman" w:hAnsi="Times New Roman"/>
                <w:sz w:val="22"/>
                <w:szCs w:val="22"/>
              </w:rPr>
              <w:t>_________________/________________/</w:t>
            </w:r>
          </w:p>
          <w:p w14:paraId="0EE9B2DC" w14:textId="77777777" w:rsidR="004D4521" w:rsidRPr="004D4521" w:rsidRDefault="004D4521" w:rsidP="003421AB">
            <w:pPr>
              <w:ind w:firstLine="709"/>
              <w:rPr>
                <w:rFonts w:ascii="Times New Roman" w:hAnsi="Times New Roman"/>
                <w:b/>
              </w:rPr>
            </w:pPr>
            <w:proofErr w:type="spellStart"/>
            <w:r w:rsidRPr="004D4521">
              <w:rPr>
                <w:rFonts w:ascii="Times New Roman" w:hAnsi="Times New Roman"/>
                <w:sz w:val="22"/>
                <w:szCs w:val="22"/>
              </w:rPr>
              <w:t>м.п</w:t>
            </w:r>
            <w:proofErr w:type="spellEnd"/>
            <w:r w:rsidRPr="004D4521">
              <w:rPr>
                <w:rFonts w:ascii="Times New Roman" w:hAnsi="Times New Roman"/>
                <w:sz w:val="22"/>
                <w:szCs w:val="22"/>
              </w:rPr>
              <w:t>.</w:t>
            </w:r>
          </w:p>
        </w:tc>
      </w:tr>
    </w:tbl>
    <w:p w14:paraId="5012A3AC" w14:textId="77777777" w:rsidR="004D4521" w:rsidRPr="004D4521" w:rsidRDefault="004D4521" w:rsidP="004D4521">
      <w:pPr>
        <w:rPr>
          <w:rFonts w:ascii="Times New Roman" w:hAnsi="Times New Roman"/>
          <w:b/>
          <w:sz w:val="22"/>
          <w:szCs w:val="22"/>
        </w:rPr>
        <w:sectPr w:rsidR="004D4521" w:rsidRPr="004D4521" w:rsidSect="004D4521">
          <w:headerReference w:type="even" r:id="rId9"/>
          <w:footerReference w:type="default" r:id="rId10"/>
          <w:type w:val="continuous"/>
          <w:pgSz w:w="11906" w:h="16838" w:code="9"/>
          <w:pgMar w:top="1134" w:right="851" w:bottom="709" w:left="1701" w:header="720" w:footer="720" w:gutter="0"/>
          <w:pgNumType w:start="1"/>
          <w:cols w:space="720"/>
        </w:sectPr>
      </w:pPr>
    </w:p>
    <w:p w14:paraId="761DD79F" w14:textId="77777777" w:rsidR="004D4521" w:rsidRPr="00097622" w:rsidRDefault="004D4521" w:rsidP="004D4521">
      <w:pPr>
        <w:keepNext/>
        <w:widowControl w:val="0"/>
        <w:tabs>
          <w:tab w:val="left" w:pos="-720"/>
        </w:tabs>
        <w:jc w:val="right"/>
        <w:rPr>
          <w:b/>
          <w:bCs/>
          <w:sz w:val="22"/>
          <w:szCs w:val="22"/>
        </w:rPr>
      </w:pPr>
      <w:r w:rsidRPr="00097622">
        <w:rPr>
          <w:b/>
          <w:bCs/>
          <w:sz w:val="22"/>
          <w:szCs w:val="22"/>
        </w:rPr>
        <w:lastRenderedPageBreak/>
        <w:t>Приложение №6</w:t>
      </w:r>
    </w:p>
    <w:p w14:paraId="71E5DC4E" w14:textId="77777777" w:rsidR="004D4521" w:rsidRPr="000C6707" w:rsidRDefault="004D4521" w:rsidP="004D4521">
      <w:pPr>
        <w:pStyle w:val="aa"/>
        <w:autoSpaceDE/>
        <w:autoSpaceDN/>
        <w:ind w:left="567" w:hanging="567"/>
        <w:jc w:val="right"/>
        <w:rPr>
          <w:rFonts w:ascii="Times New Roman" w:eastAsia="Arial Unicode MS" w:hAnsi="Times New Roman"/>
          <w:b/>
          <w:bCs/>
          <w:sz w:val="22"/>
          <w:szCs w:val="22"/>
        </w:rPr>
      </w:pPr>
      <w:r w:rsidRPr="000C6707">
        <w:rPr>
          <w:rFonts w:ascii="Times New Roman" w:eastAsia="Arial Unicode MS" w:hAnsi="Times New Roman"/>
          <w:b/>
          <w:bCs/>
          <w:sz w:val="22"/>
          <w:szCs w:val="22"/>
        </w:rPr>
        <w:t xml:space="preserve">к Договору финансовой аренды </w:t>
      </w:r>
    </w:p>
    <w:p w14:paraId="5F9B48D9" w14:textId="77777777" w:rsidR="004D4521" w:rsidRPr="00097622" w:rsidRDefault="004D4521" w:rsidP="004D4521">
      <w:pPr>
        <w:jc w:val="right"/>
      </w:pPr>
      <w:r w:rsidRPr="00097622">
        <w:rPr>
          <w:b/>
          <w:bCs/>
          <w:sz w:val="22"/>
          <w:szCs w:val="22"/>
        </w:rPr>
        <w:t>№</w:t>
      </w:r>
      <w:r>
        <w:rPr>
          <w:b/>
          <w:bCs/>
          <w:sz w:val="22"/>
          <w:szCs w:val="22"/>
        </w:rPr>
        <w:t>_____________</w:t>
      </w:r>
      <w:r w:rsidRPr="00097622">
        <w:rPr>
          <w:b/>
          <w:bCs/>
          <w:sz w:val="22"/>
          <w:szCs w:val="22"/>
        </w:rPr>
        <w:t xml:space="preserve"> </w:t>
      </w:r>
      <w:r>
        <w:rPr>
          <w:b/>
          <w:bCs/>
          <w:sz w:val="22"/>
          <w:szCs w:val="22"/>
        </w:rPr>
        <w:t>от</w:t>
      </w:r>
      <w:r w:rsidRPr="00097622">
        <w:rPr>
          <w:b/>
          <w:bCs/>
          <w:sz w:val="22"/>
          <w:szCs w:val="22"/>
        </w:rPr>
        <w:t xml:space="preserve"> </w:t>
      </w:r>
      <w:r>
        <w:rPr>
          <w:b/>
          <w:bCs/>
          <w:sz w:val="22"/>
          <w:szCs w:val="22"/>
        </w:rPr>
        <w:t>________________</w:t>
      </w:r>
      <w:r w:rsidRPr="00097622">
        <w:rPr>
          <w:b/>
          <w:bCs/>
          <w:sz w:val="22"/>
          <w:szCs w:val="22"/>
        </w:rPr>
        <w:t xml:space="preserve"> г.</w:t>
      </w:r>
    </w:p>
    <w:p w14:paraId="63468F96" w14:textId="77777777" w:rsidR="004D4521" w:rsidRDefault="004D4521" w:rsidP="004D4521">
      <w:pPr>
        <w:widowControl w:val="0"/>
        <w:tabs>
          <w:tab w:val="left" w:pos="1165"/>
        </w:tabs>
        <w:autoSpaceDE w:val="0"/>
        <w:autoSpaceDN w:val="0"/>
        <w:adjustRightInd w:val="0"/>
        <w:jc w:val="center"/>
        <w:rPr>
          <w:spacing w:val="-4"/>
          <w:szCs w:val="20"/>
        </w:rPr>
      </w:pPr>
    </w:p>
    <w:p w14:paraId="24FF56C5" w14:textId="77777777" w:rsidR="004D4521" w:rsidRPr="00097622" w:rsidRDefault="004D4521" w:rsidP="004D4521">
      <w:pPr>
        <w:widowControl w:val="0"/>
        <w:tabs>
          <w:tab w:val="left" w:pos="1165"/>
        </w:tabs>
        <w:autoSpaceDE w:val="0"/>
        <w:autoSpaceDN w:val="0"/>
        <w:adjustRightInd w:val="0"/>
        <w:jc w:val="center"/>
        <w:rPr>
          <w:spacing w:val="-4"/>
          <w:szCs w:val="20"/>
        </w:rPr>
      </w:pPr>
      <w:r w:rsidRPr="00097622">
        <w:rPr>
          <w:spacing w:val="-4"/>
          <w:szCs w:val="20"/>
        </w:rPr>
        <w:t>Информации о цепочке собственников и конечных бенефициарах</w:t>
      </w:r>
    </w:p>
    <w:p w14:paraId="72B07EE8" w14:textId="77777777" w:rsidR="004D4521" w:rsidRPr="00097622" w:rsidRDefault="004D4521" w:rsidP="004D4521">
      <w:pPr>
        <w:widowControl w:val="0"/>
        <w:tabs>
          <w:tab w:val="left" w:pos="1165"/>
        </w:tabs>
        <w:autoSpaceDE w:val="0"/>
        <w:autoSpaceDN w:val="0"/>
        <w:adjustRightInd w:val="0"/>
        <w:jc w:val="center"/>
        <w:rPr>
          <w:szCs w:val="20"/>
          <w:lang w:eastAsia="ar-SA"/>
        </w:rPr>
      </w:pPr>
    </w:p>
    <w:tbl>
      <w:tblPr>
        <w:tblW w:w="152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6"/>
        <w:gridCol w:w="344"/>
        <w:gridCol w:w="346"/>
        <w:gridCol w:w="693"/>
        <w:gridCol w:w="537"/>
        <w:gridCol w:w="642"/>
        <w:gridCol w:w="1276"/>
        <w:gridCol w:w="425"/>
        <w:gridCol w:w="426"/>
        <w:gridCol w:w="425"/>
        <w:gridCol w:w="1559"/>
        <w:gridCol w:w="1985"/>
        <w:gridCol w:w="1275"/>
        <w:gridCol w:w="1276"/>
        <w:gridCol w:w="992"/>
        <w:gridCol w:w="2694"/>
      </w:tblGrid>
      <w:tr w:rsidR="004D4521" w:rsidRPr="00024AE9" w14:paraId="7A274966" w14:textId="77777777" w:rsidTr="003421AB">
        <w:trPr>
          <w:trHeight w:val="231"/>
        </w:trPr>
        <w:tc>
          <w:tcPr>
            <w:tcW w:w="386" w:type="dxa"/>
            <w:vMerge w:val="restart"/>
            <w:shd w:val="clear" w:color="000000" w:fill="FFFFFF"/>
            <w:vAlign w:val="center"/>
          </w:tcPr>
          <w:p w14:paraId="78018516" w14:textId="77777777" w:rsidR="004D4521" w:rsidRPr="00C00325" w:rsidRDefault="004D4521" w:rsidP="003421AB">
            <w:pPr>
              <w:tabs>
                <w:tab w:val="left" w:pos="567"/>
                <w:tab w:val="left" w:pos="1985"/>
              </w:tabs>
              <w:ind w:right="34"/>
              <w:jc w:val="center"/>
              <w:rPr>
                <w:b/>
                <w:bCs/>
                <w:color w:val="000000"/>
                <w:sz w:val="19"/>
                <w:szCs w:val="19"/>
              </w:rPr>
            </w:pPr>
            <w:r w:rsidRPr="00C00325">
              <w:rPr>
                <w:b/>
                <w:bCs/>
                <w:color w:val="000000"/>
                <w:sz w:val="19"/>
                <w:szCs w:val="19"/>
              </w:rPr>
              <w:t>№ п./п.</w:t>
            </w:r>
          </w:p>
        </w:tc>
        <w:tc>
          <w:tcPr>
            <w:tcW w:w="3838" w:type="dxa"/>
            <w:gridSpan w:val="6"/>
            <w:shd w:val="clear" w:color="000000" w:fill="FFFFFF"/>
            <w:vAlign w:val="center"/>
          </w:tcPr>
          <w:p w14:paraId="6D5B921A" w14:textId="77777777" w:rsidR="004D4521" w:rsidRPr="00C00325" w:rsidRDefault="004D4521" w:rsidP="003421AB">
            <w:pPr>
              <w:tabs>
                <w:tab w:val="left" w:pos="567"/>
                <w:tab w:val="left" w:pos="1985"/>
              </w:tabs>
              <w:ind w:right="34"/>
              <w:jc w:val="center"/>
              <w:rPr>
                <w:b/>
                <w:bCs/>
                <w:color w:val="000000"/>
                <w:sz w:val="19"/>
                <w:szCs w:val="19"/>
              </w:rPr>
            </w:pPr>
            <w:r w:rsidRPr="00C00325">
              <w:rPr>
                <w:b/>
                <w:bCs/>
                <w:color w:val="000000"/>
                <w:sz w:val="19"/>
                <w:szCs w:val="19"/>
              </w:rPr>
              <w:t>Информация об организации</w:t>
            </w:r>
          </w:p>
        </w:tc>
        <w:tc>
          <w:tcPr>
            <w:tcW w:w="425" w:type="dxa"/>
            <w:vMerge w:val="restart"/>
            <w:shd w:val="clear" w:color="auto" w:fill="auto"/>
            <w:vAlign w:val="center"/>
          </w:tcPr>
          <w:p w14:paraId="6D00EC0C" w14:textId="77777777" w:rsidR="004D4521" w:rsidRPr="00C00325" w:rsidRDefault="004D4521" w:rsidP="003421AB">
            <w:pPr>
              <w:tabs>
                <w:tab w:val="left" w:pos="567"/>
                <w:tab w:val="left" w:pos="1985"/>
              </w:tabs>
              <w:ind w:right="34"/>
              <w:jc w:val="center"/>
              <w:rPr>
                <w:b/>
                <w:bCs/>
                <w:color w:val="000000"/>
                <w:sz w:val="19"/>
                <w:szCs w:val="19"/>
              </w:rPr>
            </w:pPr>
            <w:r w:rsidRPr="00C00325">
              <w:rPr>
                <w:b/>
                <w:bCs/>
                <w:color w:val="000000"/>
                <w:sz w:val="19"/>
                <w:szCs w:val="19"/>
              </w:rPr>
              <w:t>№</w:t>
            </w:r>
          </w:p>
        </w:tc>
        <w:tc>
          <w:tcPr>
            <w:tcW w:w="10632" w:type="dxa"/>
            <w:gridSpan w:val="8"/>
            <w:shd w:val="clear" w:color="auto" w:fill="auto"/>
            <w:vAlign w:val="center"/>
          </w:tcPr>
          <w:p w14:paraId="576C8B42" w14:textId="77777777" w:rsidR="004D4521" w:rsidRPr="00097622" w:rsidRDefault="004D4521" w:rsidP="003421AB">
            <w:pPr>
              <w:tabs>
                <w:tab w:val="left" w:pos="567"/>
                <w:tab w:val="left" w:pos="1985"/>
              </w:tabs>
              <w:ind w:right="34"/>
              <w:jc w:val="center"/>
              <w:rPr>
                <w:b/>
                <w:bCs/>
                <w:color w:val="000000"/>
                <w:sz w:val="19"/>
                <w:szCs w:val="19"/>
              </w:rPr>
            </w:pPr>
            <w:r w:rsidRPr="00097622">
              <w:rPr>
                <w:b/>
                <w:bCs/>
                <w:color w:val="000000"/>
                <w:sz w:val="19"/>
                <w:szCs w:val="19"/>
              </w:rPr>
              <w:t>Информация о цепочке собственников организации (включая конечных бенефициаров)</w:t>
            </w:r>
          </w:p>
        </w:tc>
      </w:tr>
      <w:tr w:rsidR="004D4521" w:rsidRPr="00024AE9" w14:paraId="2B3E7B05" w14:textId="77777777" w:rsidTr="003421AB">
        <w:trPr>
          <w:trHeight w:val="594"/>
        </w:trPr>
        <w:tc>
          <w:tcPr>
            <w:tcW w:w="386" w:type="dxa"/>
            <w:vMerge/>
            <w:shd w:val="clear" w:color="000000" w:fill="FFFFFF"/>
            <w:vAlign w:val="center"/>
            <w:hideMark/>
          </w:tcPr>
          <w:p w14:paraId="5037D9DF" w14:textId="77777777" w:rsidR="004D4521" w:rsidRPr="00097622" w:rsidRDefault="004D4521" w:rsidP="003421AB">
            <w:pPr>
              <w:tabs>
                <w:tab w:val="left" w:pos="567"/>
                <w:tab w:val="left" w:pos="1985"/>
              </w:tabs>
              <w:ind w:right="34"/>
              <w:jc w:val="center"/>
              <w:rPr>
                <w:b/>
                <w:bCs/>
                <w:color w:val="000000"/>
                <w:sz w:val="19"/>
                <w:szCs w:val="19"/>
              </w:rPr>
            </w:pPr>
          </w:p>
        </w:tc>
        <w:tc>
          <w:tcPr>
            <w:tcW w:w="344" w:type="dxa"/>
            <w:shd w:val="clear" w:color="000000" w:fill="FFFFFF"/>
            <w:vAlign w:val="center"/>
            <w:hideMark/>
          </w:tcPr>
          <w:p w14:paraId="09AE17C2" w14:textId="77777777" w:rsidR="004D4521" w:rsidRPr="00C00325" w:rsidRDefault="004D4521" w:rsidP="003421AB">
            <w:pPr>
              <w:tabs>
                <w:tab w:val="left" w:pos="567"/>
                <w:tab w:val="left" w:pos="1985"/>
              </w:tabs>
              <w:ind w:right="34"/>
              <w:jc w:val="center"/>
              <w:rPr>
                <w:b/>
                <w:bCs/>
                <w:color w:val="000000"/>
                <w:sz w:val="19"/>
                <w:szCs w:val="19"/>
              </w:rPr>
            </w:pPr>
            <w:r w:rsidRPr="00C00325">
              <w:rPr>
                <w:b/>
                <w:bCs/>
                <w:color w:val="000000"/>
                <w:sz w:val="19"/>
                <w:szCs w:val="19"/>
              </w:rPr>
              <w:t>ИНН</w:t>
            </w:r>
          </w:p>
        </w:tc>
        <w:tc>
          <w:tcPr>
            <w:tcW w:w="346" w:type="dxa"/>
            <w:shd w:val="clear" w:color="000000" w:fill="FFFFFF"/>
            <w:vAlign w:val="center"/>
            <w:hideMark/>
          </w:tcPr>
          <w:p w14:paraId="76D2157C" w14:textId="77777777" w:rsidR="004D4521" w:rsidRPr="00C00325" w:rsidRDefault="004D4521" w:rsidP="003421AB">
            <w:pPr>
              <w:tabs>
                <w:tab w:val="left" w:pos="567"/>
                <w:tab w:val="left" w:pos="1985"/>
              </w:tabs>
              <w:ind w:right="34"/>
              <w:jc w:val="center"/>
              <w:rPr>
                <w:b/>
                <w:bCs/>
                <w:color w:val="000000"/>
                <w:sz w:val="19"/>
                <w:szCs w:val="19"/>
              </w:rPr>
            </w:pPr>
            <w:r w:rsidRPr="00C00325">
              <w:rPr>
                <w:b/>
                <w:bCs/>
                <w:color w:val="000000"/>
                <w:sz w:val="19"/>
                <w:szCs w:val="19"/>
              </w:rPr>
              <w:t>ОГРН</w:t>
            </w:r>
          </w:p>
        </w:tc>
        <w:tc>
          <w:tcPr>
            <w:tcW w:w="693" w:type="dxa"/>
            <w:shd w:val="clear" w:color="000000" w:fill="FFFFFF"/>
            <w:vAlign w:val="center"/>
            <w:hideMark/>
          </w:tcPr>
          <w:p w14:paraId="748F3619" w14:textId="77777777" w:rsidR="004D4521" w:rsidRPr="00C00325" w:rsidRDefault="004D4521" w:rsidP="003421AB">
            <w:pPr>
              <w:tabs>
                <w:tab w:val="left" w:pos="567"/>
                <w:tab w:val="left" w:pos="1985"/>
              </w:tabs>
              <w:ind w:right="34"/>
              <w:jc w:val="center"/>
              <w:rPr>
                <w:b/>
                <w:bCs/>
                <w:color w:val="000000"/>
                <w:sz w:val="19"/>
                <w:szCs w:val="19"/>
              </w:rPr>
            </w:pPr>
            <w:r w:rsidRPr="00C00325">
              <w:rPr>
                <w:b/>
                <w:bCs/>
                <w:color w:val="000000"/>
                <w:sz w:val="19"/>
                <w:szCs w:val="19"/>
              </w:rPr>
              <w:t>Наименование краткое</w:t>
            </w:r>
          </w:p>
        </w:tc>
        <w:tc>
          <w:tcPr>
            <w:tcW w:w="537" w:type="dxa"/>
            <w:shd w:val="clear" w:color="000000" w:fill="FFFFFF"/>
            <w:vAlign w:val="center"/>
            <w:hideMark/>
          </w:tcPr>
          <w:p w14:paraId="351B4742" w14:textId="77777777" w:rsidR="004D4521" w:rsidRPr="00C00325" w:rsidRDefault="004D4521" w:rsidP="003421AB">
            <w:pPr>
              <w:tabs>
                <w:tab w:val="left" w:pos="567"/>
                <w:tab w:val="left" w:pos="1985"/>
              </w:tabs>
              <w:ind w:right="34"/>
              <w:jc w:val="center"/>
              <w:rPr>
                <w:b/>
                <w:bCs/>
                <w:color w:val="000000"/>
                <w:sz w:val="19"/>
                <w:szCs w:val="19"/>
              </w:rPr>
            </w:pPr>
            <w:r w:rsidRPr="00C00325">
              <w:rPr>
                <w:b/>
                <w:bCs/>
                <w:color w:val="000000"/>
                <w:sz w:val="19"/>
                <w:szCs w:val="19"/>
              </w:rPr>
              <w:t>Код ОКВЭД</w:t>
            </w:r>
          </w:p>
        </w:tc>
        <w:tc>
          <w:tcPr>
            <w:tcW w:w="642" w:type="dxa"/>
            <w:shd w:val="clear" w:color="000000" w:fill="FFFFFF"/>
            <w:vAlign w:val="center"/>
            <w:hideMark/>
          </w:tcPr>
          <w:p w14:paraId="72897149" w14:textId="77777777" w:rsidR="004D4521" w:rsidRPr="00C00325" w:rsidRDefault="004D4521" w:rsidP="003421AB">
            <w:pPr>
              <w:tabs>
                <w:tab w:val="left" w:pos="567"/>
                <w:tab w:val="left" w:pos="1985"/>
              </w:tabs>
              <w:ind w:right="34"/>
              <w:jc w:val="center"/>
              <w:rPr>
                <w:b/>
                <w:bCs/>
                <w:color w:val="000000"/>
                <w:sz w:val="19"/>
                <w:szCs w:val="19"/>
              </w:rPr>
            </w:pPr>
            <w:r w:rsidRPr="00C00325">
              <w:rPr>
                <w:b/>
                <w:bCs/>
                <w:color w:val="000000"/>
                <w:sz w:val="19"/>
                <w:szCs w:val="19"/>
              </w:rPr>
              <w:t>Ф.И.О. руководителя</w:t>
            </w:r>
          </w:p>
        </w:tc>
        <w:tc>
          <w:tcPr>
            <w:tcW w:w="1276" w:type="dxa"/>
            <w:shd w:val="clear" w:color="000000" w:fill="FFFFFF"/>
            <w:vAlign w:val="center"/>
            <w:hideMark/>
          </w:tcPr>
          <w:p w14:paraId="1DCBF435" w14:textId="77777777" w:rsidR="004D4521" w:rsidRPr="00097622" w:rsidRDefault="004D4521" w:rsidP="003421AB">
            <w:pPr>
              <w:tabs>
                <w:tab w:val="left" w:pos="567"/>
                <w:tab w:val="left" w:pos="1985"/>
              </w:tabs>
              <w:ind w:right="34"/>
              <w:jc w:val="center"/>
              <w:rPr>
                <w:b/>
                <w:bCs/>
                <w:color w:val="000000"/>
                <w:sz w:val="19"/>
                <w:szCs w:val="19"/>
              </w:rPr>
            </w:pPr>
            <w:r w:rsidRPr="00097622">
              <w:rPr>
                <w:b/>
                <w:bCs/>
                <w:color w:val="000000"/>
                <w:sz w:val="19"/>
                <w:szCs w:val="19"/>
              </w:rPr>
              <w:t>Серия и номер документа, удостоверяющего личность руководителя</w:t>
            </w:r>
          </w:p>
        </w:tc>
        <w:tc>
          <w:tcPr>
            <w:tcW w:w="425" w:type="dxa"/>
            <w:vMerge/>
            <w:shd w:val="clear" w:color="auto" w:fill="auto"/>
            <w:vAlign w:val="center"/>
            <w:hideMark/>
          </w:tcPr>
          <w:p w14:paraId="3464644E" w14:textId="77777777" w:rsidR="004D4521" w:rsidRPr="00097622" w:rsidRDefault="004D4521" w:rsidP="003421AB">
            <w:pPr>
              <w:tabs>
                <w:tab w:val="left" w:pos="567"/>
                <w:tab w:val="left" w:pos="1985"/>
              </w:tabs>
              <w:ind w:right="34"/>
              <w:jc w:val="center"/>
              <w:rPr>
                <w:b/>
                <w:bCs/>
                <w:color w:val="000000"/>
                <w:sz w:val="19"/>
                <w:szCs w:val="19"/>
              </w:rPr>
            </w:pPr>
          </w:p>
        </w:tc>
        <w:tc>
          <w:tcPr>
            <w:tcW w:w="426" w:type="dxa"/>
            <w:shd w:val="clear" w:color="auto" w:fill="auto"/>
            <w:vAlign w:val="center"/>
            <w:hideMark/>
          </w:tcPr>
          <w:p w14:paraId="0A68D004" w14:textId="77777777" w:rsidR="004D4521" w:rsidRPr="00C00325" w:rsidRDefault="004D4521" w:rsidP="003421AB">
            <w:pPr>
              <w:tabs>
                <w:tab w:val="left" w:pos="567"/>
                <w:tab w:val="left" w:pos="1985"/>
              </w:tabs>
              <w:ind w:right="34"/>
              <w:jc w:val="center"/>
              <w:rPr>
                <w:b/>
                <w:bCs/>
                <w:color w:val="000000"/>
                <w:sz w:val="19"/>
                <w:szCs w:val="19"/>
              </w:rPr>
            </w:pPr>
            <w:r w:rsidRPr="00C00325">
              <w:rPr>
                <w:b/>
                <w:bCs/>
                <w:color w:val="000000"/>
                <w:sz w:val="19"/>
                <w:szCs w:val="19"/>
              </w:rPr>
              <w:t>ИНН</w:t>
            </w:r>
          </w:p>
        </w:tc>
        <w:tc>
          <w:tcPr>
            <w:tcW w:w="425" w:type="dxa"/>
            <w:shd w:val="clear" w:color="auto" w:fill="auto"/>
            <w:vAlign w:val="center"/>
            <w:hideMark/>
          </w:tcPr>
          <w:p w14:paraId="7200EE76" w14:textId="77777777" w:rsidR="004D4521" w:rsidRPr="00C00325" w:rsidRDefault="004D4521" w:rsidP="003421AB">
            <w:pPr>
              <w:tabs>
                <w:tab w:val="left" w:pos="567"/>
                <w:tab w:val="left" w:pos="1985"/>
              </w:tabs>
              <w:ind w:right="34"/>
              <w:jc w:val="center"/>
              <w:rPr>
                <w:b/>
                <w:bCs/>
                <w:color w:val="000000"/>
                <w:sz w:val="19"/>
                <w:szCs w:val="19"/>
              </w:rPr>
            </w:pPr>
            <w:r w:rsidRPr="00C00325">
              <w:rPr>
                <w:b/>
                <w:bCs/>
                <w:color w:val="000000"/>
                <w:sz w:val="19"/>
                <w:szCs w:val="19"/>
              </w:rPr>
              <w:t>ОГРН</w:t>
            </w:r>
          </w:p>
        </w:tc>
        <w:tc>
          <w:tcPr>
            <w:tcW w:w="1559" w:type="dxa"/>
            <w:shd w:val="clear" w:color="auto" w:fill="auto"/>
            <w:vAlign w:val="center"/>
            <w:hideMark/>
          </w:tcPr>
          <w:p w14:paraId="28C909DF" w14:textId="77777777" w:rsidR="004D4521" w:rsidRPr="00C00325" w:rsidRDefault="004D4521" w:rsidP="003421AB">
            <w:pPr>
              <w:tabs>
                <w:tab w:val="left" w:pos="567"/>
                <w:tab w:val="left" w:pos="1985"/>
              </w:tabs>
              <w:ind w:right="34"/>
              <w:jc w:val="center"/>
              <w:rPr>
                <w:b/>
                <w:bCs/>
                <w:color w:val="000000"/>
                <w:sz w:val="19"/>
                <w:szCs w:val="19"/>
              </w:rPr>
            </w:pPr>
            <w:r w:rsidRPr="00C00325">
              <w:rPr>
                <w:b/>
                <w:bCs/>
                <w:color w:val="000000"/>
                <w:sz w:val="19"/>
                <w:szCs w:val="19"/>
              </w:rPr>
              <w:t>Наименование/ФИО</w:t>
            </w:r>
          </w:p>
        </w:tc>
        <w:tc>
          <w:tcPr>
            <w:tcW w:w="1985" w:type="dxa"/>
            <w:shd w:val="clear" w:color="auto" w:fill="auto"/>
            <w:vAlign w:val="center"/>
            <w:hideMark/>
          </w:tcPr>
          <w:p w14:paraId="438C8428" w14:textId="77777777" w:rsidR="004D4521" w:rsidRPr="00C00325" w:rsidRDefault="004D4521" w:rsidP="003421AB">
            <w:pPr>
              <w:tabs>
                <w:tab w:val="left" w:pos="567"/>
                <w:tab w:val="left" w:pos="1985"/>
              </w:tabs>
              <w:ind w:right="34"/>
              <w:jc w:val="center"/>
              <w:rPr>
                <w:b/>
                <w:bCs/>
                <w:color w:val="000000"/>
                <w:sz w:val="19"/>
                <w:szCs w:val="19"/>
              </w:rPr>
            </w:pPr>
            <w:r w:rsidRPr="00C00325">
              <w:rPr>
                <w:b/>
                <w:bCs/>
                <w:color w:val="000000"/>
                <w:sz w:val="19"/>
                <w:szCs w:val="19"/>
              </w:rPr>
              <w:t>Адрес регистрации</w:t>
            </w:r>
          </w:p>
        </w:tc>
        <w:tc>
          <w:tcPr>
            <w:tcW w:w="1275" w:type="dxa"/>
            <w:shd w:val="clear" w:color="auto" w:fill="auto"/>
            <w:vAlign w:val="center"/>
            <w:hideMark/>
          </w:tcPr>
          <w:p w14:paraId="00B6CBB3" w14:textId="77777777" w:rsidR="004D4521" w:rsidRPr="00097622" w:rsidRDefault="004D4521" w:rsidP="003421AB">
            <w:pPr>
              <w:tabs>
                <w:tab w:val="left" w:pos="567"/>
                <w:tab w:val="left" w:pos="1985"/>
              </w:tabs>
              <w:ind w:right="34"/>
              <w:jc w:val="center"/>
              <w:rPr>
                <w:b/>
                <w:bCs/>
                <w:color w:val="000000"/>
                <w:sz w:val="19"/>
                <w:szCs w:val="19"/>
              </w:rPr>
            </w:pPr>
            <w:r w:rsidRPr="00097622">
              <w:rPr>
                <w:b/>
                <w:bCs/>
                <w:color w:val="000000"/>
                <w:sz w:val="19"/>
                <w:szCs w:val="19"/>
              </w:rPr>
              <w:t>Серия и номер документа, удостоверяющего личность (для физ. лиц)</w:t>
            </w:r>
          </w:p>
        </w:tc>
        <w:tc>
          <w:tcPr>
            <w:tcW w:w="1276" w:type="dxa"/>
            <w:shd w:val="clear" w:color="auto" w:fill="auto"/>
            <w:vAlign w:val="center"/>
            <w:hideMark/>
          </w:tcPr>
          <w:p w14:paraId="7FB14B58" w14:textId="77777777" w:rsidR="004D4521" w:rsidRPr="00C00325" w:rsidRDefault="004D4521" w:rsidP="003421AB">
            <w:pPr>
              <w:tabs>
                <w:tab w:val="left" w:pos="567"/>
                <w:tab w:val="left" w:pos="1985"/>
              </w:tabs>
              <w:ind w:right="34"/>
              <w:jc w:val="center"/>
              <w:rPr>
                <w:b/>
                <w:bCs/>
                <w:color w:val="000000"/>
                <w:sz w:val="19"/>
                <w:szCs w:val="19"/>
              </w:rPr>
            </w:pPr>
            <w:r w:rsidRPr="00C00325">
              <w:rPr>
                <w:b/>
                <w:bCs/>
                <w:color w:val="000000"/>
                <w:sz w:val="19"/>
                <w:szCs w:val="19"/>
              </w:rPr>
              <w:t>Руководитель/ участник/ акционер/ бенефициар</w:t>
            </w:r>
          </w:p>
        </w:tc>
        <w:tc>
          <w:tcPr>
            <w:tcW w:w="992" w:type="dxa"/>
            <w:shd w:val="clear" w:color="auto" w:fill="auto"/>
            <w:vAlign w:val="center"/>
            <w:hideMark/>
          </w:tcPr>
          <w:p w14:paraId="4FA46D73" w14:textId="77777777" w:rsidR="004D4521" w:rsidRPr="00097622" w:rsidRDefault="004D4521" w:rsidP="003421AB">
            <w:pPr>
              <w:tabs>
                <w:tab w:val="left" w:pos="567"/>
                <w:tab w:val="left" w:pos="1985"/>
              </w:tabs>
              <w:ind w:right="34"/>
              <w:jc w:val="center"/>
              <w:rPr>
                <w:b/>
                <w:bCs/>
                <w:color w:val="000000"/>
                <w:sz w:val="19"/>
                <w:szCs w:val="19"/>
              </w:rPr>
            </w:pPr>
            <w:r w:rsidRPr="00097622">
              <w:rPr>
                <w:b/>
                <w:color w:val="000000"/>
                <w:sz w:val="19"/>
                <w:szCs w:val="19"/>
              </w:rPr>
              <w:t>Размер доли (для участников</w:t>
            </w:r>
            <w:r w:rsidRPr="00097622">
              <w:rPr>
                <w:b/>
                <w:bCs/>
                <w:color w:val="000000"/>
                <w:sz w:val="19"/>
                <w:szCs w:val="19"/>
              </w:rPr>
              <w:t>/ акционеров/ бенефициаров)</w:t>
            </w:r>
          </w:p>
        </w:tc>
        <w:tc>
          <w:tcPr>
            <w:tcW w:w="2694" w:type="dxa"/>
          </w:tcPr>
          <w:p w14:paraId="7207AB2B" w14:textId="77777777" w:rsidR="004D4521" w:rsidRPr="00097622" w:rsidRDefault="004D4521" w:rsidP="003421AB">
            <w:pPr>
              <w:tabs>
                <w:tab w:val="left" w:pos="567"/>
                <w:tab w:val="left" w:pos="1985"/>
              </w:tabs>
              <w:ind w:right="34"/>
              <w:jc w:val="center"/>
              <w:rPr>
                <w:b/>
                <w:bCs/>
                <w:color w:val="000000"/>
                <w:sz w:val="19"/>
                <w:szCs w:val="19"/>
              </w:rPr>
            </w:pPr>
            <w:r w:rsidRPr="00097622">
              <w:rPr>
                <w:b/>
                <w:bCs/>
                <w:color w:val="000000"/>
                <w:sz w:val="19"/>
                <w:szCs w:val="19"/>
              </w:rPr>
              <w:t>Информация о подтверждающих документах (наименование, реквизиты и т.д.)</w:t>
            </w:r>
          </w:p>
        </w:tc>
      </w:tr>
      <w:tr w:rsidR="004D4521" w:rsidRPr="00C00325" w14:paraId="0FF32DE6" w14:textId="77777777" w:rsidTr="003421AB">
        <w:trPr>
          <w:trHeight w:val="157"/>
        </w:trPr>
        <w:tc>
          <w:tcPr>
            <w:tcW w:w="386" w:type="dxa"/>
            <w:shd w:val="clear" w:color="000000" w:fill="FFFFFF"/>
            <w:vAlign w:val="center"/>
            <w:hideMark/>
          </w:tcPr>
          <w:p w14:paraId="170245F6" w14:textId="77777777" w:rsidR="004D4521" w:rsidRPr="00C00325" w:rsidRDefault="004D4521" w:rsidP="003421AB">
            <w:pPr>
              <w:tabs>
                <w:tab w:val="left" w:pos="567"/>
                <w:tab w:val="left" w:pos="1985"/>
              </w:tabs>
              <w:ind w:right="34"/>
              <w:jc w:val="center"/>
              <w:rPr>
                <w:b/>
                <w:bCs/>
                <w:color w:val="000000"/>
                <w:sz w:val="19"/>
                <w:szCs w:val="19"/>
              </w:rPr>
            </w:pPr>
            <w:r w:rsidRPr="00C00325">
              <w:rPr>
                <w:b/>
                <w:bCs/>
                <w:color w:val="000000"/>
                <w:sz w:val="19"/>
                <w:szCs w:val="19"/>
              </w:rPr>
              <w:t>1</w:t>
            </w:r>
          </w:p>
        </w:tc>
        <w:tc>
          <w:tcPr>
            <w:tcW w:w="344" w:type="dxa"/>
            <w:shd w:val="clear" w:color="000000" w:fill="FFFFFF"/>
            <w:vAlign w:val="center"/>
            <w:hideMark/>
          </w:tcPr>
          <w:p w14:paraId="4D42AB5C" w14:textId="77777777" w:rsidR="004D4521" w:rsidRPr="00C00325" w:rsidRDefault="004D4521" w:rsidP="003421AB">
            <w:pPr>
              <w:tabs>
                <w:tab w:val="left" w:pos="567"/>
                <w:tab w:val="left" w:pos="1985"/>
              </w:tabs>
              <w:ind w:right="34"/>
              <w:jc w:val="center"/>
              <w:rPr>
                <w:b/>
                <w:bCs/>
                <w:color w:val="000000"/>
                <w:sz w:val="19"/>
                <w:szCs w:val="19"/>
              </w:rPr>
            </w:pPr>
            <w:r w:rsidRPr="00C00325">
              <w:rPr>
                <w:b/>
                <w:bCs/>
                <w:color w:val="000000"/>
                <w:sz w:val="19"/>
                <w:szCs w:val="19"/>
              </w:rPr>
              <w:t>2</w:t>
            </w:r>
          </w:p>
        </w:tc>
        <w:tc>
          <w:tcPr>
            <w:tcW w:w="346" w:type="dxa"/>
            <w:shd w:val="clear" w:color="000000" w:fill="FFFFFF"/>
            <w:vAlign w:val="center"/>
            <w:hideMark/>
          </w:tcPr>
          <w:p w14:paraId="11B4BCB8" w14:textId="77777777" w:rsidR="004D4521" w:rsidRPr="00C00325" w:rsidRDefault="004D4521" w:rsidP="003421AB">
            <w:pPr>
              <w:tabs>
                <w:tab w:val="left" w:pos="567"/>
                <w:tab w:val="left" w:pos="1985"/>
              </w:tabs>
              <w:ind w:right="34"/>
              <w:jc w:val="center"/>
              <w:rPr>
                <w:b/>
                <w:bCs/>
                <w:color w:val="000000"/>
                <w:sz w:val="19"/>
                <w:szCs w:val="19"/>
              </w:rPr>
            </w:pPr>
            <w:r w:rsidRPr="00C00325">
              <w:rPr>
                <w:b/>
                <w:bCs/>
                <w:color w:val="000000"/>
                <w:sz w:val="19"/>
                <w:szCs w:val="19"/>
              </w:rPr>
              <w:t>3</w:t>
            </w:r>
          </w:p>
        </w:tc>
        <w:tc>
          <w:tcPr>
            <w:tcW w:w="693" w:type="dxa"/>
            <w:shd w:val="clear" w:color="000000" w:fill="FFFFFF"/>
            <w:vAlign w:val="center"/>
            <w:hideMark/>
          </w:tcPr>
          <w:p w14:paraId="5DB89F95" w14:textId="77777777" w:rsidR="004D4521" w:rsidRPr="00C00325" w:rsidRDefault="004D4521" w:rsidP="003421AB">
            <w:pPr>
              <w:tabs>
                <w:tab w:val="left" w:pos="567"/>
                <w:tab w:val="left" w:pos="1985"/>
              </w:tabs>
              <w:ind w:right="34"/>
              <w:jc w:val="center"/>
              <w:rPr>
                <w:b/>
                <w:bCs/>
                <w:color w:val="000000"/>
                <w:sz w:val="19"/>
                <w:szCs w:val="19"/>
              </w:rPr>
            </w:pPr>
            <w:r w:rsidRPr="00C00325">
              <w:rPr>
                <w:b/>
                <w:bCs/>
                <w:color w:val="000000"/>
                <w:sz w:val="19"/>
                <w:szCs w:val="19"/>
              </w:rPr>
              <w:t>4</w:t>
            </w:r>
          </w:p>
        </w:tc>
        <w:tc>
          <w:tcPr>
            <w:tcW w:w="537" w:type="dxa"/>
            <w:shd w:val="clear" w:color="000000" w:fill="FFFFFF"/>
            <w:vAlign w:val="center"/>
            <w:hideMark/>
          </w:tcPr>
          <w:p w14:paraId="0ECEEE93" w14:textId="77777777" w:rsidR="004D4521" w:rsidRPr="00C00325" w:rsidRDefault="004D4521" w:rsidP="003421AB">
            <w:pPr>
              <w:tabs>
                <w:tab w:val="left" w:pos="567"/>
                <w:tab w:val="left" w:pos="1985"/>
              </w:tabs>
              <w:ind w:right="34"/>
              <w:jc w:val="center"/>
              <w:rPr>
                <w:b/>
                <w:bCs/>
                <w:color w:val="000000"/>
                <w:sz w:val="19"/>
                <w:szCs w:val="19"/>
              </w:rPr>
            </w:pPr>
            <w:r w:rsidRPr="00C00325">
              <w:rPr>
                <w:b/>
                <w:bCs/>
                <w:color w:val="000000"/>
                <w:sz w:val="19"/>
                <w:szCs w:val="19"/>
              </w:rPr>
              <w:t>5</w:t>
            </w:r>
          </w:p>
        </w:tc>
        <w:tc>
          <w:tcPr>
            <w:tcW w:w="642" w:type="dxa"/>
            <w:shd w:val="clear" w:color="000000" w:fill="FFFFFF"/>
            <w:vAlign w:val="center"/>
            <w:hideMark/>
          </w:tcPr>
          <w:p w14:paraId="33A32FE8" w14:textId="77777777" w:rsidR="004D4521" w:rsidRPr="00C00325" w:rsidRDefault="004D4521" w:rsidP="003421AB">
            <w:pPr>
              <w:tabs>
                <w:tab w:val="left" w:pos="567"/>
                <w:tab w:val="left" w:pos="1985"/>
              </w:tabs>
              <w:ind w:right="34"/>
              <w:jc w:val="center"/>
              <w:rPr>
                <w:b/>
                <w:bCs/>
                <w:color w:val="000000"/>
                <w:sz w:val="19"/>
                <w:szCs w:val="19"/>
              </w:rPr>
            </w:pPr>
            <w:r w:rsidRPr="00C00325">
              <w:rPr>
                <w:b/>
                <w:bCs/>
                <w:color w:val="000000"/>
                <w:sz w:val="19"/>
                <w:szCs w:val="19"/>
              </w:rPr>
              <w:t>6</w:t>
            </w:r>
          </w:p>
        </w:tc>
        <w:tc>
          <w:tcPr>
            <w:tcW w:w="1276" w:type="dxa"/>
            <w:shd w:val="clear" w:color="000000" w:fill="FFFFFF"/>
            <w:vAlign w:val="center"/>
            <w:hideMark/>
          </w:tcPr>
          <w:p w14:paraId="16719B18" w14:textId="77777777" w:rsidR="004D4521" w:rsidRPr="00C00325" w:rsidRDefault="004D4521" w:rsidP="003421AB">
            <w:pPr>
              <w:tabs>
                <w:tab w:val="left" w:pos="567"/>
                <w:tab w:val="left" w:pos="1985"/>
              </w:tabs>
              <w:ind w:right="34"/>
              <w:jc w:val="center"/>
              <w:rPr>
                <w:b/>
                <w:bCs/>
                <w:color w:val="000000"/>
                <w:sz w:val="19"/>
                <w:szCs w:val="19"/>
              </w:rPr>
            </w:pPr>
            <w:r w:rsidRPr="00C00325">
              <w:rPr>
                <w:b/>
                <w:bCs/>
                <w:color w:val="000000"/>
                <w:sz w:val="19"/>
                <w:szCs w:val="19"/>
              </w:rPr>
              <w:t>7</w:t>
            </w:r>
          </w:p>
        </w:tc>
        <w:tc>
          <w:tcPr>
            <w:tcW w:w="425" w:type="dxa"/>
            <w:shd w:val="clear" w:color="auto" w:fill="auto"/>
            <w:vAlign w:val="center"/>
            <w:hideMark/>
          </w:tcPr>
          <w:p w14:paraId="1F57A9F5" w14:textId="77777777" w:rsidR="004D4521" w:rsidRPr="00C00325" w:rsidRDefault="004D4521" w:rsidP="003421AB">
            <w:pPr>
              <w:tabs>
                <w:tab w:val="left" w:pos="567"/>
                <w:tab w:val="left" w:pos="1985"/>
              </w:tabs>
              <w:ind w:right="34"/>
              <w:jc w:val="center"/>
              <w:rPr>
                <w:b/>
                <w:bCs/>
                <w:color w:val="000000"/>
                <w:sz w:val="19"/>
                <w:szCs w:val="19"/>
              </w:rPr>
            </w:pPr>
            <w:r w:rsidRPr="00C00325">
              <w:rPr>
                <w:b/>
                <w:bCs/>
                <w:color w:val="000000"/>
                <w:sz w:val="19"/>
                <w:szCs w:val="19"/>
              </w:rPr>
              <w:t>8</w:t>
            </w:r>
          </w:p>
        </w:tc>
        <w:tc>
          <w:tcPr>
            <w:tcW w:w="426" w:type="dxa"/>
            <w:shd w:val="clear" w:color="auto" w:fill="auto"/>
            <w:vAlign w:val="center"/>
            <w:hideMark/>
          </w:tcPr>
          <w:p w14:paraId="011FE55D" w14:textId="77777777" w:rsidR="004D4521" w:rsidRPr="00C00325" w:rsidRDefault="004D4521" w:rsidP="003421AB">
            <w:pPr>
              <w:tabs>
                <w:tab w:val="left" w:pos="567"/>
                <w:tab w:val="left" w:pos="1985"/>
              </w:tabs>
              <w:ind w:right="34"/>
              <w:jc w:val="center"/>
              <w:rPr>
                <w:b/>
                <w:bCs/>
                <w:color w:val="000000"/>
                <w:sz w:val="19"/>
                <w:szCs w:val="19"/>
              </w:rPr>
            </w:pPr>
            <w:r w:rsidRPr="00C00325">
              <w:rPr>
                <w:b/>
                <w:bCs/>
                <w:color w:val="000000"/>
                <w:sz w:val="19"/>
                <w:szCs w:val="19"/>
              </w:rPr>
              <w:t>9</w:t>
            </w:r>
          </w:p>
        </w:tc>
        <w:tc>
          <w:tcPr>
            <w:tcW w:w="425" w:type="dxa"/>
            <w:shd w:val="clear" w:color="auto" w:fill="auto"/>
            <w:vAlign w:val="center"/>
            <w:hideMark/>
          </w:tcPr>
          <w:p w14:paraId="3FAECD98" w14:textId="77777777" w:rsidR="004D4521" w:rsidRPr="00C00325" w:rsidRDefault="004D4521" w:rsidP="003421AB">
            <w:pPr>
              <w:tabs>
                <w:tab w:val="left" w:pos="567"/>
                <w:tab w:val="left" w:pos="1985"/>
              </w:tabs>
              <w:ind w:right="34"/>
              <w:jc w:val="center"/>
              <w:rPr>
                <w:b/>
                <w:bCs/>
                <w:color w:val="000000"/>
                <w:sz w:val="19"/>
                <w:szCs w:val="19"/>
              </w:rPr>
            </w:pPr>
            <w:r w:rsidRPr="00C00325">
              <w:rPr>
                <w:b/>
                <w:bCs/>
                <w:color w:val="000000"/>
                <w:sz w:val="19"/>
                <w:szCs w:val="19"/>
              </w:rPr>
              <w:t>10</w:t>
            </w:r>
          </w:p>
        </w:tc>
        <w:tc>
          <w:tcPr>
            <w:tcW w:w="1559" w:type="dxa"/>
            <w:shd w:val="clear" w:color="auto" w:fill="auto"/>
            <w:vAlign w:val="center"/>
            <w:hideMark/>
          </w:tcPr>
          <w:p w14:paraId="30120B86" w14:textId="77777777" w:rsidR="004D4521" w:rsidRPr="00C00325" w:rsidRDefault="004D4521" w:rsidP="003421AB">
            <w:pPr>
              <w:tabs>
                <w:tab w:val="left" w:pos="567"/>
                <w:tab w:val="left" w:pos="1985"/>
              </w:tabs>
              <w:ind w:right="34"/>
              <w:jc w:val="center"/>
              <w:rPr>
                <w:b/>
                <w:bCs/>
                <w:color w:val="000000"/>
                <w:sz w:val="19"/>
                <w:szCs w:val="19"/>
              </w:rPr>
            </w:pPr>
            <w:r w:rsidRPr="00C00325">
              <w:rPr>
                <w:b/>
                <w:bCs/>
                <w:color w:val="000000"/>
                <w:sz w:val="19"/>
                <w:szCs w:val="19"/>
              </w:rPr>
              <w:t>11</w:t>
            </w:r>
          </w:p>
        </w:tc>
        <w:tc>
          <w:tcPr>
            <w:tcW w:w="1985" w:type="dxa"/>
            <w:shd w:val="clear" w:color="auto" w:fill="auto"/>
            <w:vAlign w:val="center"/>
            <w:hideMark/>
          </w:tcPr>
          <w:p w14:paraId="3F50E7AD" w14:textId="77777777" w:rsidR="004D4521" w:rsidRPr="00C00325" w:rsidRDefault="004D4521" w:rsidP="003421AB">
            <w:pPr>
              <w:tabs>
                <w:tab w:val="left" w:pos="567"/>
                <w:tab w:val="left" w:pos="1985"/>
              </w:tabs>
              <w:ind w:right="34"/>
              <w:jc w:val="center"/>
              <w:rPr>
                <w:b/>
                <w:bCs/>
                <w:color w:val="000000"/>
                <w:sz w:val="19"/>
                <w:szCs w:val="19"/>
              </w:rPr>
            </w:pPr>
            <w:r w:rsidRPr="00C00325">
              <w:rPr>
                <w:b/>
                <w:bCs/>
                <w:color w:val="000000"/>
                <w:sz w:val="19"/>
                <w:szCs w:val="19"/>
              </w:rPr>
              <w:t>12</w:t>
            </w:r>
          </w:p>
        </w:tc>
        <w:tc>
          <w:tcPr>
            <w:tcW w:w="1275" w:type="dxa"/>
            <w:shd w:val="clear" w:color="auto" w:fill="auto"/>
            <w:vAlign w:val="bottom"/>
            <w:hideMark/>
          </w:tcPr>
          <w:p w14:paraId="1DD4A314" w14:textId="77777777" w:rsidR="004D4521" w:rsidRPr="00C00325" w:rsidRDefault="004D4521" w:rsidP="003421AB">
            <w:pPr>
              <w:tabs>
                <w:tab w:val="left" w:pos="567"/>
                <w:tab w:val="left" w:pos="1985"/>
              </w:tabs>
              <w:ind w:right="34"/>
              <w:jc w:val="center"/>
              <w:rPr>
                <w:b/>
                <w:bCs/>
                <w:color w:val="000000"/>
                <w:sz w:val="19"/>
                <w:szCs w:val="19"/>
              </w:rPr>
            </w:pPr>
            <w:r w:rsidRPr="00C00325">
              <w:rPr>
                <w:b/>
                <w:bCs/>
                <w:color w:val="000000"/>
                <w:sz w:val="19"/>
                <w:szCs w:val="19"/>
              </w:rPr>
              <w:t>13</w:t>
            </w:r>
          </w:p>
        </w:tc>
        <w:tc>
          <w:tcPr>
            <w:tcW w:w="1276" w:type="dxa"/>
            <w:shd w:val="clear" w:color="auto" w:fill="auto"/>
            <w:vAlign w:val="center"/>
            <w:hideMark/>
          </w:tcPr>
          <w:p w14:paraId="0180F7D5" w14:textId="77777777" w:rsidR="004D4521" w:rsidRPr="00C00325" w:rsidRDefault="004D4521" w:rsidP="003421AB">
            <w:pPr>
              <w:tabs>
                <w:tab w:val="left" w:pos="567"/>
                <w:tab w:val="left" w:pos="1985"/>
              </w:tabs>
              <w:ind w:right="34"/>
              <w:jc w:val="center"/>
              <w:rPr>
                <w:b/>
                <w:bCs/>
                <w:color w:val="000000"/>
                <w:sz w:val="19"/>
                <w:szCs w:val="19"/>
              </w:rPr>
            </w:pPr>
            <w:r w:rsidRPr="00C00325">
              <w:rPr>
                <w:b/>
                <w:bCs/>
                <w:color w:val="000000"/>
                <w:sz w:val="19"/>
                <w:szCs w:val="19"/>
              </w:rPr>
              <w:t>14</w:t>
            </w:r>
          </w:p>
        </w:tc>
        <w:tc>
          <w:tcPr>
            <w:tcW w:w="992" w:type="dxa"/>
            <w:shd w:val="clear" w:color="auto" w:fill="auto"/>
            <w:vAlign w:val="center"/>
            <w:hideMark/>
          </w:tcPr>
          <w:p w14:paraId="4BB05762" w14:textId="77777777" w:rsidR="004D4521" w:rsidRPr="00C00325" w:rsidRDefault="004D4521" w:rsidP="003421AB">
            <w:pPr>
              <w:tabs>
                <w:tab w:val="left" w:pos="567"/>
                <w:tab w:val="left" w:pos="1985"/>
              </w:tabs>
              <w:ind w:right="34"/>
              <w:jc w:val="center"/>
              <w:rPr>
                <w:b/>
                <w:bCs/>
                <w:color w:val="000000"/>
                <w:sz w:val="19"/>
                <w:szCs w:val="19"/>
              </w:rPr>
            </w:pPr>
            <w:r w:rsidRPr="00C00325">
              <w:rPr>
                <w:b/>
                <w:bCs/>
                <w:color w:val="000000"/>
                <w:sz w:val="19"/>
                <w:szCs w:val="19"/>
              </w:rPr>
              <w:t>15</w:t>
            </w:r>
          </w:p>
        </w:tc>
        <w:tc>
          <w:tcPr>
            <w:tcW w:w="2694" w:type="dxa"/>
            <w:vAlign w:val="center"/>
          </w:tcPr>
          <w:p w14:paraId="47151C80" w14:textId="77777777" w:rsidR="004D4521" w:rsidRPr="00C00325" w:rsidRDefault="004D4521" w:rsidP="003421AB">
            <w:pPr>
              <w:tabs>
                <w:tab w:val="left" w:pos="567"/>
                <w:tab w:val="left" w:pos="1985"/>
              </w:tabs>
              <w:ind w:right="34"/>
              <w:jc w:val="center"/>
              <w:rPr>
                <w:b/>
                <w:bCs/>
                <w:color w:val="000000"/>
                <w:sz w:val="19"/>
                <w:szCs w:val="19"/>
              </w:rPr>
            </w:pPr>
            <w:r w:rsidRPr="00C00325">
              <w:rPr>
                <w:b/>
                <w:bCs/>
                <w:color w:val="000000"/>
                <w:sz w:val="19"/>
                <w:szCs w:val="19"/>
              </w:rPr>
              <w:t>16</w:t>
            </w:r>
          </w:p>
        </w:tc>
      </w:tr>
      <w:tr w:rsidR="004D4521" w:rsidRPr="00024AE9" w14:paraId="637398B5" w14:textId="77777777" w:rsidTr="003421AB">
        <w:trPr>
          <w:trHeight w:val="157"/>
        </w:trPr>
        <w:tc>
          <w:tcPr>
            <w:tcW w:w="386" w:type="dxa"/>
            <w:shd w:val="clear" w:color="000000" w:fill="FFFFFF"/>
            <w:vAlign w:val="center"/>
          </w:tcPr>
          <w:p w14:paraId="7F348A65" w14:textId="77777777" w:rsidR="004D4521" w:rsidRPr="00C00325" w:rsidRDefault="004D4521" w:rsidP="003421AB">
            <w:pPr>
              <w:tabs>
                <w:tab w:val="left" w:pos="567"/>
                <w:tab w:val="left" w:pos="1985"/>
              </w:tabs>
              <w:ind w:right="34"/>
              <w:jc w:val="center"/>
              <w:rPr>
                <w:b/>
                <w:bCs/>
                <w:color w:val="000000"/>
                <w:sz w:val="19"/>
                <w:szCs w:val="19"/>
              </w:rPr>
            </w:pPr>
          </w:p>
        </w:tc>
        <w:tc>
          <w:tcPr>
            <w:tcW w:w="344" w:type="dxa"/>
            <w:shd w:val="clear" w:color="000000" w:fill="FFFFFF"/>
            <w:vAlign w:val="center"/>
          </w:tcPr>
          <w:p w14:paraId="1DAE4D96" w14:textId="77777777" w:rsidR="004D4521" w:rsidRPr="00C00325" w:rsidRDefault="004D4521" w:rsidP="003421AB">
            <w:pPr>
              <w:tabs>
                <w:tab w:val="left" w:pos="567"/>
                <w:tab w:val="left" w:pos="1985"/>
              </w:tabs>
              <w:ind w:right="34"/>
              <w:jc w:val="center"/>
              <w:rPr>
                <w:b/>
                <w:bCs/>
                <w:color w:val="000000"/>
                <w:sz w:val="19"/>
                <w:szCs w:val="19"/>
              </w:rPr>
            </w:pPr>
          </w:p>
        </w:tc>
        <w:tc>
          <w:tcPr>
            <w:tcW w:w="346" w:type="dxa"/>
            <w:shd w:val="clear" w:color="000000" w:fill="FFFFFF"/>
            <w:vAlign w:val="center"/>
          </w:tcPr>
          <w:p w14:paraId="42E347F0" w14:textId="77777777" w:rsidR="004D4521" w:rsidRPr="00C00325" w:rsidRDefault="004D4521" w:rsidP="003421AB">
            <w:pPr>
              <w:tabs>
                <w:tab w:val="left" w:pos="567"/>
                <w:tab w:val="left" w:pos="1985"/>
              </w:tabs>
              <w:ind w:right="34"/>
              <w:jc w:val="center"/>
              <w:rPr>
                <w:b/>
                <w:bCs/>
                <w:color w:val="000000"/>
                <w:sz w:val="19"/>
                <w:szCs w:val="19"/>
              </w:rPr>
            </w:pPr>
          </w:p>
        </w:tc>
        <w:tc>
          <w:tcPr>
            <w:tcW w:w="693" w:type="dxa"/>
            <w:shd w:val="clear" w:color="000000" w:fill="FFFFFF"/>
            <w:vAlign w:val="center"/>
          </w:tcPr>
          <w:p w14:paraId="244B90DD" w14:textId="77777777" w:rsidR="004D4521" w:rsidRPr="00C00325" w:rsidRDefault="004D4521" w:rsidP="003421AB">
            <w:pPr>
              <w:tabs>
                <w:tab w:val="left" w:pos="567"/>
                <w:tab w:val="left" w:pos="1985"/>
              </w:tabs>
              <w:ind w:right="34"/>
              <w:jc w:val="center"/>
              <w:rPr>
                <w:b/>
                <w:bCs/>
                <w:color w:val="000000"/>
                <w:sz w:val="19"/>
                <w:szCs w:val="19"/>
              </w:rPr>
            </w:pPr>
          </w:p>
        </w:tc>
        <w:tc>
          <w:tcPr>
            <w:tcW w:w="537" w:type="dxa"/>
            <w:shd w:val="clear" w:color="000000" w:fill="FFFFFF"/>
            <w:vAlign w:val="center"/>
          </w:tcPr>
          <w:p w14:paraId="02013D7D" w14:textId="77777777" w:rsidR="004D4521" w:rsidRPr="00C00325" w:rsidRDefault="004D4521" w:rsidP="003421AB">
            <w:pPr>
              <w:tabs>
                <w:tab w:val="left" w:pos="567"/>
                <w:tab w:val="left" w:pos="1985"/>
              </w:tabs>
              <w:ind w:right="34"/>
              <w:jc w:val="center"/>
              <w:rPr>
                <w:b/>
                <w:bCs/>
                <w:color w:val="000000"/>
                <w:sz w:val="19"/>
                <w:szCs w:val="19"/>
              </w:rPr>
            </w:pPr>
          </w:p>
        </w:tc>
        <w:tc>
          <w:tcPr>
            <w:tcW w:w="642" w:type="dxa"/>
            <w:shd w:val="clear" w:color="000000" w:fill="FFFFFF"/>
            <w:vAlign w:val="center"/>
          </w:tcPr>
          <w:p w14:paraId="04A097AA" w14:textId="77777777" w:rsidR="004D4521" w:rsidRPr="00C00325" w:rsidRDefault="004D4521" w:rsidP="003421AB">
            <w:pPr>
              <w:tabs>
                <w:tab w:val="left" w:pos="567"/>
                <w:tab w:val="left" w:pos="1985"/>
              </w:tabs>
              <w:ind w:right="34"/>
              <w:jc w:val="center"/>
              <w:rPr>
                <w:b/>
                <w:bCs/>
                <w:color w:val="000000"/>
                <w:sz w:val="19"/>
                <w:szCs w:val="19"/>
              </w:rPr>
            </w:pPr>
          </w:p>
        </w:tc>
        <w:tc>
          <w:tcPr>
            <w:tcW w:w="1276" w:type="dxa"/>
            <w:shd w:val="clear" w:color="000000" w:fill="FFFFFF"/>
            <w:vAlign w:val="center"/>
          </w:tcPr>
          <w:p w14:paraId="1FE71187" w14:textId="77777777" w:rsidR="004D4521" w:rsidRPr="00C00325" w:rsidRDefault="004D4521" w:rsidP="003421AB">
            <w:pPr>
              <w:tabs>
                <w:tab w:val="left" w:pos="567"/>
                <w:tab w:val="left" w:pos="1985"/>
              </w:tabs>
              <w:ind w:right="34"/>
              <w:jc w:val="center"/>
              <w:rPr>
                <w:b/>
                <w:bCs/>
                <w:color w:val="000000"/>
                <w:sz w:val="19"/>
                <w:szCs w:val="19"/>
              </w:rPr>
            </w:pPr>
          </w:p>
        </w:tc>
        <w:tc>
          <w:tcPr>
            <w:tcW w:w="425" w:type="dxa"/>
            <w:shd w:val="clear" w:color="auto" w:fill="auto"/>
            <w:vAlign w:val="center"/>
          </w:tcPr>
          <w:p w14:paraId="7E983E6C" w14:textId="77777777" w:rsidR="004D4521" w:rsidRPr="00C00325" w:rsidRDefault="004D4521" w:rsidP="003421AB">
            <w:pPr>
              <w:tabs>
                <w:tab w:val="left" w:pos="567"/>
                <w:tab w:val="left" w:pos="1985"/>
              </w:tabs>
              <w:ind w:right="34"/>
              <w:jc w:val="center"/>
              <w:rPr>
                <w:b/>
                <w:bCs/>
                <w:color w:val="000000"/>
                <w:sz w:val="19"/>
                <w:szCs w:val="19"/>
              </w:rPr>
            </w:pPr>
          </w:p>
        </w:tc>
        <w:tc>
          <w:tcPr>
            <w:tcW w:w="426" w:type="dxa"/>
            <w:shd w:val="clear" w:color="auto" w:fill="auto"/>
            <w:vAlign w:val="center"/>
          </w:tcPr>
          <w:p w14:paraId="319FB6C0" w14:textId="77777777" w:rsidR="004D4521" w:rsidRPr="00C00325" w:rsidRDefault="004D4521" w:rsidP="003421AB">
            <w:pPr>
              <w:tabs>
                <w:tab w:val="left" w:pos="567"/>
                <w:tab w:val="left" w:pos="1985"/>
              </w:tabs>
              <w:ind w:right="34"/>
              <w:jc w:val="center"/>
              <w:rPr>
                <w:b/>
                <w:bCs/>
                <w:color w:val="000000"/>
                <w:sz w:val="19"/>
                <w:szCs w:val="19"/>
              </w:rPr>
            </w:pPr>
          </w:p>
        </w:tc>
        <w:tc>
          <w:tcPr>
            <w:tcW w:w="425" w:type="dxa"/>
            <w:shd w:val="clear" w:color="auto" w:fill="auto"/>
            <w:vAlign w:val="center"/>
          </w:tcPr>
          <w:p w14:paraId="5732A935" w14:textId="77777777" w:rsidR="004D4521" w:rsidRPr="00C00325" w:rsidRDefault="004D4521" w:rsidP="003421AB">
            <w:pPr>
              <w:tabs>
                <w:tab w:val="left" w:pos="567"/>
                <w:tab w:val="left" w:pos="1985"/>
              </w:tabs>
              <w:ind w:right="34"/>
              <w:jc w:val="center"/>
              <w:rPr>
                <w:b/>
                <w:bCs/>
                <w:color w:val="000000"/>
                <w:sz w:val="19"/>
                <w:szCs w:val="19"/>
              </w:rPr>
            </w:pPr>
          </w:p>
        </w:tc>
        <w:tc>
          <w:tcPr>
            <w:tcW w:w="1559" w:type="dxa"/>
            <w:shd w:val="clear" w:color="auto" w:fill="auto"/>
            <w:vAlign w:val="center"/>
          </w:tcPr>
          <w:p w14:paraId="4D923EB4" w14:textId="77777777" w:rsidR="004D4521" w:rsidRPr="00C00325" w:rsidRDefault="004D4521" w:rsidP="003421AB">
            <w:pPr>
              <w:tabs>
                <w:tab w:val="left" w:pos="567"/>
                <w:tab w:val="left" w:pos="1985"/>
              </w:tabs>
              <w:ind w:right="34"/>
              <w:jc w:val="center"/>
              <w:rPr>
                <w:b/>
                <w:bCs/>
                <w:color w:val="000000"/>
                <w:sz w:val="19"/>
                <w:szCs w:val="19"/>
              </w:rPr>
            </w:pPr>
          </w:p>
        </w:tc>
        <w:tc>
          <w:tcPr>
            <w:tcW w:w="1985" w:type="dxa"/>
            <w:shd w:val="clear" w:color="auto" w:fill="auto"/>
            <w:vAlign w:val="center"/>
          </w:tcPr>
          <w:p w14:paraId="7E7C612B" w14:textId="77777777" w:rsidR="004D4521" w:rsidRPr="00C00325" w:rsidRDefault="004D4521" w:rsidP="003421AB">
            <w:pPr>
              <w:tabs>
                <w:tab w:val="left" w:pos="567"/>
                <w:tab w:val="left" w:pos="1985"/>
              </w:tabs>
              <w:ind w:right="34"/>
              <w:jc w:val="center"/>
              <w:rPr>
                <w:b/>
                <w:bCs/>
                <w:color w:val="000000"/>
                <w:sz w:val="19"/>
                <w:szCs w:val="19"/>
              </w:rPr>
            </w:pPr>
          </w:p>
        </w:tc>
        <w:tc>
          <w:tcPr>
            <w:tcW w:w="1275" w:type="dxa"/>
            <w:shd w:val="clear" w:color="auto" w:fill="auto"/>
            <w:vAlign w:val="bottom"/>
          </w:tcPr>
          <w:p w14:paraId="04A8B067" w14:textId="77777777" w:rsidR="004D4521" w:rsidRPr="00C00325" w:rsidRDefault="004D4521" w:rsidP="003421AB">
            <w:pPr>
              <w:tabs>
                <w:tab w:val="left" w:pos="567"/>
                <w:tab w:val="left" w:pos="1985"/>
              </w:tabs>
              <w:ind w:right="34"/>
              <w:jc w:val="center"/>
              <w:rPr>
                <w:b/>
                <w:bCs/>
                <w:color w:val="000000"/>
                <w:sz w:val="19"/>
                <w:szCs w:val="19"/>
              </w:rPr>
            </w:pPr>
          </w:p>
        </w:tc>
        <w:tc>
          <w:tcPr>
            <w:tcW w:w="1276" w:type="dxa"/>
            <w:shd w:val="clear" w:color="auto" w:fill="auto"/>
            <w:vAlign w:val="center"/>
          </w:tcPr>
          <w:p w14:paraId="5684039B" w14:textId="77777777" w:rsidR="004D4521" w:rsidRPr="00C00325" w:rsidRDefault="004D4521" w:rsidP="003421AB">
            <w:pPr>
              <w:tabs>
                <w:tab w:val="left" w:pos="567"/>
                <w:tab w:val="left" w:pos="1985"/>
              </w:tabs>
              <w:ind w:right="34"/>
              <w:jc w:val="center"/>
              <w:rPr>
                <w:b/>
                <w:bCs/>
                <w:color w:val="000000"/>
                <w:sz w:val="19"/>
                <w:szCs w:val="19"/>
              </w:rPr>
            </w:pPr>
          </w:p>
        </w:tc>
        <w:tc>
          <w:tcPr>
            <w:tcW w:w="992" w:type="dxa"/>
            <w:shd w:val="clear" w:color="auto" w:fill="auto"/>
            <w:vAlign w:val="bottom"/>
          </w:tcPr>
          <w:p w14:paraId="218B473F" w14:textId="77777777" w:rsidR="004D4521" w:rsidRPr="00C00325" w:rsidRDefault="004D4521" w:rsidP="003421AB">
            <w:pPr>
              <w:tabs>
                <w:tab w:val="left" w:pos="567"/>
                <w:tab w:val="left" w:pos="1985"/>
              </w:tabs>
              <w:ind w:right="34"/>
              <w:jc w:val="center"/>
              <w:rPr>
                <w:b/>
                <w:bCs/>
                <w:color w:val="000000"/>
                <w:sz w:val="19"/>
                <w:szCs w:val="19"/>
              </w:rPr>
            </w:pPr>
          </w:p>
        </w:tc>
        <w:tc>
          <w:tcPr>
            <w:tcW w:w="2694" w:type="dxa"/>
          </w:tcPr>
          <w:p w14:paraId="773911FA" w14:textId="77777777" w:rsidR="004D4521" w:rsidRPr="00097622" w:rsidRDefault="004D4521" w:rsidP="003421AB">
            <w:pPr>
              <w:tabs>
                <w:tab w:val="left" w:pos="567"/>
                <w:tab w:val="left" w:pos="1985"/>
              </w:tabs>
              <w:ind w:right="34"/>
              <w:jc w:val="center"/>
              <w:rPr>
                <w:b/>
                <w:bCs/>
                <w:color w:val="000000"/>
                <w:sz w:val="19"/>
                <w:szCs w:val="19"/>
              </w:rPr>
            </w:pPr>
          </w:p>
        </w:tc>
      </w:tr>
      <w:tr w:rsidR="004D4521" w:rsidRPr="00024AE9" w14:paraId="1D5CF413" w14:textId="77777777" w:rsidTr="003421AB">
        <w:trPr>
          <w:trHeight w:val="157"/>
        </w:trPr>
        <w:tc>
          <w:tcPr>
            <w:tcW w:w="386" w:type="dxa"/>
            <w:shd w:val="clear" w:color="000000" w:fill="FFFFFF"/>
            <w:vAlign w:val="center"/>
          </w:tcPr>
          <w:p w14:paraId="64B63F61" w14:textId="77777777" w:rsidR="004D4521" w:rsidRPr="00097622" w:rsidRDefault="004D4521" w:rsidP="003421AB">
            <w:pPr>
              <w:tabs>
                <w:tab w:val="left" w:pos="567"/>
                <w:tab w:val="left" w:pos="1985"/>
              </w:tabs>
              <w:ind w:right="34"/>
              <w:jc w:val="center"/>
              <w:rPr>
                <w:b/>
                <w:bCs/>
                <w:color w:val="000000"/>
                <w:sz w:val="19"/>
                <w:szCs w:val="19"/>
              </w:rPr>
            </w:pPr>
          </w:p>
        </w:tc>
        <w:tc>
          <w:tcPr>
            <w:tcW w:w="344" w:type="dxa"/>
            <w:shd w:val="clear" w:color="000000" w:fill="FFFFFF"/>
            <w:vAlign w:val="center"/>
          </w:tcPr>
          <w:p w14:paraId="3EAA4E18" w14:textId="77777777" w:rsidR="004D4521" w:rsidRPr="00097622" w:rsidRDefault="004D4521" w:rsidP="003421AB">
            <w:pPr>
              <w:tabs>
                <w:tab w:val="left" w:pos="567"/>
                <w:tab w:val="left" w:pos="1985"/>
              </w:tabs>
              <w:ind w:right="34"/>
              <w:jc w:val="center"/>
              <w:rPr>
                <w:b/>
                <w:bCs/>
                <w:color w:val="000000"/>
                <w:sz w:val="19"/>
                <w:szCs w:val="19"/>
              </w:rPr>
            </w:pPr>
          </w:p>
        </w:tc>
        <w:tc>
          <w:tcPr>
            <w:tcW w:w="346" w:type="dxa"/>
            <w:shd w:val="clear" w:color="000000" w:fill="FFFFFF"/>
            <w:vAlign w:val="center"/>
          </w:tcPr>
          <w:p w14:paraId="2682D11A" w14:textId="77777777" w:rsidR="004D4521" w:rsidRPr="00097622" w:rsidRDefault="004D4521" w:rsidP="003421AB">
            <w:pPr>
              <w:tabs>
                <w:tab w:val="left" w:pos="567"/>
                <w:tab w:val="left" w:pos="1985"/>
              </w:tabs>
              <w:ind w:right="34"/>
              <w:jc w:val="center"/>
              <w:rPr>
                <w:b/>
                <w:bCs/>
                <w:color w:val="000000"/>
                <w:sz w:val="19"/>
                <w:szCs w:val="19"/>
              </w:rPr>
            </w:pPr>
          </w:p>
        </w:tc>
        <w:tc>
          <w:tcPr>
            <w:tcW w:w="693" w:type="dxa"/>
            <w:shd w:val="clear" w:color="000000" w:fill="FFFFFF"/>
            <w:vAlign w:val="center"/>
          </w:tcPr>
          <w:p w14:paraId="039C98E2" w14:textId="77777777" w:rsidR="004D4521" w:rsidRPr="00097622" w:rsidRDefault="004D4521" w:rsidP="003421AB">
            <w:pPr>
              <w:tabs>
                <w:tab w:val="left" w:pos="567"/>
                <w:tab w:val="left" w:pos="1985"/>
              </w:tabs>
              <w:ind w:right="34"/>
              <w:jc w:val="center"/>
              <w:rPr>
                <w:b/>
                <w:bCs/>
                <w:color w:val="000000"/>
                <w:sz w:val="19"/>
                <w:szCs w:val="19"/>
              </w:rPr>
            </w:pPr>
          </w:p>
        </w:tc>
        <w:tc>
          <w:tcPr>
            <w:tcW w:w="537" w:type="dxa"/>
            <w:shd w:val="clear" w:color="000000" w:fill="FFFFFF"/>
            <w:vAlign w:val="center"/>
          </w:tcPr>
          <w:p w14:paraId="29A1BFB0" w14:textId="77777777" w:rsidR="004D4521" w:rsidRPr="00097622" w:rsidRDefault="004D4521" w:rsidP="003421AB">
            <w:pPr>
              <w:tabs>
                <w:tab w:val="left" w:pos="567"/>
                <w:tab w:val="left" w:pos="1985"/>
              </w:tabs>
              <w:ind w:right="34"/>
              <w:jc w:val="center"/>
              <w:rPr>
                <w:b/>
                <w:bCs/>
                <w:color w:val="000000"/>
                <w:sz w:val="19"/>
                <w:szCs w:val="19"/>
              </w:rPr>
            </w:pPr>
          </w:p>
        </w:tc>
        <w:tc>
          <w:tcPr>
            <w:tcW w:w="642" w:type="dxa"/>
            <w:shd w:val="clear" w:color="000000" w:fill="FFFFFF"/>
            <w:vAlign w:val="center"/>
          </w:tcPr>
          <w:p w14:paraId="3D439582" w14:textId="77777777" w:rsidR="004D4521" w:rsidRPr="00097622" w:rsidRDefault="004D4521" w:rsidP="003421AB">
            <w:pPr>
              <w:tabs>
                <w:tab w:val="left" w:pos="567"/>
                <w:tab w:val="left" w:pos="1985"/>
              </w:tabs>
              <w:ind w:right="34"/>
              <w:jc w:val="center"/>
              <w:rPr>
                <w:b/>
                <w:bCs/>
                <w:color w:val="000000"/>
                <w:sz w:val="19"/>
                <w:szCs w:val="19"/>
              </w:rPr>
            </w:pPr>
          </w:p>
        </w:tc>
        <w:tc>
          <w:tcPr>
            <w:tcW w:w="1276" w:type="dxa"/>
            <w:shd w:val="clear" w:color="000000" w:fill="FFFFFF"/>
            <w:vAlign w:val="center"/>
          </w:tcPr>
          <w:p w14:paraId="64CB7C82" w14:textId="77777777" w:rsidR="004D4521" w:rsidRPr="00097622" w:rsidRDefault="004D4521" w:rsidP="003421AB">
            <w:pPr>
              <w:tabs>
                <w:tab w:val="left" w:pos="567"/>
                <w:tab w:val="left" w:pos="1985"/>
              </w:tabs>
              <w:ind w:right="34"/>
              <w:jc w:val="center"/>
              <w:rPr>
                <w:b/>
                <w:bCs/>
                <w:color w:val="000000"/>
                <w:sz w:val="19"/>
                <w:szCs w:val="19"/>
              </w:rPr>
            </w:pPr>
          </w:p>
        </w:tc>
        <w:tc>
          <w:tcPr>
            <w:tcW w:w="425" w:type="dxa"/>
            <w:shd w:val="clear" w:color="auto" w:fill="auto"/>
            <w:vAlign w:val="center"/>
          </w:tcPr>
          <w:p w14:paraId="6D7470B9" w14:textId="77777777" w:rsidR="004D4521" w:rsidRPr="00C00325" w:rsidRDefault="004D4521" w:rsidP="003421AB">
            <w:pPr>
              <w:tabs>
                <w:tab w:val="left" w:pos="567"/>
                <w:tab w:val="left" w:pos="1985"/>
              </w:tabs>
              <w:ind w:right="34"/>
              <w:jc w:val="center"/>
              <w:rPr>
                <w:b/>
                <w:bCs/>
                <w:color w:val="000000"/>
                <w:sz w:val="19"/>
                <w:szCs w:val="19"/>
              </w:rPr>
            </w:pPr>
          </w:p>
        </w:tc>
        <w:tc>
          <w:tcPr>
            <w:tcW w:w="426" w:type="dxa"/>
            <w:shd w:val="clear" w:color="auto" w:fill="auto"/>
            <w:vAlign w:val="center"/>
          </w:tcPr>
          <w:p w14:paraId="27155FD2" w14:textId="77777777" w:rsidR="004D4521" w:rsidRPr="00C00325" w:rsidRDefault="004D4521" w:rsidP="003421AB">
            <w:pPr>
              <w:tabs>
                <w:tab w:val="left" w:pos="567"/>
                <w:tab w:val="left" w:pos="1985"/>
              </w:tabs>
              <w:ind w:right="34"/>
              <w:jc w:val="center"/>
              <w:rPr>
                <w:b/>
                <w:bCs/>
                <w:color w:val="000000"/>
                <w:sz w:val="19"/>
                <w:szCs w:val="19"/>
              </w:rPr>
            </w:pPr>
          </w:p>
        </w:tc>
        <w:tc>
          <w:tcPr>
            <w:tcW w:w="425" w:type="dxa"/>
            <w:shd w:val="clear" w:color="auto" w:fill="auto"/>
            <w:vAlign w:val="center"/>
          </w:tcPr>
          <w:p w14:paraId="7A09C371" w14:textId="77777777" w:rsidR="004D4521" w:rsidRPr="00C00325" w:rsidRDefault="004D4521" w:rsidP="003421AB">
            <w:pPr>
              <w:tabs>
                <w:tab w:val="left" w:pos="567"/>
                <w:tab w:val="left" w:pos="1985"/>
              </w:tabs>
              <w:ind w:right="34"/>
              <w:jc w:val="center"/>
              <w:rPr>
                <w:b/>
                <w:bCs/>
                <w:color w:val="000000"/>
                <w:sz w:val="19"/>
                <w:szCs w:val="19"/>
              </w:rPr>
            </w:pPr>
          </w:p>
        </w:tc>
        <w:tc>
          <w:tcPr>
            <w:tcW w:w="1559" w:type="dxa"/>
            <w:shd w:val="clear" w:color="auto" w:fill="auto"/>
            <w:vAlign w:val="center"/>
          </w:tcPr>
          <w:p w14:paraId="639BC32E" w14:textId="77777777" w:rsidR="004D4521" w:rsidRPr="00097622" w:rsidRDefault="004D4521" w:rsidP="003421AB">
            <w:pPr>
              <w:tabs>
                <w:tab w:val="left" w:pos="567"/>
                <w:tab w:val="left" w:pos="1985"/>
              </w:tabs>
              <w:ind w:right="34"/>
              <w:jc w:val="center"/>
              <w:rPr>
                <w:b/>
                <w:bCs/>
                <w:color w:val="000000"/>
                <w:sz w:val="19"/>
                <w:szCs w:val="19"/>
              </w:rPr>
            </w:pPr>
          </w:p>
        </w:tc>
        <w:tc>
          <w:tcPr>
            <w:tcW w:w="1985" w:type="dxa"/>
            <w:shd w:val="clear" w:color="auto" w:fill="auto"/>
            <w:vAlign w:val="center"/>
          </w:tcPr>
          <w:p w14:paraId="699BA2BC" w14:textId="77777777" w:rsidR="004D4521" w:rsidRPr="00C00325" w:rsidRDefault="004D4521" w:rsidP="003421AB">
            <w:pPr>
              <w:tabs>
                <w:tab w:val="left" w:pos="567"/>
                <w:tab w:val="left" w:pos="1985"/>
              </w:tabs>
              <w:ind w:right="34"/>
              <w:jc w:val="center"/>
              <w:rPr>
                <w:b/>
                <w:bCs/>
                <w:color w:val="000000"/>
                <w:sz w:val="19"/>
                <w:szCs w:val="19"/>
              </w:rPr>
            </w:pPr>
          </w:p>
        </w:tc>
        <w:tc>
          <w:tcPr>
            <w:tcW w:w="1275" w:type="dxa"/>
            <w:shd w:val="clear" w:color="auto" w:fill="auto"/>
            <w:vAlign w:val="bottom"/>
          </w:tcPr>
          <w:p w14:paraId="12BEFD23" w14:textId="77777777" w:rsidR="004D4521" w:rsidRPr="00C00325" w:rsidRDefault="004D4521" w:rsidP="003421AB">
            <w:pPr>
              <w:tabs>
                <w:tab w:val="left" w:pos="567"/>
                <w:tab w:val="left" w:pos="1985"/>
              </w:tabs>
              <w:ind w:right="34"/>
              <w:jc w:val="center"/>
              <w:rPr>
                <w:b/>
                <w:bCs/>
                <w:color w:val="000000"/>
                <w:sz w:val="19"/>
                <w:szCs w:val="19"/>
              </w:rPr>
            </w:pPr>
          </w:p>
        </w:tc>
        <w:tc>
          <w:tcPr>
            <w:tcW w:w="1276" w:type="dxa"/>
            <w:shd w:val="clear" w:color="auto" w:fill="auto"/>
            <w:vAlign w:val="center"/>
          </w:tcPr>
          <w:p w14:paraId="4401DE56" w14:textId="77777777" w:rsidR="004D4521" w:rsidRPr="00C00325" w:rsidRDefault="004D4521" w:rsidP="003421AB">
            <w:pPr>
              <w:tabs>
                <w:tab w:val="left" w:pos="567"/>
                <w:tab w:val="left" w:pos="1985"/>
              </w:tabs>
              <w:ind w:right="34"/>
              <w:jc w:val="center"/>
              <w:rPr>
                <w:b/>
                <w:bCs/>
                <w:color w:val="000000"/>
                <w:sz w:val="19"/>
                <w:szCs w:val="19"/>
              </w:rPr>
            </w:pPr>
          </w:p>
        </w:tc>
        <w:tc>
          <w:tcPr>
            <w:tcW w:w="992" w:type="dxa"/>
            <w:shd w:val="clear" w:color="auto" w:fill="auto"/>
            <w:vAlign w:val="bottom"/>
          </w:tcPr>
          <w:p w14:paraId="16BB730B" w14:textId="77777777" w:rsidR="004D4521" w:rsidRPr="00C00325" w:rsidRDefault="004D4521" w:rsidP="003421AB">
            <w:pPr>
              <w:tabs>
                <w:tab w:val="left" w:pos="567"/>
                <w:tab w:val="left" w:pos="1985"/>
              </w:tabs>
              <w:ind w:right="34"/>
              <w:jc w:val="center"/>
              <w:rPr>
                <w:b/>
                <w:bCs/>
                <w:color w:val="000000"/>
                <w:sz w:val="19"/>
                <w:szCs w:val="19"/>
              </w:rPr>
            </w:pPr>
          </w:p>
        </w:tc>
        <w:tc>
          <w:tcPr>
            <w:tcW w:w="2694" w:type="dxa"/>
          </w:tcPr>
          <w:p w14:paraId="303932C1" w14:textId="77777777" w:rsidR="004D4521" w:rsidRPr="00097622" w:rsidRDefault="004D4521" w:rsidP="003421AB">
            <w:pPr>
              <w:tabs>
                <w:tab w:val="left" w:pos="567"/>
                <w:tab w:val="left" w:pos="1985"/>
              </w:tabs>
              <w:ind w:right="34"/>
              <w:jc w:val="center"/>
              <w:rPr>
                <w:b/>
                <w:bCs/>
                <w:color w:val="000000"/>
                <w:sz w:val="19"/>
                <w:szCs w:val="19"/>
              </w:rPr>
            </w:pPr>
          </w:p>
        </w:tc>
      </w:tr>
    </w:tbl>
    <w:p w14:paraId="120C4E34" w14:textId="77777777" w:rsidR="004D4521" w:rsidRPr="00097622" w:rsidRDefault="004D4521" w:rsidP="004D4521">
      <w:pPr>
        <w:widowControl w:val="0"/>
        <w:autoSpaceDE w:val="0"/>
        <w:autoSpaceDN w:val="0"/>
        <w:adjustRightInd w:val="0"/>
        <w:rPr>
          <w:sz w:val="18"/>
          <w:szCs w:val="18"/>
        </w:rPr>
      </w:pPr>
    </w:p>
    <w:p w14:paraId="7D20D76F" w14:textId="77777777" w:rsidR="004D4521" w:rsidRPr="00097622" w:rsidRDefault="004D4521" w:rsidP="004D4521">
      <w:pPr>
        <w:ind w:firstLine="709"/>
        <w:jc w:val="center"/>
        <w:rPr>
          <w:b/>
          <w:sz w:val="22"/>
          <w:szCs w:val="22"/>
        </w:rPr>
      </w:pPr>
    </w:p>
    <w:p w14:paraId="6FF5C684" w14:textId="77777777" w:rsidR="004D4521" w:rsidRPr="00395FD5" w:rsidRDefault="004D4521" w:rsidP="004D4521">
      <w:pPr>
        <w:ind w:firstLine="709"/>
        <w:jc w:val="center"/>
        <w:rPr>
          <w:b/>
          <w:sz w:val="22"/>
          <w:szCs w:val="22"/>
        </w:rPr>
      </w:pPr>
      <w:r w:rsidRPr="00395FD5">
        <w:rPr>
          <w:b/>
          <w:sz w:val="22"/>
          <w:szCs w:val="22"/>
        </w:rPr>
        <w:t>Подписи Сторон</w:t>
      </w:r>
    </w:p>
    <w:tbl>
      <w:tblPr>
        <w:tblW w:w="16149" w:type="dxa"/>
        <w:tblLook w:val="0000" w:firstRow="0" w:lastRow="0" w:firstColumn="0" w:lastColumn="0" w:noHBand="0" w:noVBand="0"/>
      </w:tblPr>
      <w:tblGrid>
        <w:gridCol w:w="8779"/>
        <w:gridCol w:w="7370"/>
      </w:tblGrid>
      <w:tr w:rsidR="004D4521" w:rsidRPr="00024AE9" w14:paraId="4D25735D" w14:textId="77777777" w:rsidTr="003421AB">
        <w:trPr>
          <w:trHeight w:val="956"/>
        </w:trPr>
        <w:tc>
          <w:tcPr>
            <w:tcW w:w="8779" w:type="dxa"/>
          </w:tcPr>
          <w:p w14:paraId="42CDA645" w14:textId="77777777" w:rsidR="004D4521" w:rsidRPr="00097622" w:rsidRDefault="004D4521" w:rsidP="003421AB">
            <w:pPr>
              <w:ind w:firstLine="709"/>
              <w:rPr>
                <w:b/>
                <w:sz w:val="22"/>
              </w:rPr>
            </w:pPr>
            <w:r w:rsidRPr="00097622">
              <w:rPr>
                <w:b/>
                <w:sz w:val="22"/>
                <w:szCs w:val="22"/>
              </w:rPr>
              <w:t>Со стороны Лизингодателя:</w:t>
            </w:r>
          </w:p>
          <w:p w14:paraId="667089B1" w14:textId="77777777" w:rsidR="004D4521" w:rsidRPr="00097622" w:rsidRDefault="004D4521" w:rsidP="003421AB">
            <w:pPr>
              <w:ind w:firstLine="709"/>
              <w:rPr>
                <w:b/>
                <w:sz w:val="22"/>
              </w:rPr>
            </w:pPr>
          </w:p>
          <w:p w14:paraId="065F4956" w14:textId="77777777" w:rsidR="004D4521" w:rsidRPr="009D24C9" w:rsidRDefault="004D4521" w:rsidP="003421AB">
            <w:pPr>
              <w:rPr>
                <w:b/>
              </w:rPr>
            </w:pPr>
            <w:r w:rsidRPr="00097622">
              <w:rPr>
                <w:sz w:val="22"/>
                <w:szCs w:val="22"/>
              </w:rPr>
              <w:t xml:space="preserve">             </w:t>
            </w:r>
            <w:r>
              <w:rPr>
                <w:sz w:val="22"/>
                <w:szCs w:val="22"/>
              </w:rPr>
              <w:t>______________________________</w:t>
            </w:r>
          </w:p>
        </w:tc>
        <w:tc>
          <w:tcPr>
            <w:tcW w:w="7370" w:type="dxa"/>
          </w:tcPr>
          <w:p w14:paraId="108D094A" w14:textId="77777777" w:rsidR="004D4521" w:rsidRPr="00200ABD" w:rsidRDefault="004D4521" w:rsidP="003421AB">
            <w:pPr>
              <w:tabs>
                <w:tab w:val="left" w:pos="720"/>
                <w:tab w:val="left" w:pos="1440"/>
                <w:tab w:val="left" w:pos="1872"/>
                <w:tab w:val="left" w:pos="10206"/>
              </w:tabs>
              <w:spacing w:line="100" w:lineRule="atLeast"/>
              <w:rPr>
                <w:b/>
                <w:sz w:val="22"/>
                <w:szCs w:val="22"/>
              </w:rPr>
            </w:pPr>
            <w:r w:rsidRPr="00200ABD">
              <w:rPr>
                <w:b/>
                <w:sz w:val="22"/>
                <w:szCs w:val="22"/>
              </w:rPr>
              <w:t>Со стороны Лизингополучателя:</w:t>
            </w:r>
          </w:p>
          <w:p w14:paraId="0DAA1355" w14:textId="77777777" w:rsidR="004D4521" w:rsidRPr="00B06BCE" w:rsidRDefault="004D4521" w:rsidP="003421AB">
            <w:pPr>
              <w:tabs>
                <w:tab w:val="left" w:pos="720"/>
                <w:tab w:val="left" w:pos="1440"/>
                <w:tab w:val="left" w:pos="1872"/>
                <w:tab w:val="left" w:pos="10206"/>
              </w:tabs>
              <w:spacing w:line="100" w:lineRule="atLeast"/>
              <w:rPr>
                <w:bCs/>
                <w:sz w:val="22"/>
                <w:szCs w:val="22"/>
              </w:rPr>
            </w:pPr>
          </w:p>
          <w:p w14:paraId="50B4673D" w14:textId="77777777" w:rsidR="004D4521" w:rsidRPr="009D24C9" w:rsidRDefault="004D4521" w:rsidP="003421AB">
            <w:pPr>
              <w:tabs>
                <w:tab w:val="left" w:pos="720"/>
                <w:tab w:val="left" w:pos="1440"/>
                <w:tab w:val="left" w:pos="1872"/>
                <w:tab w:val="left" w:pos="10206"/>
              </w:tabs>
              <w:spacing w:line="100" w:lineRule="atLeast"/>
              <w:rPr>
                <w:bCs/>
                <w:sz w:val="22"/>
                <w:szCs w:val="22"/>
              </w:rPr>
            </w:pPr>
            <w:r>
              <w:rPr>
                <w:bCs/>
                <w:sz w:val="22"/>
                <w:szCs w:val="22"/>
              </w:rPr>
              <w:t>_________________________________</w:t>
            </w:r>
          </w:p>
          <w:p w14:paraId="33E97450" w14:textId="77777777" w:rsidR="004D4521" w:rsidRDefault="004D4521" w:rsidP="003421AB">
            <w:pPr>
              <w:ind w:firstLine="709"/>
              <w:rPr>
                <w:b/>
              </w:rPr>
            </w:pPr>
          </w:p>
          <w:p w14:paraId="1E200325" w14:textId="77777777" w:rsidR="004D4521" w:rsidRPr="00200ABD" w:rsidRDefault="004D4521" w:rsidP="003421AB">
            <w:pPr>
              <w:ind w:firstLine="709"/>
              <w:rPr>
                <w:b/>
              </w:rPr>
            </w:pPr>
          </w:p>
        </w:tc>
      </w:tr>
      <w:tr w:rsidR="004D4521" w:rsidRPr="00395FD5" w14:paraId="69BEA9AA" w14:textId="77777777" w:rsidTr="003421AB">
        <w:trPr>
          <w:trHeight w:val="577"/>
        </w:trPr>
        <w:tc>
          <w:tcPr>
            <w:tcW w:w="8779" w:type="dxa"/>
          </w:tcPr>
          <w:p w14:paraId="30C79738" w14:textId="77777777" w:rsidR="004D4521" w:rsidRPr="009D24C9" w:rsidRDefault="004D4521" w:rsidP="003421AB">
            <w:pPr>
              <w:rPr>
                <w:sz w:val="22"/>
              </w:rPr>
            </w:pPr>
            <w:r w:rsidRPr="009D24C9">
              <w:rPr>
                <w:sz w:val="22"/>
              </w:rPr>
              <w:t xml:space="preserve">             </w:t>
            </w:r>
            <w:r>
              <w:t>____________________________</w:t>
            </w:r>
          </w:p>
          <w:p w14:paraId="7401106A" w14:textId="77777777" w:rsidR="004D4521" w:rsidRPr="00097622" w:rsidRDefault="004D4521" w:rsidP="003421AB">
            <w:pPr>
              <w:ind w:firstLine="709"/>
              <w:rPr>
                <w:b/>
                <w:sz w:val="22"/>
              </w:rPr>
            </w:pPr>
            <w:proofErr w:type="spellStart"/>
            <w:r w:rsidRPr="00097622">
              <w:rPr>
                <w:sz w:val="22"/>
                <w:szCs w:val="22"/>
              </w:rPr>
              <w:t>м.п</w:t>
            </w:r>
            <w:proofErr w:type="spellEnd"/>
            <w:r w:rsidRPr="00097622">
              <w:rPr>
                <w:sz w:val="22"/>
                <w:szCs w:val="22"/>
              </w:rPr>
              <w:t>.</w:t>
            </w:r>
          </w:p>
        </w:tc>
        <w:tc>
          <w:tcPr>
            <w:tcW w:w="7370" w:type="dxa"/>
          </w:tcPr>
          <w:p w14:paraId="67DFA0E0" w14:textId="77777777" w:rsidR="004D4521" w:rsidRDefault="004D4521" w:rsidP="003421AB">
            <w:pPr>
              <w:rPr>
                <w:b/>
                <w:bCs/>
                <w:sz w:val="22"/>
              </w:rPr>
            </w:pPr>
            <w:r>
              <w:rPr>
                <w:b/>
                <w:bCs/>
                <w:sz w:val="22"/>
              </w:rPr>
              <w:t>_________________________________</w:t>
            </w:r>
          </w:p>
          <w:p w14:paraId="092BA0A6" w14:textId="77777777" w:rsidR="004D4521" w:rsidRPr="00395FD5" w:rsidRDefault="004D4521" w:rsidP="003421AB">
            <w:pPr>
              <w:rPr>
                <w:b/>
                <w:bCs/>
                <w:sz w:val="22"/>
              </w:rPr>
            </w:pPr>
            <w:proofErr w:type="spellStart"/>
            <w:r w:rsidRPr="00097622">
              <w:rPr>
                <w:sz w:val="22"/>
                <w:szCs w:val="22"/>
              </w:rPr>
              <w:t>м.п</w:t>
            </w:r>
            <w:proofErr w:type="spellEnd"/>
            <w:r w:rsidRPr="00097622">
              <w:rPr>
                <w:sz w:val="22"/>
                <w:szCs w:val="22"/>
              </w:rPr>
              <w:t>.</w:t>
            </w:r>
          </w:p>
        </w:tc>
      </w:tr>
    </w:tbl>
    <w:p w14:paraId="527FC2C9" w14:textId="77777777" w:rsidR="004D4521" w:rsidRPr="00097622" w:rsidRDefault="004D4521" w:rsidP="004D4521">
      <w:pPr>
        <w:rPr>
          <w:b/>
          <w:sz w:val="22"/>
          <w:szCs w:val="22"/>
        </w:rPr>
        <w:sectPr w:rsidR="004D4521" w:rsidRPr="00097622" w:rsidSect="003421AB">
          <w:pgSz w:w="16838" w:h="11906" w:orient="landscape" w:code="9"/>
          <w:pgMar w:top="1701" w:right="1134" w:bottom="851" w:left="709" w:header="720" w:footer="720" w:gutter="0"/>
          <w:pgNumType w:start="74"/>
          <w:cols w:space="720"/>
          <w:docGrid w:linePitch="326"/>
        </w:sectPr>
      </w:pPr>
    </w:p>
    <w:p w14:paraId="5E60C52B" w14:textId="77777777" w:rsidR="001A3924" w:rsidRPr="00634133" w:rsidRDefault="001A3924" w:rsidP="006115B0">
      <w:pPr>
        <w:pStyle w:val="2"/>
        <w:keepNext w:val="0"/>
        <w:pageBreakBefore/>
        <w:rPr>
          <w:rFonts w:ascii="Times New Roman" w:eastAsia="Arial Unicode MS" w:hAnsi="Times New Roman"/>
          <w:sz w:val="22"/>
          <w:szCs w:val="22"/>
        </w:rPr>
      </w:pPr>
    </w:p>
    <w:sectPr w:rsidR="001A3924" w:rsidRPr="00634133" w:rsidSect="006115B0">
      <w:headerReference w:type="even" r:id="rId11"/>
      <w:headerReference w:type="default" r:id="rId12"/>
      <w:footerReference w:type="default" r:id="rId13"/>
      <w:headerReference w:type="first" r:id="rId14"/>
      <w:footerReference w:type="first" r:id="rId15"/>
      <w:type w:val="continuous"/>
      <w:pgSz w:w="11906" w:h="16838" w:code="9"/>
      <w:pgMar w:top="1134" w:right="851" w:bottom="709" w:left="1701" w:header="720"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DBC396" w14:textId="77777777" w:rsidR="006958FD" w:rsidRDefault="006958FD">
      <w:r>
        <w:separator/>
      </w:r>
    </w:p>
  </w:endnote>
  <w:endnote w:type="continuationSeparator" w:id="0">
    <w:p w14:paraId="4B4E9D84" w14:textId="77777777" w:rsidR="006958FD" w:rsidRDefault="00695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t">
    <w:altName w:val="Times New Roman"/>
    <w:panose1 w:val="00000000000000000000"/>
    <w:charset w:val="00"/>
    <w:family w:val="roman"/>
    <w:notTrueType/>
    <w:pitch w:val="default"/>
  </w:font>
  <w:font w:name="Arial Narrow">
    <w:panose1 w:val="020B0606020202030204"/>
    <w:charset w:val="CC"/>
    <w:family w:val="swiss"/>
    <w:pitch w:val="variable"/>
    <w:sig w:usb0="00000287" w:usb1="00000800" w:usb2="00000000" w:usb3="00000000" w:csb0="0000009F" w:csb1="00000000"/>
  </w:font>
  <w:font w:name="TimesE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ET, 'Times New Roman'">
    <w:altName w:val="Times New Roman"/>
    <w:charset w:val="00"/>
    <w:family w:val="auto"/>
    <w:pitch w:val="variable"/>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2500224"/>
      <w:docPartObj>
        <w:docPartGallery w:val="Page Numbers (Bottom of Page)"/>
        <w:docPartUnique/>
      </w:docPartObj>
    </w:sdtPr>
    <w:sdtEndPr/>
    <w:sdtContent>
      <w:p w14:paraId="271E89DF" w14:textId="3A9395DD" w:rsidR="002C22A6" w:rsidRDefault="002C22A6">
        <w:pPr>
          <w:pStyle w:val="af0"/>
          <w:jc w:val="center"/>
        </w:pPr>
        <w:r>
          <w:fldChar w:fldCharType="begin"/>
        </w:r>
        <w:r>
          <w:instrText>PAGE   \* MERGEFORMAT</w:instrText>
        </w:r>
        <w:r>
          <w:fldChar w:fldCharType="separate"/>
        </w:r>
        <w:r w:rsidR="005D1EBE">
          <w:rPr>
            <w:noProof/>
          </w:rPr>
          <w:t>74</w:t>
        </w:r>
        <w:r>
          <w:fldChar w:fldCharType="end"/>
        </w:r>
      </w:p>
    </w:sdtContent>
  </w:sdt>
  <w:p w14:paraId="507BC1ED" w14:textId="77777777" w:rsidR="002C22A6" w:rsidRDefault="002C22A6">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1E0" w:firstRow="1" w:lastRow="1" w:firstColumn="1" w:lastColumn="1" w:noHBand="0" w:noVBand="0"/>
    </w:tblPr>
    <w:tblGrid>
      <w:gridCol w:w="3316"/>
      <w:gridCol w:w="2722"/>
      <w:gridCol w:w="3316"/>
    </w:tblGrid>
    <w:tr w:rsidR="002C22A6" w:rsidRPr="00B26622" w14:paraId="19CCC1FA" w14:textId="77777777" w:rsidTr="0062386E">
      <w:tc>
        <w:tcPr>
          <w:tcW w:w="3297" w:type="dxa"/>
          <w:shd w:val="clear" w:color="auto" w:fill="auto"/>
        </w:tcPr>
        <w:p w14:paraId="25702E02" w14:textId="77777777" w:rsidR="002C22A6" w:rsidRPr="00B26622" w:rsidRDefault="002C22A6" w:rsidP="00CF25FD">
          <w:pPr>
            <w:pStyle w:val="af0"/>
            <w:rPr>
              <w:rFonts w:ascii="Times New Roman" w:hAnsi="Times New Roman"/>
              <w:sz w:val="16"/>
              <w:szCs w:val="16"/>
            </w:rPr>
          </w:pPr>
        </w:p>
      </w:tc>
      <w:tc>
        <w:tcPr>
          <w:tcW w:w="3297" w:type="dxa"/>
          <w:shd w:val="clear" w:color="auto" w:fill="auto"/>
        </w:tcPr>
        <w:p w14:paraId="5BA1C676" w14:textId="77777777" w:rsidR="002C22A6" w:rsidRPr="00B26622" w:rsidRDefault="002C22A6" w:rsidP="00CF25FD">
          <w:pPr>
            <w:pStyle w:val="af0"/>
            <w:rPr>
              <w:rFonts w:ascii="Times New Roman" w:hAnsi="Times New Roman"/>
              <w:sz w:val="16"/>
              <w:szCs w:val="16"/>
            </w:rPr>
          </w:pPr>
        </w:p>
      </w:tc>
      <w:tc>
        <w:tcPr>
          <w:tcW w:w="3297" w:type="dxa"/>
          <w:shd w:val="clear" w:color="auto" w:fill="auto"/>
        </w:tcPr>
        <w:p w14:paraId="68477E7F" w14:textId="77777777" w:rsidR="002C22A6" w:rsidRPr="00B26622" w:rsidRDefault="002C22A6" w:rsidP="00CF25FD">
          <w:pPr>
            <w:pStyle w:val="af0"/>
            <w:rPr>
              <w:rFonts w:ascii="Times New Roman" w:hAnsi="Times New Roman"/>
              <w:sz w:val="16"/>
              <w:szCs w:val="16"/>
            </w:rPr>
          </w:pPr>
        </w:p>
      </w:tc>
    </w:tr>
    <w:tr w:rsidR="002C22A6" w:rsidRPr="0062386E" w14:paraId="7042F4D7" w14:textId="77777777" w:rsidTr="0062386E">
      <w:tc>
        <w:tcPr>
          <w:tcW w:w="3297" w:type="dxa"/>
          <w:shd w:val="clear" w:color="auto" w:fill="auto"/>
        </w:tcPr>
        <w:p w14:paraId="5F3A669D" w14:textId="77777777" w:rsidR="002C22A6" w:rsidRPr="0062386E" w:rsidRDefault="002C22A6" w:rsidP="00CF25FD">
          <w:pPr>
            <w:pStyle w:val="af0"/>
            <w:rPr>
              <w:rFonts w:ascii="Times New Roman" w:hAnsi="Times New Roman"/>
            </w:rPr>
          </w:pPr>
          <w:r w:rsidRPr="0062386E">
            <w:rPr>
              <w:rFonts w:ascii="Times New Roman" w:hAnsi="Times New Roman"/>
            </w:rPr>
            <w:t>_______________________________</w:t>
          </w:r>
        </w:p>
      </w:tc>
      <w:tc>
        <w:tcPr>
          <w:tcW w:w="3297" w:type="dxa"/>
          <w:shd w:val="clear" w:color="auto" w:fill="auto"/>
        </w:tcPr>
        <w:p w14:paraId="5E7F8A39" w14:textId="34D7F28B" w:rsidR="002C22A6" w:rsidRPr="00B26622" w:rsidRDefault="002C22A6" w:rsidP="0062386E">
          <w:pPr>
            <w:pStyle w:val="af0"/>
            <w:jc w:val="center"/>
            <w:rPr>
              <w:rFonts w:ascii="Times New Roman" w:hAnsi="Times New Roman"/>
              <w:sz w:val="16"/>
              <w:szCs w:val="16"/>
            </w:rPr>
          </w:pPr>
          <w:r w:rsidRPr="00B26622">
            <w:rPr>
              <w:rFonts w:ascii="Times New Roman" w:hAnsi="Times New Roman"/>
              <w:sz w:val="16"/>
              <w:szCs w:val="16"/>
            </w:rPr>
            <w:t xml:space="preserve">стр. </w:t>
          </w:r>
          <w:r w:rsidRPr="00B26622">
            <w:rPr>
              <w:rFonts w:ascii="Times New Roman" w:hAnsi="Times New Roman"/>
              <w:sz w:val="16"/>
              <w:szCs w:val="16"/>
            </w:rPr>
            <w:fldChar w:fldCharType="begin"/>
          </w:r>
          <w:r w:rsidRPr="00B26622">
            <w:rPr>
              <w:rFonts w:ascii="Times New Roman" w:hAnsi="Times New Roman"/>
              <w:sz w:val="16"/>
              <w:szCs w:val="16"/>
            </w:rPr>
            <w:instrText xml:space="preserve"> PAGE </w:instrText>
          </w:r>
          <w:r w:rsidRPr="00B26622">
            <w:rPr>
              <w:rFonts w:ascii="Times New Roman" w:hAnsi="Times New Roman"/>
              <w:sz w:val="16"/>
              <w:szCs w:val="16"/>
            </w:rPr>
            <w:fldChar w:fldCharType="separate"/>
          </w:r>
          <w:r w:rsidR="005D1EBE">
            <w:rPr>
              <w:rFonts w:ascii="Times New Roman" w:hAnsi="Times New Roman"/>
              <w:noProof/>
              <w:sz w:val="16"/>
              <w:szCs w:val="16"/>
            </w:rPr>
            <w:t>1</w:t>
          </w:r>
          <w:r w:rsidRPr="00B26622">
            <w:rPr>
              <w:rFonts w:ascii="Times New Roman" w:hAnsi="Times New Roman"/>
              <w:sz w:val="16"/>
              <w:szCs w:val="16"/>
            </w:rPr>
            <w:fldChar w:fldCharType="end"/>
          </w:r>
          <w:r w:rsidRPr="00B26622">
            <w:rPr>
              <w:rFonts w:ascii="Times New Roman" w:hAnsi="Times New Roman"/>
              <w:sz w:val="16"/>
              <w:szCs w:val="16"/>
            </w:rPr>
            <w:t xml:space="preserve"> из </w:t>
          </w:r>
          <w:r w:rsidRPr="00B26622">
            <w:rPr>
              <w:rFonts w:ascii="Times New Roman" w:hAnsi="Times New Roman"/>
              <w:sz w:val="16"/>
              <w:szCs w:val="16"/>
            </w:rPr>
            <w:fldChar w:fldCharType="begin"/>
          </w:r>
          <w:r w:rsidRPr="00B26622">
            <w:rPr>
              <w:rFonts w:ascii="Times New Roman" w:hAnsi="Times New Roman"/>
              <w:sz w:val="16"/>
              <w:szCs w:val="16"/>
            </w:rPr>
            <w:instrText xml:space="preserve"> NUMPAGES </w:instrText>
          </w:r>
          <w:r w:rsidRPr="00B26622">
            <w:rPr>
              <w:rFonts w:ascii="Times New Roman" w:hAnsi="Times New Roman"/>
              <w:sz w:val="16"/>
              <w:szCs w:val="16"/>
            </w:rPr>
            <w:fldChar w:fldCharType="separate"/>
          </w:r>
          <w:r w:rsidR="005D1EBE">
            <w:rPr>
              <w:rFonts w:ascii="Times New Roman" w:hAnsi="Times New Roman"/>
              <w:noProof/>
              <w:sz w:val="16"/>
              <w:szCs w:val="16"/>
            </w:rPr>
            <w:t>38</w:t>
          </w:r>
          <w:r w:rsidRPr="00B26622">
            <w:rPr>
              <w:rFonts w:ascii="Times New Roman" w:hAnsi="Times New Roman"/>
              <w:sz w:val="16"/>
              <w:szCs w:val="16"/>
            </w:rPr>
            <w:fldChar w:fldCharType="end"/>
          </w:r>
        </w:p>
      </w:tc>
      <w:tc>
        <w:tcPr>
          <w:tcW w:w="3297" w:type="dxa"/>
          <w:shd w:val="clear" w:color="auto" w:fill="auto"/>
        </w:tcPr>
        <w:p w14:paraId="5DE689D7" w14:textId="77777777" w:rsidR="002C22A6" w:rsidRPr="0062386E" w:rsidRDefault="002C22A6" w:rsidP="00CF25FD">
          <w:pPr>
            <w:pStyle w:val="af0"/>
            <w:rPr>
              <w:rFonts w:ascii="Times New Roman" w:hAnsi="Times New Roman"/>
            </w:rPr>
          </w:pPr>
          <w:r w:rsidRPr="0062386E">
            <w:rPr>
              <w:rFonts w:ascii="Times New Roman" w:hAnsi="Times New Roman"/>
            </w:rPr>
            <w:t>_______________________________</w:t>
          </w:r>
        </w:p>
      </w:tc>
    </w:tr>
  </w:tbl>
  <w:p w14:paraId="53B7BFFC" w14:textId="77777777" w:rsidR="002C22A6" w:rsidRDefault="002C22A6">
    <w:pPr>
      <w:pStyle w:val="af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4142EB" w14:textId="77777777" w:rsidR="002C22A6" w:rsidRDefault="002C22A6">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AEB2F4" w14:textId="77777777" w:rsidR="006958FD" w:rsidRDefault="006958FD">
      <w:r>
        <w:separator/>
      </w:r>
    </w:p>
  </w:footnote>
  <w:footnote w:type="continuationSeparator" w:id="0">
    <w:p w14:paraId="05D3CFE3" w14:textId="77777777" w:rsidR="006958FD" w:rsidRDefault="006958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6085AB" w14:textId="77777777" w:rsidR="002C22A6" w:rsidRDefault="002C22A6" w:rsidP="003421AB">
    <w:pPr>
      <w:pStyle w:val="ae"/>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Pr>
        <w:rStyle w:val="ad"/>
      </w:rPr>
      <w:t>7</w:t>
    </w:r>
    <w:r>
      <w:rPr>
        <w:rStyle w:val="ad"/>
      </w:rPr>
      <w:fldChar w:fldCharType="end"/>
    </w:r>
  </w:p>
  <w:p w14:paraId="33F4B322" w14:textId="77777777" w:rsidR="002C22A6" w:rsidRDefault="002C22A6" w:rsidP="003421AB">
    <w:pPr>
      <w:pStyle w:val="ae"/>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539206" w14:textId="77777777" w:rsidR="002C22A6" w:rsidRDefault="002C22A6">
    <w:pPr>
      <w:pStyle w:val="ae"/>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1915DB41" w14:textId="77777777" w:rsidR="002C22A6" w:rsidRDefault="002C22A6">
    <w:pPr>
      <w:pStyle w:val="ae"/>
      <w:ind w:right="360"/>
    </w:pPr>
    <w:r>
      <w:rPr>
        <w:rStyle w:val="ad"/>
      </w:rPr>
      <w:fldChar w:fldCharType="begin"/>
    </w:r>
    <w:r>
      <w:rPr>
        <w:rStyle w:val="ad"/>
      </w:rPr>
      <w:instrText xml:space="preserve"> NUMPAGES </w:instrText>
    </w:r>
    <w:r>
      <w:rPr>
        <w:rStyle w:val="ad"/>
      </w:rPr>
      <w:fldChar w:fldCharType="separate"/>
    </w:r>
    <w:r>
      <w:rPr>
        <w:rStyle w:val="ad"/>
      </w:rPr>
      <w:t>29</w:t>
    </w:r>
    <w:r>
      <w:rPr>
        <w:rStyle w:val="ad"/>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3FEA8" w14:textId="77777777" w:rsidR="002C22A6" w:rsidRPr="00B26622" w:rsidRDefault="002C22A6" w:rsidP="006924B5">
    <w:pPr>
      <w:pStyle w:val="ae"/>
      <w:jc w:val="center"/>
      <w:rPr>
        <w:rFonts w:ascii="Times New Roman" w:hAnsi="Times New Roman"/>
        <w:i/>
        <w:sz w:val="16"/>
        <w:szCs w:val="16"/>
        <w:lang w:val="ru-RU"/>
      </w:rPr>
    </w:pPr>
    <w:r w:rsidRPr="00B26622">
      <w:rPr>
        <w:rFonts w:ascii="Times New Roman" w:hAnsi="Times New Roman"/>
        <w:i/>
        <w:sz w:val="16"/>
        <w:szCs w:val="16"/>
        <w:lang w:val="ru-RU"/>
      </w:rPr>
      <w:t>Договор финансовой аренды (лизинга) №________ от «___» ________20___г.</w:t>
    </w:r>
  </w:p>
  <w:p w14:paraId="0E1D246A" w14:textId="77777777" w:rsidR="002C22A6" w:rsidRPr="006924B5" w:rsidRDefault="002C22A6">
    <w:pPr>
      <w:pStyle w:val="ae"/>
      <w:rPr>
        <w:lang w:val="ru-RU"/>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D25F19" w14:textId="77777777" w:rsidR="002C22A6" w:rsidRPr="00B20512" w:rsidRDefault="002C22A6" w:rsidP="002650D0">
    <w:pPr>
      <w:pStyle w:val="ae"/>
      <w:rPr>
        <w:rFonts w:asciiTheme="minorHAnsi" w:hAnsiTheme="minorHAnsi"/>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100E9"/>
    <w:multiLevelType w:val="multilevel"/>
    <w:tmpl w:val="F356DA3E"/>
    <w:lvl w:ilvl="0">
      <w:start w:val="1"/>
      <w:numFmt w:val="decimal"/>
      <w:lvlText w:val="%1."/>
      <w:lvlJc w:val="left"/>
      <w:pPr>
        <w:ind w:left="717" w:hanging="360"/>
      </w:pPr>
    </w:lvl>
    <w:lvl w:ilvl="1">
      <w:start w:val="12"/>
      <w:numFmt w:val="decimal"/>
      <w:isLgl/>
      <w:lvlText w:val="%1.%2."/>
      <w:lvlJc w:val="left"/>
      <w:pPr>
        <w:ind w:left="1182"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752" w:hanging="1080"/>
      </w:pPr>
      <w:rPr>
        <w:rFonts w:hint="default"/>
      </w:rPr>
    </w:lvl>
    <w:lvl w:ilvl="4">
      <w:start w:val="1"/>
      <w:numFmt w:val="decimal"/>
      <w:isLgl/>
      <w:lvlText w:val="%1.%2.%3.%4.%5."/>
      <w:lvlJc w:val="left"/>
      <w:pPr>
        <w:ind w:left="1857" w:hanging="1080"/>
      </w:pPr>
      <w:rPr>
        <w:rFonts w:hint="default"/>
      </w:rPr>
    </w:lvl>
    <w:lvl w:ilvl="5">
      <w:start w:val="1"/>
      <w:numFmt w:val="decimal"/>
      <w:isLgl/>
      <w:lvlText w:val="%1.%2.%3.%4.%5.%6."/>
      <w:lvlJc w:val="left"/>
      <w:pPr>
        <w:ind w:left="2322" w:hanging="1440"/>
      </w:pPr>
      <w:rPr>
        <w:rFonts w:hint="default"/>
      </w:rPr>
    </w:lvl>
    <w:lvl w:ilvl="6">
      <w:start w:val="1"/>
      <w:numFmt w:val="decimal"/>
      <w:isLgl/>
      <w:lvlText w:val="%1.%2.%3.%4.%5.%6.%7."/>
      <w:lvlJc w:val="left"/>
      <w:pPr>
        <w:ind w:left="2427" w:hanging="1440"/>
      </w:pPr>
      <w:rPr>
        <w:rFonts w:hint="default"/>
      </w:rPr>
    </w:lvl>
    <w:lvl w:ilvl="7">
      <w:start w:val="1"/>
      <w:numFmt w:val="decimal"/>
      <w:isLgl/>
      <w:lvlText w:val="%1.%2.%3.%4.%5.%6.%7.%8."/>
      <w:lvlJc w:val="left"/>
      <w:pPr>
        <w:ind w:left="2892" w:hanging="1800"/>
      </w:pPr>
      <w:rPr>
        <w:rFonts w:hint="default"/>
      </w:rPr>
    </w:lvl>
    <w:lvl w:ilvl="8">
      <w:start w:val="1"/>
      <w:numFmt w:val="decimal"/>
      <w:isLgl/>
      <w:lvlText w:val="%1.%2.%3.%4.%5.%6.%7.%8.%9."/>
      <w:lvlJc w:val="left"/>
      <w:pPr>
        <w:ind w:left="2997" w:hanging="1800"/>
      </w:pPr>
      <w:rPr>
        <w:rFonts w:hint="default"/>
      </w:rPr>
    </w:lvl>
  </w:abstractNum>
  <w:abstractNum w:abstractNumId="1" w15:restartNumberingAfterBreak="0">
    <w:nsid w:val="07C139D1"/>
    <w:multiLevelType w:val="multilevel"/>
    <w:tmpl w:val="256645A6"/>
    <w:lvl w:ilvl="0">
      <w:start w:val="6"/>
      <w:numFmt w:val="decimal"/>
      <w:lvlText w:val="%1."/>
      <w:lvlJc w:val="left"/>
      <w:pPr>
        <w:tabs>
          <w:tab w:val="num" w:pos="360"/>
        </w:tabs>
        <w:ind w:left="284" w:hanging="284"/>
      </w:pPr>
      <w:rPr>
        <w:rFonts w:ascii="Arial" w:hAnsi="Arial" w:hint="default"/>
        <w:b/>
        <w:i w:val="0"/>
        <w:color w:val="auto"/>
        <w:sz w:val="20"/>
        <w:u w:val="none"/>
      </w:rPr>
    </w:lvl>
    <w:lvl w:ilvl="1">
      <w:start w:val="1"/>
      <w:numFmt w:val="decimal"/>
      <w:lvlRestart w:val="0"/>
      <w:lvlText w:val="%1.%2."/>
      <w:lvlJc w:val="left"/>
      <w:pPr>
        <w:tabs>
          <w:tab w:val="num" w:pos="720"/>
        </w:tabs>
        <w:ind w:left="720" w:hanging="720"/>
      </w:pPr>
      <w:rPr>
        <w:rFonts w:ascii="Times New Roman" w:hAnsi="Times New Roman" w:hint="default"/>
        <w:b w:val="0"/>
        <w:i w:val="0"/>
        <w:color w:val="auto"/>
        <w:sz w:val="20"/>
        <w:u w:val="none"/>
      </w:rPr>
    </w:lvl>
    <w:lvl w:ilvl="2">
      <w:start w:val="1"/>
      <w:numFmt w:val="decimal"/>
      <w:lvlText w:val="%1.%2.%3"/>
      <w:lvlJc w:val="left"/>
      <w:pPr>
        <w:tabs>
          <w:tab w:val="num" w:pos="720"/>
        </w:tabs>
        <w:ind w:left="720" w:hanging="720"/>
      </w:pPr>
      <w:rPr>
        <w:rFonts w:hint="default"/>
        <w:b w:val="0"/>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CCD5975"/>
    <w:multiLevelType w:val="multilevel"/>
    <w:tmpl w:val="A0068B90"/>
    <w:lvl w:ilvl="0">
      <w:start w:val="7"/>
      <w:numFmt w:val="decimal"/>
      <w:lvlText w:val="%1."/>
      <w:lvlJc w:val="left"/>
      <w:pPr>
        <w:ind w:left="360" w:hanging="360"/>
      </w:pPr>
      <w:rPr>
        <w:rFonts w:hint="default"/>
      </w:rPr>
    </w:lvl>
    <w:lvl w:ilvl="1">
      <w:start w:val="1"/>
      <w:numFmt w:val="decimal"/>
      <w:lvlText w:val="%1.%2."/>
      <w:lvlJc w:val="left"/>
      <w:pPr>
        <w:ind w:left="927" w:hanging="360"/>
      </w:pPr>
      <w:rPr>
        <w:rFonts w:ascii="Times New Roman" w:hAnsi="Times New Roman" w:cs="Times New Roman" w:hint="default"/>
        <w:b w:val="0"/>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DC57344"/>
    <w:multiLevelType w:val="multilevel"/>
    <w:tmpl w:val="3DA8A088"/>
    <w:lvl w:ilvl="0">
      <w:start w:val="7"/>
      <w:numFmt w:val="decimal"/>
      <w:lvlText w:val="%1."/>
      <w:lvlJc w:val="left"/>
      <w:pPr>
        <w:ind w:left="360" w:hanging="360"/>
      </w:pPr>
      <w:rPr>
        <w:rFonts w:hint="default"/>
      </w:rPr>
    </w:lvl>
    <w:lvl w:ilvl="1">
      <w:start w:val="1"/>
      <w:numFmt w:val="decimal"/>
      <w:lvlText w:val="%1.%2."/>
      <w:lvlJc w:val="left"/>
      <w:pPr>
        <w:ind w:left="927" w:hanging="360"/>
      </w:pPr>
      <w:rPr>
        <w:rFonts w:ascii="Times New Roman" w:hAnsi="Times New Roman" w:cs="Times New Roman" w:hint="default"/>
        <w:b w:val="0"/>
      </w:rPr>
    </w:lvl>
    <w:lvl w:ilvl="2">
      <w:start w:val="1"/>
      <w:numFmt w:val="bullet"/>
      <w:lvlText w:val=""/>
      <w:lvlJc w:val="left"/>
      <w:pPr>
        <w:ind w:left="1854" w:hanging="720"/>
      </w:pPr>
      <w:rPr>
        <w:rFonts w:ascii="Symbol" w:hAnsi="Symbol"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14B1024E"/>
    <w:multiLevelType w:val="multilevel"/>
    <w:tmpl w:val="3DA8A088"/>
    <w:lvl w:ilvl="0">
      <w:start w:val="7"/>
      <w:numFmt w:val="decimal"/>
      <w:lvlText w:val="%1."/>
      <w:lvlJc w:val="left"/>
      <w:pPr>
        <w:ind w:left="360" w:hanging="360"/>
      </w:pPr>
      <w:rPr>
        <w:rFonts w:hint="default"/>
      </w:rPr>
    </w:lvl>
    <w:lvl w:ilvl="1">
      <w:start w:val="1"/>
      <w:numFmt w:val="decimal"/>
      <w:lvlText w:val="%1.%2."/>
      <w:lvlJc w:val="left"/>
      <w:pPr>
        <w:ind w:left="927" w:hanging="360"/>
      </w:pPr>
      <w:rPr>
        <w:rFonts w:ascii="Times New Roman" w:hAnsi="Times New Roman" w:cs="Times New Roman" w:hint="default"/>
        <w:b w:val="0"/>
      </w:rPr>
    </w:lvl>
    <w:lvl w:ilvl="2">
      <w:start w:val="1"/>
      <w:numFmt w:val="bullet"/>
      <w:lvlText w:val=""/>
      <w:lvlJc w:val="left"/>
      <w:pPr>
        <w:ind w:left="1854" w:hanging="720"/>
      </w:pPr>
      <w:rPr>
        <w:rFonts w:ascii="Symbol" w:hAnsi="Symbol"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1FC21E7B"/>
    <w:multiLevelType w:val="multilevel"/>
    <w:tmpl w:val="F5A8BDB4"/>
    <w:lvl w:ilvl="0">
      <w:start w:val="1"/>
      <w:numFmt w:val="decimal"/>
      <w:pStyle w:val="a"/>
      <w:suff w:val="space"/>
      <w:lvlText w:val="%1"/>
      <w:lvlJc w:val="left"/>
      <w:pPr>
        <w:ind w:left="0" w:firstLine="360"/>
      </w:pPr>
      <w:rPr>
        <w:rFonts w:hint="default"/>
      </w:rPr>
    </w:lvl>
    <w:lvl w:ilvl="1">
      <w:start w:val="1"/>
      <w:numFmt w:val="decimal"/>
      <w:pStyle w:val="a0"/>
      <w:isLgl/>
      <w:suff w:val="space"/>
      <w:lvlText w:val="%1.%2"/>
      <w:lvlJc w:val="left"/>
      <w:pPr>
        <w:ind w:left="0" w:firstLine="360"/>
      </w:pPr>
      <w:rPr>
        <w:rFonts w:hint="default"/>
        <w:i w:val="0"/>
        <w:lang w:val="en-US"/>
      </w:rPr>
    </w:lvl>
    <w:lvl w:ilvl="2">
      <w:start w:val="1"/>
      <w:numFmt w:val="decimal"/>
      <w:isLgl/>
      <w:suff w:val="space"/>
      <w:lvlText w:val="%1.%2.%3"/>
      <w:lvlJc w:val="left"/>
      <w:pPr>
        <w:ind w:left="0" w:firstLine="360"/>
      </w:pPr>
      <w:rPr>
        <w:rFonts w:hint="default"/>
      </w:rPr>
    </w:lvl>
    <w:lvl w:ilvl="3">
      <w:start w:val="1"/>
      <w:numFmt w:val="decimal"/>
      <w:isLgl/>
      <w:suff w:val="space"/>
      <w:lvlText w:val="%1.%2.%3.%4"/>
      <w:lvlJc w:val="left"/>
      <w:pPr>
        <w:ind w:left="0" w:firstLine="36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0D00B48"/>
    <w:multiLevelType w:val="multilevel"/>
    <w:tmpl w:val="DB18AE7E"/>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76C0ABD"/>
    <w:multiLevelType w:val="hybridMultilevel"/>
    <w:tmpl w:val="6AA49CE2"/>
    <w:lvl w:ilvl="0" w:tplc="0B16A24E">
      <w:start w:val="1"/>
      <w:numFmt w:val="decimal"/>
      <w:pStyle w:val="a1"/>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324B2D11"/>
    <w:multiLevelType w:val="multilevel"/>
    <w:tmpl w:val="3C48EA32"/>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3057222"/>
    <w:multiLevelType w:val="multilevel"/>
    <w:tmpl w:val="A530BCCA"/>
    <w:lvl w:ilvl="0">
      <w:start w:val="21"/>
      <w:numFmt w:val="decimal"/>
      <w:lvlText w:val="%1."/>
      <w:lvlJc w:val="left"/>
      <w:pPr>
        <w:ind w:left="480" w:hanging="480"/>
      </w:pPr>
      <w:rPr>
        <w:rFonts w:hint="default"/>
      </w:rPr>
    </w:lvl>
    <w:lvl w:ilvl="1">
      <w:start w:val="1"/>
      <w:numFmt w:val="decimal"/>
      <w:lvlText w:val="%1.%2."/>
      <w:lvlJc w:val="left"/>
      <w:pPr>
        <w:ind w:left="1200" w:hanging="480"/>
      </w:pPr>
      <w:rPr>
        <w:rFonts w:hint="default"/>
        <w:sz w:val="22"/>
        <w:szCs w:val="2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34735C55"/>
    <w:multiLevelType w:val="multilevel"/>
    <w:tmpl w:val="F2A42E56"/>
    <w:lvl w:ilvl="0">
      <w:start w:val="11"/>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9065914"/>
    <w:multiLevelType w:val="hybridMultilevel"/>
    <w:tmpl w:val="6AF83622"/>
    <w:lvl w:ilvl="0" w:tplc="3C40ACC6">
      <w:start w:val="1"/>
      <w:numFmt w:val="bullet"/>
      <w:pStyle w:val="a2"/>
      <w:suff w:val="space"/>
      <w:lvlText w:val=""/>
      <w:lvlJc w:val="left"/>
      <w:pPr>
        <w:ind w:left="0" w:firstLine="357"/>
      </w:pPr>
      <w:rPr>
        <w:rFonts w:ascii="Symbol" w:hAnsi="Symbol" w:hint="default"/>
      </w:rPr>
    </w:lvl>
    <w:lvl w:ilvl="1" w:tplc="0B5C3DBA">
      <w:start w:val="1"/>
      <w:numFmt w:val="decimal"/>
      <w:lvlText w:val="3.%2."/>
      <w:lvlJc w:val="left"/>
      <w:pPr>
        <w:ind w:left="1800" w:hanging="360"/>
      </w:pPr>
      <w:rPr>
        <w:rFonts w:ascii="Times New Roman" w:hAnsi="Times New Roman" w:cs="Times New Roman" w:hint="default"/>
        <w:b w:val="0"/>
        <w:i w:val="0"/>
        <w:color w:val="auto"/>
      </w:rPr>
    </w:lvl>
    <w:lvl w:ilvl="2" w:tplc="04190005">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15:restartNumberingAfterBreak="0">
    <w:nsid w:val="3A7C6B46"/>
    <w:multiLevelType w:val="multilevel"/>
    <w:tmpl w:val="644C57B4"/>
    <w:lvl w:ilvl="0">
      <w:start w:val="3"/>
      <w:numFmt w:val="decimal"/>
      <w:lvlText w:val="%1."/>
      <w:lvlJc w:val="left"/>
      <w:pPr>
        <w:ind w:left="450" w:hanging="450"/>
      </w:pPr>
      <w:rPr>
        <w:rFonts w:hint="default"/>
      </w:rPr>
    </w:lvl>
    <w:lvl w:ilvl="1">
      <w:start w:val="16"/>
      <w:numFmt w:val="decimal"/>
      <w:lvlText w:val="%1.%2."/>
      <w:lvlJc w:val="left"/>
      <w:pPr>
        <w:ind w:left="478" w:hanging="450"/>
      </w:pPr>
      <w:rPr>
        <w:rFonts w:hint="default"/>
      </w:rPr>
    </w:lvl>
    <w:lvl w:ilvl="2">
      <w:start w:val="1"/>
      <w:numFmt w:val="decimal"/>
      <w:lvlText w:val="%1.%2.%3."/>
      <w:lvlJc w:val="left"/>
      <w:pPr>
        <w:ind w:left="776" w:hanging="720"/>
      </w:pPr>
      <w:rPr>
        <w:rFonts w:hint="default"/>
      </w:rPr>
    </w:lvl>
    <w:lvl w:ilvl="3">
      <w:start w:val="1"/>
      <w:numFmt w:val="decimal"/>
      <w:lvlText w:val="%1.%2.%3.%4."/>
      <w:lvlJc w:val="left"/>
      <w:pPr>
        <w:ind w:left="804" w:hanging="720"/>
      </w:pPr>
      <w:rPr>
        <w:rFonts w:hint="default"/>
      </w:rPr>
    </w:lvl>
    <w:lvl w:ilvl="4">
      <w:start w:val="1"/>
      <w:numFmt w:val="decimal"/>
      <w:lvlText w:val="%1.%2.%3.%4.%5."/>
      <w:lvlJc w:val="left"/>
      <w:pPr>
        <w:ind w:left="1192" w:hanging="1080"/>
      </w:pPr>
      <w:rPr>
        <w:rFonts w:hint="default"/>
      </w:rPr>
    </w:lvl>
    <w:lvl w:ilvl="5">
      <w:start w:val="1"/>
      <w:numFmt w:val="decimal"/>
      <w:lvlText w:val="%1.%2.%3.%4.%5.%6."/>
      <w:lvlJc w:val="left"/>
      <w:pPr>
        <w:ind w:left="1220" w:hanging="1080"/>
      </w:pPr>
      <w:rPr>
        <w:rFonts w:hint="default"/>
      </w:rPr>
    </w:lvl>
    <w:lvl w:ilvl="6">
      <w:start w:val="1"/>
      <w:numFmt w:val="decimal"/>
      <w:lvlText w:val="%1.%2.%3.%4.%5.%6.%7."/>
      <w:lvlJc w:val="left"/>
      <w:pPr>
        <w:ind w:left="1608" w:hanging="1440"/>
      </w:pPr>
      <w:rPr>
        <w:rFonts w:hint="default"/>
      </w:rPr>
    </w:lvl>
    <w:lvl w:ilvl="7">
      <w:start w:val="1"/>
      <w:numFmt w:val="decimal"/>
      <w:lvlText w:val="%1.%2.%3.%4.%5.%6.%7.%8."/>
      <w:lvlJc w:val="left"/>
      <w:pPr>
        <w:ind w:left="1636" w:hanging="1440"/>
      </w:pPr>
      <w:rPr>
        <w:rFonts w:hint="default"/>
      </w:rPr>
    </w:lvl>
    <w:lvl w:ilvl="8">
      <w:start w:val="1"/>
      <w:numFmt w:val="decimal"/>
      <w:lvlText w:val="%1.%2.%3.%4.%5.%6.%7.%8.%9."/>
      <w:lvlJc w:val="left"/>
      <w:pPr>
        <w:ind w:left="2024" w:hanging="1800"/>
      </w:pPr>
      <w:rPr>
        <w:rFonts w:hint="default"/>
      </w:rPr>
    </w:lvl>
  </w:abstractNum>
  <w:abstractNum w:abstractNumId="13" w15:restartNumberingAfterBreak="0">
    <w:nsid w:val="43D75758"/>
    <w:multiLevelType w:val="hybridMultilevel"/>
    <w:tmpl w:val="EAD0F076"/>
    <w:lvl w:ilvl="0" w:tplc="71A6548E">
      <w:numFmt w:val="bullet"/>
      <w:pStyle w:val="a3"/>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45B0BAF"/>
    <w:multiLevelType w:val="multilevel"/>
    <w:tmpl w:val="5644CC44"/>
    <w:lvl w:ilvl="0">
      <w:start w:val="3"/>
      <w:numFmt w:val="decimal"/>
      <w:lvlText w:val="%1."/>
      <w:lvlJc w:val="left"/>
      <w:pPr>
        <w:tabs>
          <w:tab w:val="num" w:pos="360"/>
        </w:tabs>
        <w:ind w:left="284" w:hanging="284"/>
      </w:pPr>
      <w:rPr>
        <w:rFonts w:ascii="Arial" w:hAnsi="Arial" w:hint="default"/>
        <w:b/>
        <w:i w:val="0"/>
        <w:color w:val="auto"/>
        <w:sz w:val="20"/>
        <w:u w:val="none"/>
      </w:rPr>
    </w:lvl>
    <w:lvl w:ilvl="1">
      <w:start w:val="1"/>
      <w:numFmt w:val="decimal"/>
      <w:lvlRestart w:val="0"/>
      <w:lvlText w:val="%1.%2."/>
      <w:lvlJc w:val="left"/>
      <w:pPr>
        <w:tabs>
          <w:tab w:val="num" w:pos="720"/>
        </w:tabs>
        <w:ind w:left="720" w:hanging="720"/>
      </w:pPr>
      <w:rPr>
        <w:rFonts w:ascii="t" w:hAnsi="t" w:hint="default"/>
        <w:b w:val="0"/>
        <w:i w:val="0"/>
        <w:color w:val="auto"/>
        <w:sz w:val="20"/>
        <w:u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475B3203"/>
    <w:multiLevelType w:val="multilevel"/>
    <w:tmpl w:val="6096DEFC"/>
    <w:name w:val="AODoc"/>
    <w:lvl w:ilvl="0">
      <w:start w:val="1"/>
      <w:numFmt w:val="none"/>
      <w:pStyle w:val="AODocTxt"/>
      <w:suff w:val="nothing"/>
      <w:lvlText w:val=""/>
      <w:lvlJc w:val="left"/>
      <w:pPr>
        <w:ind w:left="0" w:firstLine="0"/>
      </w:pPr>
    </w:lvl>
    <w:lvl w:ilvl="1">
      <w:start w:val="1"/>
      <w:numFmt w:val="decimal"/>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16" w15:restartNumberingAfterBreak="0">
    <w:nsid w:val="47CA48A1"/>
    <w:multiLevelType w:val="multilevel"/>
    <w:tmpl w:val="58004E32"/>
    <w:lvl w:ilvl="0">
      <w:start w:val="2"/>
      <w:numFmt w:val="decimal"/>
      <w:lvlText w:val="%1."/>
      <w:lvlJc w:val="left"/>
      <w:pPr>
        <w:tabs>
          <w:tab w:val="num" w:pos="360"/>
        </w:tabs>
        <w:ind w:left="284" w:hanging="284"/>
      </w:pPr>
      <w:rPr>
        <w:rFonts w:ascii="Arial" w:hAnsi="Arial" w:hint="default"/>
        <w:b/>
        <w:i w:val="0"/>
        <w:color w:val="auto"/>
        <w:sz w:val="20"/>
        <w:u w:val="none"/>
      </w:rPr>
    </w:lvl>
    <w:lvl w:ilvl="1">
      <w:start w:val="1"/>
      <w:numFmt w:val="decimal"/>
      <w:lvlRestart w:val="0"/>
      <w:lvlText w:val="%1.%2."/>
      <w:lvlJc w:val="left"/>
      <w:pPr>
        <w:tabs>
          <w:tab w:val="num" w:pos="720"/>
        </w:tabs>
        <w:ind w:left="720" w:hanging="720"/>
      </w:pPr>
      <w:rPr>
        <w:rFonts w:ascii="Times New Roman" w:hAnsi="Times New Roman" w:hint="default"/>
        <w:b w:val="0"/>
        <w:i w:val="0"/>
        <w:color w:val="auto"/>
        <w:sz w:val="20"/>
        <w:u w:val="none"/>
      </w:rPr>
    </w:lvl>
    <w:lvl w:ilvl="2">
      <w:start w:val="1"/>
      <w:numFmt w:val="decimal"/>
      <w:lvlText w:val="%1.7.%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48053A27"/>
    <w:multiLevelType w:val="multilevel"/>
    <w:tmpl w:val="B6C8CC0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0C68B2"/>
    <w:multiLevelType w:val="hybridMultilevel"/>
    <w:tmpl w:val="A8320C08"/>
    <w:lvl w:ilvl="0" w:tplc="A09E3E90">
      <w:start w:val="1"/>
      <w:numFmt w:val="bullet"/>
      <w:lvlText w:val=""/>
      <w:lvlJc w:val="left"/>
      <w:pPr>
        <w:tabs>
          <w:tab w:val="num" w:pos="113"/>
        </w:tabs>
        <w:ind w:left="0" w:firstLine="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CB755A"/>
    <w:multiLevelType w:val="multilevel"/>
    <w:tmpl w:val="0980B478"/>
    <w:lvl w:ilvl="0">
      <w:start w:val="20"/>
      <w:numFmt w:val="decimal"/>
      <w:lvlText w:val="%1."/>
      <w:lvlJc w:val="left"/>
      <w:pPr>
        <w:ind w:left="800" w:hanging="360"/>
      </w:pPr>
      <w:rPr>
        <w:rFonts w:hint="default"/>
      </w:rPr>
    </w:lvl>
    <w:lvl w:ilvl="1">
      <w:start w:val="1"/>
      <w:numFmt w:val="decimal"/>
      <w:isLgl/>
      <w:lvlText w:val="%1.%2."/>
      <w:lvlJc w:val="left"/>
      <w:pPr>
        <w:ind w:left="1017" w:hanging="450"/>
      </w:pPr>
      <w:rPr>
        <w:rFonts w:hint="default"/>
      </w:rPr>
    </w:lvl>
    <w:lvl w:ilvl="2">
      <w:start w:val="1"/>
      <w:numFmt w:val="decimal"/>
      <w:isLgl/>
      <w:lvlText w:val="%1.%2.%3."/>
      <w:lvlJc w:val="left"/>
      <w:pPr>
        <w:ind w:left="1414" w:hanging="720"/>
      </w:pPr>
      <w:rPr>
        <w:rFonts w:hint="default"/>
      </w:rPr>
    </w:lvl>
    <w:lvl w:ilvl="3">
      <w:start w:val="1"/>
      <w:numFmt w:val="decimal"/>
      <w:isLgl/>
      <w:lvlText w:val="%1.%2.%3.%4."/>
      <w:lvlJc w:val="left"/>
      <w:pPr>
        <w:ind w:left="1541" w:hanging="720"/>
      </w:pPr>
      <w:rPr>
        <w:rFonts w:hint="default"/>
      </w:rPr>
    </w:lvl>
    <w:lvl w:ilvl="4">
      <w:start w:val="1"/>
      <w:numFmt w:val="decimal"/>
      <w:isLgl/>
      <w:lvlText w:val="%1.%2.%3.%4.%5."/>
      <w:lvlJc w:val="left"/>
      <w:pPr>
        <w:ind w:left="2028" w:hanging="1080"/>
      </w:pPr>
      <w:rPr>
        <w:rFonts w:hint="default"/>
      </w:rPr>
    </w:lvl>
    <w:lvl w:ilvl="5">
      <w:start w:val="1"/>
      <w:numFmt w:val="decimal"/>
      <w:isLgl/>
      <w:lvlText w:val="%1.%2.%3.%4.%5.%6."/>
      <w:lvlJc w:val="left"/>
      <w:pPr>
        <w:ind w:left="2155" w:hanging="1080"/>
      </w:pPr>
      <w:rPr>
        <w:rFonts w:hint="default"/>
      </w:rPr>
    </w:lvl>
    <w:lvl w:ilvl="6">
      <w:start w:val="1"/>
      <w:numFmt w:val="decimal"/>
      <w:isLgl/>
      <w:lvlText w:val="%1.%2.%3.%4.%5.%6.%7."/>
      <w:lvlJc w:val="left"/>
      <w:pPr>
        <w:ind w:left="2642" w:hanging="1440"/>
      </w:pPr>
      <w:rPr>
        <w:rFonts w:hint="default"/>
      </w:rPr>
    </w:lvl>
    <w:lvl w:ilvl="7">
      <w:start w:val="1"/>
      <w:numFmt w:val="decimal"/>
      <w:isLgl/>
      <w:lvlText w:val="%1.%2.%3.%4.%5.%6.%7.%8."/>
      <w:lvlJc w:val="left"/>
      <w:pPr>
        <w:ind w:left="2769" w:hanging="1440"/>
      </w:pPr>
      <w:rPr>
        <w:rFonts w:hint="default"/>
      </w:rPr>
    </w:lvl>
    <w:lvl w:ilvl="8">
      <w:start w:val="1"/>
      <w:numFmt w:val="decimal"/>
      <w:isLgl/>
      <w:lvlText w:val="%1.%2.%3.%4.%5.%6.%7.%8.%9."/>
      <w:lvlJc w:val="left"/>
      <w:pPr>
        <w:ind w:left="3256" w:hanging="1800"/>
      </w:pPr>
      <w:rPr>
        <w:rFonts w:hint="default"/>
      </w:rPr>
    </w:lvl>
  </w:abstractNum>
  <w:abstractNum w:abstractNumId="20" w15:restartNumberingAfterBreak="0">
    <w:nsid w:val="4F3F7700"/>
    <w:multiLevelType w:val="multilevel"/>
    <w:tmpl w:val="52005730"/>
    <w:lvl w:ilvl="0">
      <w:start w:val="1"/>
      <w:numFmt w:val="decimal"/>
      <w:pStyle w:val="heading1normal"/>
      <w:suff w:val="space"/>
      <w:lvlText w:val="%1."/>
      <w:lvlJc w:val="left"/>
      <w:rPr>
        <w:rFonts w:hint="default"/>
      </w:rPr>
    </w:lvl>
    <w:lvl w:ilvl="1">
      <w:start w:val="1"/>
      <w:numFmt w:val="decimal"/>
      <w:pStyle w:val="heading2normal"/>
      <w:suff w:val="space"/>
      <w:lvlText w:val="%1.%2."/>
      <w:lvlJc w:val="left"/>
      <w:rPr>
        <w:rFonts w:hint="default"/>
      </w:rPr>
    </w:lvl>
    <w:lvl w:ilvl="2">
      <w:start w:val="1"/>
      <w:numFmt w:val="decimal"/>
      <w:pStyle w:val="heading3normal"/>
      <w:suff w:val="space"/>
      <w:lvlText w:val="%1.%2.%3."/>
      <w:lvlJc w:val="left"/>
      <w:rPr>
        <w:rFonts w:hint="default"/>
      </w:rPr>
    </w:lvl>
    <w:lvl w:ilvl="3">
      <w:start w:val="1"/>
      <w:numFmt w:val="decimal"/>
      <w:pStyle w:val="heading4normal"/>
      <w:suff w:val="space"/>
      <w:lvlText w:val="%1.%2.%3.%4."/>
      <w:lvlJc w:val="left"/>
      <w:rPr>
        <w:rFonts w:hint="default"/>
      </w:rPr>
    </w:lvl>
    <w:lvl w:ilvl="4">
      <w:start w:val="1"/>
      <w:numFmt w:val="decimal"/>
      <w:pStyle w:val="heading5normal"/>
      <w:suff w:val="space"/>
      <w:lvlText w:val="%1.%2.%3.%4.%5."/>
      <w:lvlJc w:val="left"/>
      <w:rPr>
        <w:rFonts w:hint="default"/>
      </w:rPr>
    </w:lvl>
    <w:lvl w:ilvl="5">
      <w:start w:val="1"/>
      <w:numFmt w:val="decimal"/>
      <w:pStyle w:val="heading6normal"/>
      <w:suff w:val="space"/>
      <w:lvlText w:val="%1.%2.%3.%4.%5.%6."/>
      <w:lvlJc w:val="left"/>
      <w:rPr>
        <w:rFonts w:hint="default"/>
      </w:rPr>
    </w:lvl>
    <w:lvl w:ilvl="6">
      <w:start w:val="1"/>
      <w:numFmt w:val="decimal"/>
      <w:pStyle w:val="heading7normal"/>
      <w:suff w:val="space"/>
      <w:lvlText w:val="%1.%2.%3.%4.%5.%6.%7."/>
      <w:lvlJc w:val="left"/>
      <w:rPr>
        <w:rFonts w:hint="default"/>
      </w:rPr>
    </w:lvl>
    <w:lvl w:ilvl="7">
      <w:start w:val="1"/>
      <w:numFmt w:val="decimal"/>
      <w:pStyle w:val="heading8normal"/>
      <w:suff w:val="space"/>
      <w:lvlText w:val="%1.%2.%3.%4.%5.%6.%7.%8."/>
      <w:lvlJc w:val="left"/>
      <w:rPr>
        <w:rFonts w:hint="default"/>
      </w:rPr>
    </w:lvl>
    <w:lvl w:ilvl="8">
      <w:start w:val="1"/>
      <w:numFmt w:val="decimal"/>
      <w:pStyle w:val="heading9normal"/>
      <w:suff w:val="space"/>
      <w:lvlText w:val="%1.%2.%3.%4.%5.%6.%7.%8.%9."/>
      <w:lvlJc w:val="left"/>
      <w:rPr>
        <w:rFonts w:hint="default"/>
      </w:rPr>
    </w:lvl>
  </w:abstractNum>
  <w:abstractNum w:abstractNumId="21" w15:restartNumberingAfterBreak="0">
    <w:nsid w:val="53E54F9E"/>
    <w:multiLevelType w:val="hybridMultilevel"/>
    <w:tmpl w:val="A0324D8E"/>
    <w:lvl w:ilvl="0" w:tplc="C99E4BD8">
      <w:start w:val="1"/>
      <w:numFmt w:val="bullet"/>
      <w:pStyle w:val="a4"/>
      <w:lvlText w:val=""/>
      <w:lvlJc w:val="left"/>
      <w:pPr>
        <w:tabs>
          <w:tab w:val="num" w:pos="814"/>
        </w:tabs>
        <w:ind w:left="811" w:hanging="357"/>
      </w:pPr>
      <w:rPr>
        <w:rFonts w:ascii="Wingdings" w:hAnsi="Wingdings" w:hint="default"/>
      </w:rPr>
    </w:lvl>
    <w:lvl w:ilvl="1" w:tplc="034A7BA6">
      <w:start w:val="1"/>
      <w:numFmt w:val="bullet"/>
      <w:lvlText w:val=""/>
      <w:lvlJc w:val="left"/>
      <w:pPr>
        <w:tabs>
          <w:tab w:val="num" w:pos="1800"/>
        </w:tabs>
        <w:ind w:left="1797" w:hanging="357"/>
      </w:pPr>
      <w:rPr>
        <w:rFonts w:ascii="Wingdings" w:hAnsi="Wingdings"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54534B19"/>
    <w:multiLevelType w:val="hybridMultilevel"/>
    <w:tmpl w:val="DE76DC7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15:restartNumberingAfterBreak="0">
    <w:nsid w:val="5B5D389F"/>
    <w:multiLevelType w:val="hybridMultilevel"/>
    <w:tmpl w:val="9C7A6066"/>
    <w:lvl w:ilvl="0" w:tplc="760623FA">
      <w:start w:val="1"/>
      <w:numFmt w:val="decimal"/>
      <w:lvlText w:val="6.%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DF96808"/>
    <w:multiLevelType w:val="multilevel"/>
    <w:tmpl w:val="850235E4"/>
    <w:lvl w:ilvl="0">
      <w:start w:val="1"/>
      <w:numFmt w:val="decimal"/>
      <w:pStyle w:val="ArticleHeading"/>
      <w:lvlText w:val="%1."/>
      <w:lvlJc w:val="left"/>
      <w:pPr>
        <w:tabs>
          <w:tab w:val="num" w:pos="567"/>
        </w:tabs>
        <w:ind w:left="567" w:hanging="567"/>
      </w:pPr>
      <w:rPr>
        <w:rFonts w:ascii="Times New Roman" w:hAnsi="Times New Roman" w:hint="default"/>
        <w:b w:val="0"/>
        <w:i w:val="0"/>
        <w:color w:val="auto"/>
        <w:sz w:val="20"/>
        <w:u w:val="none"/>
      </w:rPr>
    </w:lvl>
    <w:lvl w:ilvl="1">
      <w:start w:val="1"/>
      <w:numFmt w:val="decimal"/>
      <w:lvlRestart w:val="0"/>
      <w:lvlText w:val="%1.%2."/>
      <w:lvlJc w:val="left"/>
      <w:pPr>
        <w:tabs>
          <w:tab w:val="num" w:pos="720"/>
        </w:tabs>
        <w:ind w:left="720" w:hanging="720"/>
      </w:pPr>
      <w:rPr>
        <w:rFonts w:ascii="Times New Roman" w:hAnsi="Times New Roman" w:hint="default"/>
        <w:b w:val="0"/>
        <w:i w:val="0"/>
        <w:color w:val="auto"/>
        <w:sz w:val="20"/>
        <w:u w:val="none"/>
      </w:rPr>
    </w:lvl>
    <w:lvl w:ilvl="2">
      <w:start w:val="1"/>
      <w:numFmt w:val="decimal"/>
      <w:lvlText w:val="%1.%2.%3."/>
      <w:lvlJc w:val="left"/>
      <w:pPr>
        <w:tabs>
          <w:tab w:val="num" w:pos="720"/>
        </w:tabs>
        <w:ind w:left="720" w:hanging="720"/>
      </w:pPr>
      <w:rPr>
        <w:rFonts w:ascii="Times New Roman" w:hAnsi="Times New Roman" w:hint="default"/>
        <w:b w:val="0"/>
        <w:i w:val="0"/>
        <w:sz w:val="20"/>
      </w:rPr>
    </w:lvl>
    <w:lvl w:ilvl="3">
      <w:start w:val="1"/>
      <w:numFmt w:val="decimal"/>
      <w:lvlText w:val="%1.%2.%3.%4"/>
      <w:lvlJc w:val="left"/>
      <w:pPr>
        <w:tabs>
          <w:tab w:val="num" w:pos="720"/>
        </w:tabs>
        <w:ind w:left="720" w:hanging="720"/>
      </w:pPr>
      <w:rPr>
        <w:rFonts w:ascii="Times New Roman" w:hAnsi="Times New Roman" w:hint="default"/>
        <w:sz w:val="20"/>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Restart w:val="0"/>
      <w:lvlText w:val="%1.%2.%3.%4.%5.%6.%7.%8.%9"/>
      <w:lvlJc w:val="left"/>
      <w:pPr>
        <w:tabs>
          <w:tab w:val="num" w:pos="1440"/>
        </w:tabs>
        <w:ind w:left="1440" w:hanging="1440"/>
      </w:pPr>
      <w:rPr>
        <w:rFonts w:hint="default"/>
      </w:rPr>
    </w:lvl>
  </w:abstractNum>
  <w:abstractNum w:abstractNumId="25" w15:restartNumberingAfterBreak="0">
    <w:nsid w:val="61E15337"/>
    <w:multiLevelType w:val="hybridMultilevel"/>
    <w:tmpl w:val="94A27FD8"/>
    <w:lvl w:ilvl="0" w:tplc="C2502812">
      <w:start w:val="1"/>
      <w:numFmt w:val="decimal"/>
      <w:lvlText w:val="5.%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4E7334D"/>
    <w:multiLevelType w:val="multilevel"/>
    <w:tmpl w:val="A7306070"/>
    <w:lvl w:ilvl="0">
      <w:start w:val="3"/>
      <w:numFmt w:val="decimal"/>
      <w:lvlText w:val="%1."/>
      <w:lvlJc w:val="left"/>
      <w:pPr>
        <w:ind w:left="660" w:hanging="660"/>
      </w:pPr>
      <w:rPr>
        <w:rFonts w:hint="default"/>
      </w:rPr>
    </w:lvl>
    <w:lvl w:ilvl="1">
      <w:start w:val="13"/>
      <w:numFmt w:val="decimal"/>
      <w:lvlText w:val="%1.%2."/>
      <w:lvlJc w:val="left"/>
      <w:pPr>
        <w:ind w:left="709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572255C"/>
    <w:multiLevelType w:val="multilevel"/>
    <w:tmpl w:val="CA9EA04A"/>
    <w:lvl w:ilvl="0">
      <w:start w:val="1"/>
      <w:numFmt w:val="decimal"/>
      <w:lvlText w:val="%1."/>
      <w:lvlJc w:val="left"/>
      <w:pPr>
        <w:ind w:left="1494" w:hanging="360"/>
      </w:pPr>
    </w:lvl>
    <w:lvl w:ilvl="1">
      <w:start w:val="1"/>
      <w:numFmt w:val="decimal"/>
      <w:lvlText w:val="%1.%2."/>
      <w:lvlJc w:val="left"/>
      <w:pPr>
        <w:ind w:left="858" w:hanging="432"/>
      </w:pPr>
      <w:rPr>
        <w:i w:val="0"/>
        <w:color w:val="auto"/>
        <w:sz w:val="22"/>
        <w:szCs w:val="22"/>
      </w:rPr>
    </w:lvl>
    <w:lvl w:ilvl="2">
      <w:start w:val="1"/>
      <w:numFmt w:val="decimal"/>
      <w:lvlText w:val="%1.%2.%3."/>
      <w:lvlJc w:val="left"/>
      <w:pPr>
        <w:ind w:left="2358" w:hanging="504"/>
      </w:pPr>
    </w:lvl>
    <w:lvl w:ilvl="3">
      <w:start w:val="1"/>
      <w:numFmt w:val="decimal"/>
      <w:lvlText w:val="%1.%2.%3.%4."/>
      <w:lvlJc w:val="left"/>
      <w:pPr>
        <w:ind w:left="2862" w:hanging="648"/>
      </w:pPr>
    </w:lvl>
    <w:lvl w:ilvl="4">
      <w:start w:val="1"/>
      <w:numFmt w:val="decimal"/>
      <w:lvlText w:val="%1.%2.%3.%4.%5."/>
      <w:lvlJc w:val="left"/>
      <w:pPr>
        <w:ind w:left="3366" w:hanging="792"/>
      </w:pPr>
    </w:lvl>
    <w:lvl w:ilvl="5">
      <w:start w:val="1"/>
      <w:numFmt w:val="decimal"/>
      <w:lvlText w:val="%1.%2.%3.%4.%5.%6."/>
      <w:lvlJc w:val="left"/>
      <w:pPr>
        <w:ind w:left="3870" w:hanging="936"/>
      </w:pPr>
    </w:lvl>
    <w:lvl w:ilvl="6">
      <w:start w:val="1"/>
      <w:numFmt w:val="decimal"/>
      <w:lvlText w:val="%1.%2.%3.%4.%5.%6.%7."/>
      <w:lvlJc w:val="left"/>
      <w:pPr>
        <w:ind w:left="4374" w:hanging="1080"/>
      </w:pPr>
    </w:lvl>
    <w:lvl w:ilvl="7">
      <w:start w:val="1"/>
      <w:numFmt w:val="decimal"/>
      <w:lvlText w:val="%1.%2.%3.%4.%5.%6.%7.%8."/>
      <w:lvlJc w:val="left"/>
      <w:pPr>
        <w:ind w:left="4878" w:hanging="1224"/>
      </w:pPr>
    </w:lvl>
    <w:lvl w:ilvl="8">
      <w:start w:val="1"/>
      <w:numFmt w:val="decimal"/>
      <w:lvlText w:val="%1.%2.%3.%4.%5.%6.%7.%8.%9."/>
      <w:lvlJc w:val="left"/>
      <w:pPr>
        <w:ind w:left="5454" w:hanging="1440"/>
      </w:pPr>
    </w:lvl>
  </w:abstractNum>
  <w:abstractNum w:abstractNumId="28" w15:restartNumberingAfterBreak="0">
    <w:nsid w:val="65ED0C75"/>
    <w:multiLevelType w:val="multilevel"/>
    <w:tmpl w:val="32986F46"/>
    <w:lvl w:ilvl="0">
      <w:start w:val="2"/>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9" w15:restartNumberingAfterBreak="0">
    <w:nsid w:val="665A54A4"/>
    <w:multiLevelType w:val="hybridMultilevel"/>
    <w:tmpl w:val="DE76DC7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15:restartNumberingAfterBreak="0">
    <w:nsid w:val="66D96BF6"/>
    <w:multiLevelType w:val="multilevel"/>
    <w:tmpl w:val="761689EC"/>
    <w:lvl w:ilvl="0">
      <w:start w:val="5"/>
      <w:numFmt w:val="decimal"/>
      <w:lvlText w:val="%1."/>
      <w:lvlJc w:val="left"/>
      <w:pPr>
        <w:tabs>
          <w:tab w:val="num" w:pos="360"/>
        </w:tabs>
        <w:ind w:left="284" w:hanging="284"/>
      </w:pPr>
      <w:rPr>
        <w:rFonts w:ascii="Arial" w:hAnsi="Arial" w:hint="default"/>
        <w:b/>
        <w:i w:val="0"/>
        <w:color w:val="auto"/>
        <w:sz w:val="20"/>
        <w:u w:val="none"/>
      </w:rPr>
    </w:lvl>
    <w:lvl w:ilvl="1">
      <w:start w:val="1"/>
      <w:numFmt w:val="decimal"/>
      <w:lvlRestart w:val="0"/>
      <w:lvlText w:val="%1.%2."/>
      <w:lvlJc w:val="left"/>
      <w:pPr>
        <w:tabs>
          <w:tab w:val="num" w:pos="720"/>
        </w:tabs>
        <w:ind w:left="720" w:hanging="720"/>
      </w:pPr>
      <w:rPr>
        <w:rFonts w:ascii="t" w:hAnsi="t" w:hint="default"/>
        <w:b w:val="0"/>
        <w:i w:val="0"/>
        <w:color w:val="auto"/>
        <w:sz w:val="20"/>
        <w:u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6D6C1549"/>
    <w:multiLevelType w:val="hybridMultilevel"/>
    <w:tmpl w:val="DE76DC7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15:restartNumberingAfterBreak="0">
    <w:nsid w:val="6DAB090C"/>
    <w:multiLevelType w:val="multilevel"/>
    <w:tmpl w:val="EC287EB2"/>
    <w:lvl w:ilvl="0">
      <w:start w:val="8"/>
      <w:numFmt w:val="decimal"/>
      <w:lvlText w:val="%1."/>
      <w:lvlJc w:val="left"/>
      <w:pPr>
        <w:tabs>
          <w:tab w:val="num" w:pos="360"/>
        </w:tabs>
        <w:ind w:left="284" w:hanging="284"/>
      </w:pPr>
      <w:rPr>
        <w:rFonts w:ascii="Arial" w:hAnsi="Arial" w:hint="default"/>
        <w:b/>
        <w:i w:val="0"/>
        <w:color w:val="auto"/>
        <w:sz w:val="20"/>
        <w:u w:val="none"/>
      </w:rPr>
    </w:lvl>
    <w:lvl w:ilvl="1">
      <w:start w:val="1"/>
      <w:numFmt w:val="decimal"/>
      <w:lvlRestart w:val="0"/>
      <w:lvlText w:val="%1.%2."/>
      <w:lvlJc w:val="left"/>
      <w:pPr>
        <w:tabs>
          <w:tab w:val="num" w:pos="720"/>
        </w:tabs>
        <w:ind w:left="720" w:hanging="720"/>
      </w:pPr>
      <w:rPr>
        <w:rFonts w:ascii="Times New Roman" w:hAnsi="Times New Roman" w:hint="default"/>
        <w:b w:val="0"/>
        <w:i w:val="0"/>
        <w:color w:val="auto"/>
        <w:sz w:val="22"/>
        <w:szCs w:val="22"/>
        <w:u w:val="none"/>
      </w:rPr>
    </w:lvl>
    <w:lvl w:ilvl="2">
      <w:start w:val="8"/>
      <w:numFmt w:val="none"/>
      <w:lvlText w:val="8.6.1."/>
      <w:lvlJc w:val="left"/>
      <w:pPr>
        <w:tabs>
          <w:tab w:val="num" w:pos="360"/>
        </w:tabs>
        <w:ind w:left="360" w:hanging="360"/>
      </w:pPr>
      <w:rPr>
        <w:rFonts w:hint="default"/>
        <w:b w:val="0"/>
        <w:i w:val="0"/>
        <w:color w:val="auto"/>
        <w:sz w:val="22"/>
        <w:szCs w:val="22"/>
        <w:u w:val="none"/>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7A82C40"/>
    <w:multiLevelType w:val="multilevel"/>
    <w:tmpl w:val="E9481B68"/>
    <w:lvl w:ilvl="0">
      <w:start w:val="1"/>
      <w:numFmt w:val="bullet"/>
      <w:lvlText w:val=""/>
      <w:lvlJc w:val="left"/>
      <w:pPr>
        <w:tabs>
          <w:tab w:val="num" w:pos="720"/>
        </w:tabs>
        <w:ind w:left="720" w:hanging="720"/>
      </w:pPr>
      <w:rPr>
        <w:rFonts w:ascii="Symbol" w:hAnsi="Symbol" w:hint="default"/>
      </w:rPr>
    </w:lvl>
    <w:lvl w:ilvl="1">
      <w:start w:val="1"/>
      <w:numFmt w:val="bullet"/>
      <w:pStyle w:val="a5"/>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917FF5"/>
    <w:multiLevelType w:val="multilevel"/>
    <w:tmpl w:val="122A2DD0"/>
    <w:lvl w:ilvl="0">
      <w:start w:val="1"/>
      <w:numFmt w:val="decimal"/>
      <w:lvlText w:val="%1"/>
      <w:lvlJc w:val="left"/>
      <w:pPr>
        <w:tabs>
          <w:tab w:val="num" w:pos="360"/>
        </w:tabs>
        <w:ind w:left="284" w:hanging="284"/>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F703C1D"/>
    <w:multiLevelType w:val="hybridMultilevel"/>
    <w:tmpl w:val="CDBAFF88"/>
    <w:lvl w:ilvl="0" w:tplc="66AAF9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6"/>
  </w:num>
  <w:num w:numId="2">
    <w:abstractNumId w:val="34"/>
  </w:num>
  <w:num w:numId="3">
    <w:abstractNumId w:val="33"/>
  </w:num>
  <w:num w:numId="4">
    <w:abstractNumId w:val="14"/>
  </w:num>
  <w:num w:numId="5">
    <w:abstractNumId w:val="30"/>
  </w:num>
  <w:num w:numId="6">
    <w:abstractNumId w:val="1"/>
  </w:num>
  <w:num w:numId="7">
    <w:abstractNumId w:val="32"/>
  </w:num>
  <w:num w:numId="8">
    <w:abstractNumId w:val="21"/>
  </w:num>
  <w:num w:numId="9">
    <w:abstractNumId w:val="24"/>
  </w:num>
  <w:num w:numId="10">
    <w:abstractNumId w:val="18"/>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1"/>
  </w:num>
  <w:num w:numId="14">
    <w:abstractNumId w:val="5"/>
  </w:num>
  <w:num w:numId="15">
    <w:abstractNumId w:val="13"/>
  </w:num>
  <w:num w:numId="16">
    <w:abstractNumId w:val="7"/>
  </w:num>
  <w:num w:numId="17">
    <w:abstractNumId w:val="17"/>
  </w:num>
  <w:num w:numId="18">
    <w:abstractNumId w:val="35"/>
  </w:num>
  <w:num w:numId="19">
    <w:abstractNumId w:val="8"/>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22"/>
  </w:num>
  <w:num w:numId="23">
    <w:abstractNumId w:val="27"/>
  </w:num>
  <w:num w:numId="24">
    <w:abstractNumId w:val="0"/>
  </w:num>
  <w:num w:numId="25">
    <w:abstractNumId w:val="26"/>
  </w:num>
  <w:num w:numId="26">
    <w:abstractNumId w:val="6"/>
  </w:num>
  <w:num w:numId="27">
    <w:abstractNumId w:val="25"/>
  </w:num>
  <w:num w:numId="28">
    <w:abstractNumId w:val="23"/>
  </w:num>
  <w:num w:numId="29">
    <w:abstractNumId w:val="28"/>
  </w:num>
  <w:num w:numId="30">
    <w:abstractNumId w:val="2"/>
  </w:num>
  <w:num w:numId="31">
    <w:abstractNumId w:val="4"/>
  </w:num>
  <w:num w:numId="32">
    <w:abstractNumId w:val="3"/>
  </w:num>
  <w:num w:numId="33">
    <w:abstractNumId w:val="19"/>
  </w:num>
  <w:num w:numId="34">
    <w:abstractNumId w:val="9"/>
  </w:num>
  <w:num w:numId="35">
    <w:abstractNumId w:val="31"/>
  </w:num>
  <w:num w:numId="36">
    <w:abstractNumId w:val="12"/>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lvlOverride w:ilvl="0"/>
    <w:lvlOverride w:ilvl="1">
      <w:startOverride w:val="1"/>
    </w:lvlOverride>
    <w:lvlOverride w:ilvl="2"/>
    <w:lvlOverride w:ilvl="3"/>
    <w:lvlOverride w:ilvl="4"/>
    <w:lvlOverride w:ilvl="5"/>
    <w:lvlOverride w:ilvl="6"/>
    <w:lvlOverride w:ilvl="7"/>
    <w:lvlOverride w:ilvl="8"/>
  </w:num>
  <w:num w:numId="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num>
  <w:num w:numId="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1"/>
    <w:lvlOverride w:ilvl="0"/>
    <w:lvlOverride w:ilvl="1">
      <w:startOverride w:val="1"/>
    </w:lvlOverride>
    <w:lvlOverride w:ilvl="2"/>
    <w:lvlOverride w:ilvl="3"/>
    <w:lvlOverride w:ilvl="4"/>
    <w:lvlOverride w:ilvl="5"/>
    <w:lvlOverride w:ilvl="6"/>
    <w:lvlOverride w:ilvl="7"/>
    <w:lvlOverride w:ilvl="8"/>
  </w:num>
  <w:num w:numId="45">
    <w:abstractNumId w:val="13"/>
  </w:num>
  <w:num w:numId="46">
    <w:abstractNumId w:val="29"/>
  </w:num>
  <w:num w:numId="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autoHyphenation/>
  <w:hyphenationZone w:val="357"/>
  <w:drawingGridHorizontalSpacing w:val="75"/>
  <w:drawingGridVerticalSpacing w:val="102"/>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5AE9"/>
    <w:rsid w:val="0000007B"/>
    <w:rsid w:val="00000323"/>
    <w:rsid w:val="000025D3"/>
    <w:rsid w:val="0000304D"/>
    <w:rsid w:val="000037B6"/>
    <w:rsid w:val="000037DE"/>
    <w:rsid w:val="000047CD"/>
    <w:rsid w:val="00004EBE"/>
    <w:rsid w:val="0000623A"/>
    <w:rsid w:val="00006990"/>
    <w:rsid w:val="00012A52"/>
    <w:rsid w:val="0001355F"/>
    <w:rsid w:val="00014066"/>
    <w:rsid w:val="0002030C"/>
    <w:rsid w:val="00023E6E"/>
    <w:rsid w:val="00024EFA"/>
    <w:rsid w:val="000252C0"/>
    <w:rsid w:val="00027547"/>
    <w:rsid w:val="00027DFE"/>
    <w:rsid w:val="00030A7B"/>
    <w:rsid w:val="00030ADE"/>
    <w:rsid w:val="00030E99"/>
    <w:rsid w:val="00031722"/>
    <w:rsid w:val="00031BA0"/>
    <w:rsid w:val="00032222"/>
    <w:rsid w:val="00033F7C"/>
    <w:rsid w:val="000350C2"/>
    <w:rsid w:val="000350E0"/>
    <w:rsid w:val="00035476"/>
    <w:rsid w:val="0003647C"/>
    <w:rsid w:val="00036599"/>
    <w:rsid w:val="00036F53"/>
    <w:rsid w:val="00040B97"/>
    <w:rsid w:val="00040C52"/>
    <w:rsid w:val="00041B1F"/>
    <w:rsid w:val="00041D45"/>
    <w:rsid w:val="0004519B"/>
    <w:rsid w:val="0004564C"/>
    <w:rsid w:val="00046B7B"/>
    <w:rsid w:val="00046D99"/>
    <w:rsid w:val="00050636"/>
    <w:rsid w:val="0005066E"/>
    <w:rsid w:val="000525EF"/>
    <w:rsid w:val="00054B97"/>
    <w:rsid w:val="000564C0"/>
    <w:rsid w:val="00061B54"/>
    <w:rsid w:val="00062D84"/>
    <w:rsid w:val="00064C9F"/>
    <w:rsid w:val="00071A72"/>
    <w:rsid w:val="0007234D"/>
    <w:rsid w:val="0007236D"/>
    <w:rsid w:val="00073090"/>
    <w:rsid w:val="000733CC"/>
    <w:rsid w:val="00073DEB"/>
    <w:rsid w:val="00074990"/>
    <w:rsid w:val="00081569"/>
    <w:rsid w:val="00082EE3"/>
    <w:rsid w:val="00084F5F"/>
    <w:rsid w:val="0008527E"/>
    <w:rsid w:val="000858AB"/>
    <w:rsid w:val="0009029F"/>
    <w:rsid w:val="00090AB4"/>
    <w:rsid w:val="0009164B"/>
    <w:rsid w:val="00092CF9"/>
    <w:rsid w:val="000932D8"/>
    <w:rsid w:val="00093401"/>
    <w:rsid w:val="00094728"/>
    <w:rsid w:val="000966F7"/>
    <w:rsid w:val="0009704A"/>
    <w:rsid w:val="00097C36"/>
    <w:rsid w:val="000A0CE0"/>
    <w:rsid w:val="000A142E"/>
    <w:rsid w:val="000A24AB"/>
    <w:rsid w:val="000A336F"/>
    <w:rsid w:val="000A3C2B"/>
    <w:rsid w:val="000A42EA"/>
    <w:rsid w:val="000A45ED"/>
    <w:rsid w:val="000A50D3"/>
    <w:rsid w:val="000A6CBD"/>
    <w:rsid w:val="000A7813"/>
    <w:rsid w:val="000A7DAB"/>
    <w:rsid w:val="000B1427"/>
    <w:rsid w:val="000B43A5"/>
    <w:rsid w:val="000B5E62"/>
    <w:rsid w:val="000B6575"/>
    <w:rsid w:val="000B72BE"/>
    <w:rsid w:val="000C1E6F"/>
    <w:rsid w:val="000C1FAA"/>
    <w:rsid w:val="000C261E"/>
    <w:rsid w:val="000C265B"/>
    <w:rsid w:val="000C2824"/>
    <w:rsid w:val="000C3D75"/>
    <w:rsid w:val="000C5244"/>
    <w:rsid w:val="000C6CC6"/>
    <w:rsid w:val="000C70D7"/>
    <w:rsid w:val="000C70EF"/>
    <w:rsid w:val="000C77D7"/>
    <w:rsid w:val="000D065A"/>
    <w:rsid w:val="000D2F00"/>
    <w:rsid w:val="000D2F35"/>
    <w:rsid w:val="000D2FD7"/>
    <w:rsid w:val="000D31C8"/>
    <w:rsid w:val="000D31DF"/>
    <w:rsid w:val="000D4C3D"/>
    <w:rsid w:val="000D582B"/>
    <w:rsid w:val="000D58D4"/>
    <w:rsid w:val="000E123C"/>
    <w:rsid w:val="000E155A"/>
    <w:rsid w:val="000E2314"/>
    <w:rsid w:val="000E42E3"/>
    <w:rsid w:val="000E5B01"/>
    <w:rsid w:val="000E6198"/>
    <w:rsid w:val="000E6A30"/>
    <w:rsid w:val="000E73A4"/>
    <w:rsid w:val="000E7A72"/>
    <w:rsid w:val="000F0325"/>
    <w:rsid w:val="000F1CD9"/>
    <w:rsid w:val="000F22C4"/>
    <w:rsid w:val="000F26E5"/>
    <w:rsid w:val="000F2747"/>
    <w:rsid w:val="000F2A24"/>
    <w:rsid w:val="000F2FD2"/>
    <w:rsid w:val="000F44B1"/>
    <w:rsid w:val="000F5AF3"/>
    <w:rsid w:val="000F78B3"/>
    <w:rsid w:val="000F78CE"/>
    <w:rsid w:val="000F7F0A"/>
    <w:rsid w:val="00102F21"/>
    <w:rsid w:val="001036C6"/>
    <w:rsid w:val="00105E0E"/>
    <w:rsid w:val="00105E53"/>
    <w:rsid w:val="001066F7"/>
    <w:rsid w:val="00106CA3"/>
    <w:rsid w:val="00106E1B"/>
    <w:rsid w:val="00107A55"/>
    <w:rsid w:val="00111A5A"/>
    <w:rsid w:val="00112B9C"/>
    <w:rsid w:val="00112D81"/>
    <w:rsid w:val="001146E2"/>
    <w:rsid w:val="00114A0B"/>
    <w:rsid w:val="00115C14"/>
    <w:rsid w:val="00116ED0"/>
    <w:rsid w:val="0011748D"/>
    <w:rsid w:val="00120A3F"/>
    <w:rsid w:val="00121F8F"/>
    <w:rsid w:val="00123117"/>
    <w:rsid w:val="00125AB3"/>
    <w:rsid w:val="00125CA8"/>
    <w:rsid w:val="00127D18"/>
    <w:rsid w:val="00127F52"/>
    <w:rsid w:val="00131028"/>
    <w:rsid w:val="00131951"/>
    <w:rsid w:val="00132ECF"/>
    <w:rsid w:val="001343AF"/>
    <w:rsid w:val="001343F8"/>
    <w:rsid w:val="00134D8F"/>
    <w:rsid w:val="00134F7E"/>
    <w:rsid w:val="001357A9"/>
    <w:rsid w:val="00136343"/>
    <w:rsid w:val="00140458"/>
    <w:rsid w:val="0014091D"/>
    <w:rsid w:val="00143592"/>
    <w:rsid w:val="0014475E"/>
    <w:rsid w:val="00145D8C"/>
    <w:rsid w:val="00146E3A"/>
    <w:rsid w:val="00147D4A"/>
    <w:rsid w:val="00147D84"/>
    <w:rsid w:val="001502FA"/>
    <w:rsid w:val="00151511"/>
    <w:rsid w:val="00151BCE"/>
    <w:rsid w:val="00152269"/>
    <w:rsid w:val="00152ACC"/>
    <w:rsid w:val="00153416"/>
    <w:rsid w:val="001537C9"/>
    <w:rsid w:val="00155593"/>
    <w:rsid w:val="001564AA"/>
    <w:rsid w:val="001565A1"/>
    <w:rsid w:val="00161BCB"/>
    <w:rsid w:val="00161F62"/>
    <w:rsid w:val="0016210B"/>
    <w:rsid w:val="00162213"/>
    <w:rsid w:val="00162C7F"/>
    <w:rsid w:val="00164489"/>
    <w:rsid w:val="00165E3B"/>
    <w:rsid w:val="00165FC2"/>
    <w:rsid w:val="001700DC"/>
    <w:rsid w:val="0017030E"/>
    <w:rsid w:val="0017190D"/>
    <w:rsid w:val="00172149"/>
    <w:rsid w:val="00172211"/>
    <w:rsid w:val="00172C9E"/>
    <w:rsid w:val="00175C86"/>
    <w:rsid w:val="00175FD2"/>
    <w:rsid w:val="00176FAF"/>
    <w:rsid w:val="00177011"/>
    <w:rsid w:val="0017736B"/>
    <w:rsid w:val="00180540"/>
    <w:rsid w:val="001808A9"/>
    <w:rsid w:val="001809C2"/>
    <w:rsid w:val="00181286"/>
    <w:rsid w:val="00181FAF"/>
    <w:rsid w:val="00183A4A"/>
    <w:rsid w:val="001845D5"/>
    <w:rsid w:val="00184EA8"/>
    <w:rsid w:val="001852F6"/>
    <w:rsid w:val="00185D36"/>
    <w:rsid w:val="00186706"/>
    <w:rsid w:val="0019068C"/>
    <w:rsid w:val="0019306B"/>
    <w:rsid w:val="00193D4B"/>
    <w:rsid w:val="00195BC0"/>
    <w:rsid w:val="00195C6B"/>
    <w:rsid w:val="00196431"/>
    <w:rsid w:val="0019731F"/>
    <w:rsid w:val="00197FCB"/>
    <w:rsid w:val="001A1108"/>
    <w:rsid w:val="001A14BE"/>
    <w:rsid w:val="001A3808"/>
    <w:rsid w:val="001A3924"/>
    <w:rsid w:val="001A56E0"/>
    <w:rsid w:val="001A5745"/>
    <w:rsid w:val="001A670E"/>
    <w:rsid w:val="001B1AC7"/>
    <w:rsid w:val="001B2069"/>
    <w:rsid w:val="001B2C40"/>
    <w:rsid w:val="001B3860"/>
    <w:rsid w:val="001B48B4"/>
    <w:rsid w:val="001B490B"/>
    <w:rsid w:val="001B534A"/>
    <w:rsid w:val="001B5519"/>
    <w:rsid w:val="001B5B61"/>
    <w:rsid w:val="001B6A0B"/>
    <w:rsid w:val="001C2705"/>
    <w:rsid w:val="001C4A21"/>
    <w:rsid w:val="001C7D9A"/>
    <w:rsid w:val="001D0611"/>
    <w:rsid w:val="001D0EDB"/>
    <w:rsid w:val="001D2ED1"/>
    <w:rsid w:val="001D31F9"/>
    <w:rsid w:val="001D3864"/>
    <w:rsid w:val="001D6A24"/>
    <w:rsid w:val="001E0BFE"/>
    <w:rsid w:val="001E1A54"/>
    <w:rsid w:val="001E1A92"/>
    <w:rsid w:val="001E2380"/>
    <w:rsid w:val="001E2A64"/>
    <w:rsid w:val="001E4905"/>
    <w:rsid w:val="001F1841"/>
    <w:rsid w:val="001F1E0E"/>
    <w:rsid w:val="001F2805"/>
    <w:rsid w:val="001F2A97"/>
    <w:rsid w:val="001F4C37"/>
    <w:rsid w:val="001F5B91"/>
    <w:rsid w:val="001F7E1F"/>
    <w:rsid w:val="00200BFA"/>
    <w:rsid w:val="00200D5D"/>
    <w:rsid w:val="00201315"/>
    <w:rsid w:val="0020197A"/>
    <w:rsid w:val="002019BA"/>
    <w:rsid w:val="00202D68"/>
    <w:rsid w:val="00202F99"/>
    <w:rsid w:val="00203861"/>
    <w:rsid w:val="002067B8"/>
    <w:rsid w:val="00206904"/>
    <w:rsid w:val="002069CE"/>
    <w:rsid w:val="00211F4C"/>
    <w:rsid w:val="00212D8C"/>
    <w:rsid w:val="002144DB"/>
    <w:rsid w:val="00220123"/>
    <w:rsid w:val="002210C2"/>
    <w:rsid w:val="002213C2"/>
    <w:rsid w:val="00221B22"/>
    <w:rsid w:val="00222579"/>
    <w:rsid w:val="00223A9B"/>
    <w:rsid w:val="00226584"/>
    <w:rsid w:val="0022707A"/>
    <w:rsid w:val="00227416"/>
    <w:rsid w:val="00232B40"/>
    <w:rsid w:val="002339B1"/>
    <w:rsid w:val="00235817"/>
    <w:rsid w:val="00235E99"/>
    <w:rsid w:val="00237B7F"/>
    <w:rsid w:val="002406A6"/>
    <w:rsid w:val="00240E77"/>
    <w:rsid w:val="0024126C"/>
    <w:rsid w:val="00243AE1"/>
    <w:rsid w:val="002447CB"/>
    <w:rsid w:val="00244B68"/>
    <w:rsid w:val="00244C6B"/>
    <w:rsid w:val="00244CB5"/>
    <w:rsid w:val="00252AE0"/>
    <w:rsid w:val="00253046"/>
    <w:rsid w:val="0025415F"/>
    <w:rsid w:val="00254337"/>
    <w:rsid w:val="00254873"/>
    <w:rsid w:val="00255292"/>
    <w:rsid w:val="002558A9"/>
    <w:rsid w:val="00257CBA"/>
    <w:rsid w:val="00260E18"/>
    <w:rsid w:val="002626C6"/>
    <w:rsid w:val="00263568"/>
    <w:rsid w:val="00263763"/>
    <w:rsid w:val="00265040"/>
    <w:rsid w:val="002650D0"/>
    <w:rsid w:val="0026521C"/>
    <w:rsid w:val="00265BB8"/>
    <w:rsid w:val="00267214"/>
    <w:rsid w:val="00270156"/>
    <w:rsid w:val="00271FFB"/>
    <w:rsid w:val="002727DA"/>
    <w:rsid w:val="00273319"/>
    <w:rsid w:val="002744EB"/>
    <w:rsid w:val="002748D2"/>
    <w:rsid w:val="0027525C"/>
    <w:rsid w:val="00276159"/>
    <w:rsid w:val="00276B7D"/>
    <w:rsid w:val="00277CB0"/>
    <w:rsid w:val="00281EC5"/>
    <w:rsid w:val="0028288B"/>
    <w:rsid w:val="00284A77"/>
    <w:rsid w:val="002855E4"/>
    <w:rsid w:val="00286DC4"/>
    <w:rsid w:val="002874B6"/>
    <w:rsid w:val="00287921"/>
    <w:rsid w:val="00287B39"/>
    <w:rsid w:val="0029088A"/>
    <w:rsid w:val="00290A64"/>
    <w:rsid w:val="00291ED6"/>
    <w:rsid w:val="002921E1"/>
    <w:rsid w:val="002935F0"/>
    <w:rsid w:val="00293E46"/>
    <w:rsid w:val="00294895"/>
    <w:rsid w:val="00295142"/>
    <w:rsid w:val="00295C5D"/>
    <w:rsid w:val="00297FE0"/>
    <w:rsid w:val="002A0733"/>
    <w:rsid w:val="002A0814"/>
    <w:rsid w:val="002A0941"/>
    <w:rsid w:val="002A0DE6"/>
    <w:rsid w:val="002A2B4F"/>
    <w:rsid w:val="002A50B3"/>
    <w:rsid w:val="002A75C0"/>
    <w:rsid w:val="002B0156"/>
    <w:rsid w:val="002B0333"/>
    <w:rsid w:val="002B0595"/>
    <w:rsid w:val="002B0610"/>
    <w:rsid w:val="002B18E2"/>
    <w:rsid w:val="002B2B95"/>
    <w:rsid w:val="002B2BFF"/>
    <w:rsid w:val="002B32FE"/>
    <w:rsid w:val="002B3583"/>
    <w:rsid w:val="002B3737"/>
    <w:rsid w:val="002B37BF"/>
    <w:rsid w:val="002B3C27"/>
    <w:rsid w:val="002B4B9C"/>
    <w:rsid w:val="002C14DE"/>
    <w:rsid w:val="002C22A6"/>
    <w:rsid w:val="002C2B9B"/>
    <w:rsid w:val="002C3528"/>
    <w:rsid w:val="002C43DC"/>
    <w:rsid w:val="002C4B07"/>
    <w:rsid w:val="002C51F3"/>
    <w:rsid w:val="002C62C8"/>
    <w:rsid w:val="002C67D2"/>
    <w:rsid w:val="002C7514"/>
    <w:rsid w:val="002D1163"/>
    <w:rsid w:val="002D12A9"/>
    <w:rsid w:val="002D15FE"/>
    <w:rsid w:val="002D26BF"/>
    <w:rsid w:val="002D2836"/>
    <w:rsid w:val="002D2B97"/>
    <w:rsid w:val="002D4578"/>
    <w:rsid w:val="002D6142"/>
    <w:rsid w:val="002D6196"/>
    <w:rsid w:val="002D64C0"/>
    <w:rsid w:val="002D74D0"/>
    <w:rsid w:val="002E0063"/>
    <w:rsid w:val="002E04DA"/>
    <w:rsid w:val="002E0649"/>
    <w:rsid w:val="002E34CA"/>
    <w:rsid w:val="002F3361"/>
    <w:rsid w:val="002F3D0E"/>
    <w:rsid w:val="002F4310"/>
    <w:rsid w:val="002F51EA"/>
    <w:rsid w:val="002F5D93"/>
    <w:rsid w:val="002F696F"/>
    <w:rsid w:val="002F77B3"/>
    <w:rsid w:val="00301881"/>
    <w:rsid w:val="003026C4"/>
    <w:rsid w:val="00302E3B"/>
    <w:rsid w:val="0030465E"/>
    <w:rsid w:val="00304FF7"/>
    <w:rsid w:val="0031001E"/>
    <w:rsid w:val="00311B52"/>
    <w:rsid w:val="00312C52"/>
    <w:rsid w:val="00313180"/>
    <w:rsid w:val="00313E13"/>
    <w:rsid w:val="00314204"/>
    <w:rsid w:val="00314996"/>
    <w:rsid w:val="00315D1D"/>
    <w:rsid w:val="00316DF5"/>
    <w:rsid w:val="00321278"/>
    <w:rsid w:val="003213FC"/>
    <w:rsid w:val="003217C1"/>
    <w:rsid w:val="00323A32"/>
    <w:rsid w:val="003261DA"/>
    <w:rsid w:val="003272A8"/>
    <w:rsid w:val="00327AB3"/>
    <w:rsid w:val="00330C8D"/>
    <w:rsid w:val="00331405"/>
    <w:rsid w:val="003317E7"/>
    <w:rsid w:val="00331DF3"/>
    <w:rsid w:val="00331E30"/>
    <w:rsid w:val="00332D2C"/>
    <w:rsid w:val="00333D19"/>
    <w:rsid w:val="003343C2"/>
    <w:rsid w:val="0033464F"/>
    <w:rsid w:val="00335462"/>
    <w:rsid w:val="0033649F"/>
    <w:rsid w:val="003365BE"/>
    <w:rsid w:val="00340225"/>
    <w:rsid w:val="0034028A"/>
    <w:rsid w:val="003406E6"/>
    <w:rsid w:val="003407FA"/>
    <w:rsid w:val="003421AB"/>
    <w:rsid w:val="0034246E"/>
    <w:rsid w:val="00345105"/>
    <w:rsid w:val="00345480"/>
    <w:rsid w:val="00350E64"/>
    <w:rsid w:val="0035180C"/>
    <w:rsid w:val="00351A4B"/>
    <w:rsid w:val="00352179"/>
    <w:rsid w:val="00352567"/>
    <w:rsid w:val="00353169"/>
    <w:rsid w:val="003548FF"/>
    <w:rsid w:val="003567DE"/>
    <w:rsid w:val="003569F2"/>
    <w:rsid w:val="00356B3F"/>
    <w:rsid w:val="00357723"/>
    <w:rsid w:val="00360FCB"/>
    <w:rsid w:val="003632E6"/>
    <w:rsid w:val="00363BA9"/>
    <w:rsid w:val="00363FF9"/>
    <w:rsid w:val="00364A01"/>
    <w:rsid w:val="00364CEB"/>
    <w:rsid w:val="00364F8F"/>
    <w:rsid w:val="00366EA0"/>
    <w:rsid w:val="00373E4D"/>
    <w:rsid w:val="003800FE"/>
    <w:rsid w:val="00381EF7"/>
    <w:rsid w:val="00382067"/>
    <w:rsid w:val="0038268C"/>
    <w:rsid w:val="0038388C"/>
    <w:rsid w:val="003851FD"/>
    <w:rsid w:val="00385B17"/>
    <w:rsid w:val="00387B3E"/>
    <w:rsid w:val="0039188A"/>
    <w:rsid w:val="00394338"/>
    <w:rsid w:val="0039586A"/>
    <w:rsid w:val="0039667C"/>
    <w:rsid w:val="00396FBE"/>
    <w:rsid w:val="003A2000"/>
    <w:rsid w:val="003A20AA"/>
    <w:rsid w:val="003A21FF"/>
    <w:rsid w:val="003A4F1B"/>
    <w:rsid w:val="003A612D"/>
    <w:rsid w:val="003B01F2"/>
    <w:rsid w:val="003B0C58"/>
    <w:rsid w:val="003B2097"/>
    <w:rsid w:val="003B20D5"/>
    <w:rsid w:val="003B213F"/>
    <w:rsid w:val="003B2BBF"/>
    <w:rsid w:val="003B40B3"/>
    <w:rsid w:val="003B5A0B"/>
    <w:rsid w:val="003B6891"/>
    <w:rsid w:val="003B6970"/>
    <w:rsid w:val="003B6E1C"/>
    <w:rsid w:val="003B6EF7"/>
    <w:rsid w:val="003B7F80"/>
    <w:rsid w:val="003C0124"/>
    <w:rsid w:val="003C186D"/>
    <w:rsid w:val="003C34F8"/>
    <w:rsid w:val="003C5E8B"/>
    <w:rsid w:val="003C60E5"/>
    <w:rsid w:val="003C65EB"/>
    <w:rsid w:val="003C720D"/>
    <w:rsid w:val="003D0978"/>
    <w:rsid w:val="003D1C89"/>
    <w:rsid w:val="003D1E0B"/>
    <w:rsid w:val="003D22FD"/>
    <w:rsid w:val="003D444C"/>
    <w:rsid w:val="003D4E93"/>
    <w:rsid w:val="003D632A"/>
    <w:rsid w:val="003D678D"/>
    <w:rsid w:val="003D6F58"/>
    <w:rsid w:val="003D7210"/>
    <w:rsid w:val="003D73F2"/>
    <w:rsid w:val="003E1D43"/>
    <w:rsid w:val="003E4BDD"/>
    <w:rsid w:val="003E5BBF"/>
    <w:rsid w:val="003E6395"/>
    <w:rsid w:val="003E7D6F"/>
    <w:rsid w:val="003E7E53"/>
    <w:rsid w:val="003F30E6"/>
    <w:rsid w:val="003F3E3E"/>
    <w:rsid w:val="003F41D3"/>
    <w:rsid w:val="003F46B6"/>
    <w:rsid w:val="003F5257"/>
    <w:rsid w:val="003F6C34"/>
    <w:rsid w:val="00400AD2"/>
    <w:rsid w:val="00402DB0"/>
    <w:rsid w:val="00403282"/>
    <w:rsid w:val="00403706"/>
    <w:rsid w:val="004037FA"/>
    <w:rsid w:val="00403FFD"/>
    <w:rsid w:val="00406E42"/>
    <w:rsid w:val="00407E80"/>
    <w:rsid w:val="00410F77"/>
    <w:rsid w:val="00411DD2"/>
    <w:rsid w:val="00412478"/>
    <w:rsid w:val="004163D2"/>
    <w:rsid w:val="004165A9"/>
    <w:rsid w:val="00416C7E"/>
    <w:rsid w:val="0042024E"/>
    <w:rsid w:val="004213DE"/>
    <w:rsid w:val="00424B6F"/>
    <w:rsid w:val="004263F1"/>
    <w:rsid w:val="0042651A"/>
    <w:rsid w:val="00426B74"/>
    <w:rsid w:val="00431C69"/>
    <w:rsid w:val="00433019"/>
    <w:rsid w:val="00433A37"/>
    <w:rsid w:val="00434A0F"/>
    <w:rsid w:val="0043683A"/>
    <w:rsid w:val="00436F89"/>
    <w:rsid w:val="004407F1"/>
    <w:rsid w:val="00441188"/>
    <w:rsid w:val="00443189"/>
    <w:rsid w:val="00443E86"/>
    <w:rsid w:val="00444965"/>
    <w:rsid w:val="00446348"/>
    <w:rsid w:val="0044691F"/>
    <w:rsid w:val="00446E71"/>
    <w:rsid w:val="0045095B"/>
    <w:rsid w:val="00450AF8"/>
    <w:rsid w:val="00450B01"/>
    <w:rsid w:val="00452132"/>
    <w:rsid w:val="004522A3"/>
    <w:rsid w:val="00453EE0"/>
    <w:rsid w:val="004570EB"/>
    <w:rsid w:val="00457184"/>
    <w:rsid w:val="00460191"/>
    <w:rsid w:val="00461A15"/>
    <w:rsid w:val="004620F8"/>
    <w:rsid w:val="00462773"/>
    <w:rsid w:val="00462EC5"/>
    <w:rsid w:val="004633EF"/>
    <w:rsid w:val="00466EBC"/>
    <w:rsid w:val="00467F59"/>
    <w:rsid w:val="004711CB"/>
    <w:rsid w:val="00472EA3"/>
    <w:rsid w:val="00472FBB"/>
    <w:rsid w:val="00474F86"/>
    <w:rsid w:val="004752DC"/>
    <w:rsid w:val="00476FC7"/>
    <w:rsid w:val="00477AF3"/>
    <w:rsid w:val="00480DC6"/>
    <w:rsid w:val="004818B6"/>
    <w:rsid w:val="00482C2A"/>
    <w:rsid w:val="00483496"/>
    <w:rsid w:val="0048414B"/>
    <w:rsid w:val="00484B9E"/>
    <w:rsid w:val="00484E39"/>
    <w:rsid w:val="00485336"/>
    <w:rsid w:val="004914A5"/>
    <w:rsid w:val="0049637C"/>
    <w:rsid w:val="00496C08"/>
    <w:rsid w:val="00497C6A"/>
    <w:rsid w:val="004A0858"/>
    <w:rsid w:val="004A3EC1"/>
    <w:rsid w:val="004B2904"/>
    <w:rsid w:val="004B6949"/>
    <w:rsid w:val="004B6BB3"/>
    <w:rsid w:val="004B7C07"/>
    <w:rsid w:val="004C139D"/>
    <w:rsid w:val="004C19B0"/>
    <w:rsid w:val="004C1E0A"/>
    <w:rsid w:val="004C3FC6"/>
    <w:rsid w:val="004D38C1"/>
    <w:rsid w:val="004D4019"/>
    <w:rsid w:val="004D4521"/>
    <w:rsid w:val="004D6DA3"/>
    <w:rsid w:val="004D74BA"/>
    <w:rsid w:val="004D7B01"/>
    <w:rsid w:val="004E089C"/>
    <w:rsid w:val="004E1046"/>
    <w:rsid w:val="004E372E"/>
    <w:rsid w:val="004E4D90"/>
    <w:rsid w:val="004F0CF9"/>
    <w:rsid w:val="004F1F5C"/>
    <w:rsid w:val="004F238C"/>
    <w:rsid w:val="004F2467"/>
    <w:rsid w:val="004F2EE7"/>
    <w:rsid w:val="004F3113"/>
    <w:rsid w:val="004F3BC0"/>
    <w:rsid w:val="004F46E2"/>
    <w:rsid w:val="004F5DED"/>
    <w:rsid w:val="004F6C47"/>
    <w:rsid w:val="004F7F9E"/>
    <w:rsid w:val="005018CF"/>
    <w:rsid w:val="00503834"/>
    <w:rsid w:val="005042A5"/>
    <w:rsid w:val="00506F10"/>
    <w:rsid w:val="00510881"/>
    <w:rsid w:val="00511822"/>
    <w:rsid w:val="00511E9E"/>
    <w:rsid w:val="005127EE"/>
    <w:rsid w:val="0051347F"/>
    <w:rsid w:val="0051396A"/>
    <w:rsid w:val="00515449"/>
    <w:rsid w:val="005164E9"/>
    <w:rsid w:val="00516CB3"/>
    <w:rsid w:val="00517D69"/>
    <w:rsid w:val="00520A32"/>
    <w:rsid w:val="00521026"/>
    <w:rsid w:val="00522E57"/>
    <w:rsid w:val="005235E7"/>
    <w:rsid w:val="0052385D"/>
    <w:rsid w:val="005303FA"/>
    <w:rsid w:val="0053271E"/>
    <w:rsid w:val="005343B9"/>
    <w:rsid w:val="00534E8C"/>
    <w:rsid w:val="00535C59"/>
    <w:rsid w:val="00536E39"/>
    <w:rsid w:val="0053798B"/>
    <w:rsid w:val="00540B4B"/>
    <w:rsid w:val="0054300C"/>
    <w:rsid w:val="00544258"/>
    <w:rsid w:val="00545CB7"/>
    <w:rsid w:val="00546D75"/>
    <w:rsid w:val="00546FDD"/>
    <w:rsid w:val="005511DB"/>
    <w:rsid w:val="0055160A"/>
    <w:rsid w:val="0055226B"/>
    <w:rsid w:val="00552908"/>
    <w:rsid w:val="00552AD1"/>
    <w:rsid w:val="00552D9B"/>
    <w:rsid w:val="00552EC9"/>
    <w:rsid w:val="0055355C"/>
    <w:rsid w:val="00553AE9"/>
    <w:rsid w:val="00554298"/>
    <w:rsid w:val="00556778"/>
    <w:rsid w:val="00556841"/>
    <w:rsid w:val="00557532"/>
    <w:rsid w:val="00560820"/>
    <w:rsid w:val="0056109A"/>
    <w:rsid w:val="00561D2D"/>
    <w:rsid w:val="0056582B"/>
    <w:rsid w:val="00565DE1"/>
    <w:rsid w:val="00566105"/>
    <w:rsid w:val="005725CF"/>
    <w:rsid w:val="005729C4"/>
    <w:rsid w:val="00574F23"/>
    <w:rsid w:val="0057614A"/>
    <w:rsid w:val="005776A8"/>
    <w:rsid w:val="00580D39"/>
    <w:rsid w:val="00581256"/>
    <w:rsid w:val="00586C90"/>
    <w:rsid w:val="005875DC"/>
    <w:rsid w:val="005876D6"/>
    <w:rsid w:val="005877C9"/>
    <w:rsid w:val="0059243C"/>
    <w:rsid w:val="00593677"/>
    <w:rsid w:val="00596248"/>
    <w:rsid w:val="005966D0"/>
    <w:rsid w:val="005A0F47"/>
    <w:rsid w:val="005A11BD"/>
    <w:rsid w:val="005A1A7F"/>
    <w:rsid w:val="005A420D"/>
    <w:rsid w:val="005A4796"/>
    <w:rsid w:val="005A5DB3"/>
    <w:rsid w:val="005B0AE6"/>
    <w:rsid w:val="005B0EE0"/>
    <w:rsid w:val="005B1939"/>
    <w:rsid w:val="005B25DF"/>
    <w:rsid w:val="005B3100"/>
    <w:rsid w:val="005B3C56"/>
    <w:rsid w:val="005B4A82"/>
    <w:rsid w:val="005B4C96"/>
    <w:rsid w:val="005B568B"/>
    <w:rsid w:val="005B68F3"/>
    <w:rsid w:val="005B6C59"/>
    <w:rsid w:val="005C0B94"/>
    <w:rsid w:val="005C24DF"/>
    <w:rsid w:val="005C28E9"/>
    <w:rsid w:val="005C413E"/>
    <w:rsid w:val="005C465E"/>
    <w:rsid w:val="005C5946"/>
    <w:rsid w:val="005C6D1A"/>
    <w:rsid w:val="005D058C"/>
    <w:rsid w:val="005D076A"/>
    <w:rsid w:val="005D1EBE"/>
    <w:rsid w:val="005D2130"/>
    <w:rsid w:val="005D48E5"/>
    <w:rsid w:val="005D5E01"/>
    <w:rsid w:val="005E0CDD"/>
    <w:rsid w:val="005E0F04"/>
    <w:rsid w:val="005E29E5"/>
    <w:rsid w:val="005E4195"/>
    <w:rsid w:val="005E587C"/>
    <w:rsid w:val="005E7AF4"/>
    <w:rsid w:val="005F12DD"/>
    <w:rsid w:val="005F13F4"/>
    <w:rsid w:val="005F1F17"/>
    <w:rsid w:val="005F32F5"/>
    <w:rsid w:val="005F346A"/>
    <w:rsid w:val="005F5781"/>
    <w:rsid w:val="005F5839"/>
    <w:rsid w:val="005F63B7"/>
    <w:rsid w:val="005F73BA"/>
    <w:rsid w:val="00604164"/>
    <w:rsid w:val="0060457B"/>
    <w:rsid w:val="00606A7B"/>
    <w:rsid w:val="006076CA"/>
    <w:rsid w:val="00610D8D"/>
    <w:rsid w:val="006115B0"/>
    <w:rsid w:val="00611E43"/>
    <w:rsid w:val="00612C75"/>
    <w:rsid w:val="0061367C"/>
    <w:rsid w:val="00613D80"/>
    <w:rsid w:val="00615BF7"/>
    <w:rsid w:val="00622901"/>
    <w:rsid w:val="00622F6F"/>
    <w:rsid w:val="006232C5"/>
    <w:rsid w:val="0062349D"/>
    <w:rsid w:val="00623830"/>
    <w:rsid w:val="0062386E"/>
    <w:rsid w:val="0062521F"/>
    <w:rsid w:val="00625911"/>
    <w:rsid w:val="00626267"/>
    <w:rsid w:val="0062685D"/>
    <w:rsid w:val="00627F75"/>
    <w:rsid w:val="00630352"/>
    <w:rsid w:val="006307BA"/>
    <w:rsid w:val="00631B05"/>
    <w:rsid w:val="00632440"/>
    <w:rsid w:val="00634133"/>
    <w:rsid w:val="006357D5"/>
    <w:rsid w:val="00635868"/>
    <w:rsid w:val="0063591F"/>
    <w:rsid w:val="00636264"/>
    <w:rsid w:val="00636E7B"/>
    <w:rsid w:val="00637961"/>
    <w:rsid w:val="00640722"/>
    <w:rsid w:val="006419B1"/>
    <w:rsid w:val="00642327"/>
    <w:rsid w:val="0064237F"/>
    <w:rsid w:val="006424F5"/>
    <w:rsid w:val="006426A5"/>
    <w:rsid w:val="006426F5"/>
    <w:rsid w:val="00643708"/>
    <w:rsid w:val="006441DA"/>
    <w:rsid w:val="006449DC"/>
    <w:rsid w:val="00645754"/>
    <w:rsid w:val="00651455"/>
    <w:rsid w:val="006545AD"/>
    <w:rsid w:val="006545D3"/>
    <w:rsid w:val="00654711"/>
    <w:rsid w:val="00655815"/>
    <w:rsid w:val="00655D7B"/>
    <w:rsid w:val="00656149"/>
    <w:rsid w:val="0065650D"/>
    <w:rsid w:val="0065677A"/>
    <w:rsid w:val="006619A5"/>
    <w:rsid w:val="00663436"/>
    <w:rsid w:val="00665703"/>
    <w:rsid w:val="0066648D"/>
    <w:rsid w:val="00670EB6"/>
    <w:rsid w:val="00671709"/>
    <w:rsid w:val="00671CF3"/>
    <w:rsid w:val="006732D8"/>
    <w:rsid w:val="00675C50"/>
    <w:rsid w:val="00676E4C"/>
    <w:rsid w:val="00681115"/>
    <w:rsid w:val="006812F3"/>
    <w:rsid w:val="00682AC3"/>
    <w:rsid w:val="00682BE7"/>
    <w:rsid w:val="006870A5"/>
    <w:rsid w:val="006874BB"/>
    <w:rsid w:val="0069125E"/>
    <w:rsid w:val="0069169D"/>
    <w:rsid w:val="00691A78"/>
    <w:rsid w:val="00691E31"/>
    <w:rsid w:val="006924B5"/>
    <w:rsid w:val="00694605"/>
    <w:rsid w:val="00694E80"/>
    <w:rsid w:val="006958FD"/>
    <w:rsid w:val="00696951"/>
    <w:rsid w:val="00697330"/>
    <w:rsid w:val="0069793F"/>
    <w:rsid w:val="006A0323"/>
    <w:rsid w:val="006A1AF0"/>
    <w:rsid w:val="006A2B73"/>
    <w:rsid w:val="006A6B2A"/>
    <w:rsid w:val="006A714E"/>
    <w:rsid w:val="006B04D7"/>
    <w:rsid w:val="006B0E89"/>
    <w:rsid w:val="006B1D5A"/>
    <w:rsid w:val="006B25F2"/>
    <w:rsid w:val="006B2CAE"/>
    <w:rsid w:val="006B486A"/>
    <w:rsid w:val="006B56A4"/>
    <w:rsid w:val="006B75E9"/>
    <w:rsid w:val="006C234F"/>
    <w:rsid w:val="006C31F6"/>
    <w:rsid w:val="006C4003"/>
    <w:rsid w:val="006C564C"/>
    <w:rsid w:val="006C57A7"/>
    <w:rsid w:val="006C57ED"/>
    <w:rsid w:val="006C5D72"/>
    <w:rsid w:val="006C6EFA"/>
    <w:rsid w:val="006D0194"/>
    <w:rsid w:val="006D12D7"/>
    <w:rsid w:val="006D191D"/>
    <w:rsid w:val="006D2002"/>
    <w:rsid w:val="006D48A9"/>
    <w:rsid w:val="006D4D09"/>
    <w:rsid w:val="006D5AAB"/>
    <w:rsid w:val="006D5B8B"/>
    <w:rsid w:val="006D5EA2"/>
    <w:rsid w:val="006D5F00"/>
    <w:rsid w:val="006D71A5"/>
    <w:rsid w:val="006E34EC"/>
    <w:rsid w:val="006E478E"/>
    <w:rsid w:val="006E5B98"/>
    <w:rsid w:val="006F0D9F"/>
    <w:rsid w:val="006F1AB9"/>
    <w:rsid w:val="006F21BB"/>
    <w:rsid w:val="006F225C"/>
    <w:rsid w:val="006F2F2B"/>
    <w:rsid w:val="006F37B6"/>
    <w:rsid w:val="006F4292"/>
    <w:rsid w:val="006F472B"/>
    <w:rsid w:val="006F50AE"/>
    <w:rsid w:val="006F5E4E"/>
    <w:rsid w:val="006F6566"/>
    <w:rsid w:val="006F6F4A"/>
    <w:rsid w:val="00700AC3"/>
    <w:rsid w:val="0070279A"/>
    <w:rsid w:val="00703EC1"/>
    <w:rsid w:val="00704AE4"/>
    <w:rsid w:val="0071001C"/>
    <w:rsid w:val="007104A0"/>
    <w:rsid w:val="00711458"/>
    <w:rsid w:val="00715C52"/>
    <w:rsid w:val="00720711"/>
    <w:rsid w:val="007211F4"/>
    <w:rsid w:val="007212E1"/>
    <w:rsid w:val="00721585"/>
    <w:rsid w:val="0072346F"/>
    <w:rsid w:val="00723B39"/>
    <w:rsid w:val="007243FF"/>
    <w:rsid w:val="00725ED4"/>
    <w:rsid w:val="0073044E"/>
    <w:rsid w:val="00734A52"/>
    <w:rsid w:val="00735692"/>
    <w:rsid w:val="0073572F"/>
    <w:rsid w:val="0073593F"/>
    <w:rsid w:val="00736F62"/>
    <w:rsid w:val="007373D0"/>
    <w:rsid w:val="0074043A"/>
    <w:rsid w:val="007411CF"/>
    <w:rsid w:val="00741442"/>
    <w:rsid w:val="007434B2"/>
    <w:rsid w:val="007437CF"/>
    <w:rsid w:val="00744616"/>
    <w:rsid w:val="00745C29"/>
    <w:rsid w:val="00745F7A"/>
    <w:rsid w:val="0074628F"/>
    <w:rsid w:val="00747B63"/>
    <w:rsid w:val="00752999"/>
    <w:rsid w:val="00753BE5"/>
    <w:rsid w:val="00754D5C"/>
    <w:rsid w:val="0075562F"/>
    <w:rsid w:val="007562BC"/>
    <w:rsid w:val="00757B0C"/>
    <w:rsid w:val="0076080A"/>
    <w:rsid w:val="00761DE8"/>
    <w:rsid w:val="00762F1F"/>
    <w:rsid w:val="00762FB9"/>
    <w:rsid w:val="007656B8"/>
    <w:rsid w:val="007721A0"/>
    <w:rsid w:val="007721DA"/>
    <w:rsid w:val="00773896"/>
    <w:rsid w:val="0077616B"/>
    <w:rsid w:val="00777982"/>
    <w:rsid w:val="007815C5"/>
    <w:rsid w:val="00783879"/>
    <w:rsid w:val="00783CC3"/>
    <w:rsid w:val="00785E26"/>
    <w:rsid w:val="007909F0"/>
    <w:rsid w:val="00792BDC"/>
    <w:rsid w:val="00793A41"/>
    <w:rsid w:val="00793D6D"/>
    <w:rsid w:val="00796928"/>
    <w:rsid w:val="0079758E"/>
    <w:rsid w:val="00797DC5"/>
    <w:rsid w:val="007A0126"/>
    <w:rsid w:val="007A0239"/>
    <w:rsid w:val="007A10F8"/>
    <w:rsid w:val="007A2494"/>
    <w:rsid w:val="007A3C3A"/>
    <w:rsid w:val="007A4239"/>
    <w:rsid w:val="007A4A14"/>
    <w:rsid w:val="007A54BB"/>
    <w:rsid w:val="007A55A1"/>
    <w:rsid w:val="007A7473"/>
    <w:rsid w:val="007A76DE"/>
    <w:rsid w:val="007A77C7"/>
    <w:rsid w:val="007B3030"/>
    <w:rsid w:val="007B3F61"/>
    <w:rsid w:val="007B6504"/>
    <w:rsid w:val="007B6D5D"/>
    <w:rsid w:val="007B716B"/>
    <w:rsid w:val="007B7C51"/>
    <w:rsid w:val="007B7E53"/>
    <w:rsid w:val="007C1A64"/>
    <w:rsid w:val="007C37D9"/>
    <w:rsid w:val="007C3E01"/>
    <w:rsid w:val="007C44E1"/>
    <w:rsid w:val="007C4EF7"/>
    <w:rsid w:val="007C5434"/>
    <w:rsid w:val="007C5E5B"/>
    <w:rsid w:val="007C75AB"/>
    <w:rsid w:val="007D0860"/>
    <w:rsid w:val="007D08AF"/>
    <w:rsid w:val="007D24BB"/>
    <w:rsid w:val="007D270E"/>
    <w:rsid w:val="007D3095"/>
    <w:rsid w:val="007D3D4B"/>
    <w:rsid w:val="007D6396"/>
    <w:rsid w:val="007D6939"/>
    <w:rsid w:val="007D7FF9"/>
    <w:rsid w:val="007E110F"/>
    <w:rsid w:val="007E12D9"/>
    <w:rsid w:val="007E20D3"/>
    <w:rsid w:val="007E3696"/>
    <w:rsid w:val="007E56B0"/>
    <w:rsid w:val="007E77E5"/>
    <w:rsid w:val="007F0160"/>
    <w:rsid w:val="007F16F2"/>
    <w:rsid w:val="007F17C3"/>
    <w:rsid w:val="007F26A8"/>
    <w:rsid w:val="007F524C"/>
    <w:rsid w:val="007F5F18"/>
    <w:rsid w:val="007F7BB9"/>
    <w:rsid w:val="00800661"/>
    <w:rsid w:val="0080188D"/>
    <w:rsid w:val="00801FB5"/>
    <w:rsid w:val="008023F1"/>
    <w:rsid w:val="0080240C"/>
    <w:rsid w:val="0080248D"/>
    <w:rsid w:val="00802E37"/>
    <w:rsid w:val="00803050"/>
    <w:rsid w:val="008048F5"/>
    <w:rsid w:val="00804A62"/>
    <w:rsid w:val="00804B52"/>
    <w:rsid w:val="00805F1C"/>
    <w:rsid w:val="008061B6"/>
    <w:rsid w:val="008075E9"/>
    <w:rsid w:val="008076F5"/>
    <w:rsid w:val="0081008F"/>
    <w:rsid w:val="0081059A"/>
    <w:rsid w:val="00814278"/>
    <w:rsid w:val="00814DCF"/>
    <w:rsid w:val="00815C4F"/>
    <w:rsid w:val="008161AA"/>
    <w:rsid w:val="00816CE5"/>
    <w:rsid w:val="00817022"/>
    <w:rsid w:val="0082086E"/>
    <w:rsid w:val="008224DF"/>
    <w:rsid w:val="00822B55"/>
    <w:rsid w:val="00824BC5"/>
    <w:rsid w:val="00824BCE"/>
    <w:rsid w:val="008259E7"/>
    <w:rsid w:val="00830DED"/>
    <w:rsid w:val="00831648"/>
    <w:rsid w:val="008317CE"/>
    <w:rsid w:val="00831D37"/>
    <w:rsid w:val="00831E44"/>
    <w:rsid w:val="0083260A"/>
    <w:rsid w:val="00832CA9"/>
    <w:rsid w:val="00833DBD"/>
    <w:rsid w:val="008353FB"/>
    <w:rsid w:val="008355EA"/>
    <w:rsid w:val="008416B1"/>
    <w:rsid w:val="008421BC"/>
    <w:rsid w:val="0084329A"/>
    <w:rsid w:val="00843685"/>
    <w:rsid w:val="00847520"/>
    <w:rsid w:val="00850041"/>
    <w:rsid w:val="00851746"/>
    <w:rsid w:val="00851946"/>
    <w:rsid w:val="00851DFB"/>
    <w:rsid w:val="00852833"/>
    <w:rsid w:val="00853C68"/>
    <w:rsid w:val="00854F32"/>
    <w:rsid w:val="008565AA"/>
    <w:rsid w:val="00860B69"/>
    <w:rsid w:val="008631C7"/>
    <w:rsid w:val="0086463D"/>
    <w:rsid w:val="00864A6F"/>
    <w:rsid w:val="00865EC4"/>
    <w:rsid w:val="00866178"/>
    <w:rsid w:val="00867BC1"/>
    <w:rsid w:val="008701BF"/>
    <w:rsid w:val="00870686"/>
    <w:rsid w:val="00872655"/>
    <w:rsid w:val="00872C57"/>
    <w:rsid w:val="00874656"/>
    <w:rsid w:val="0087492F"/>
    <w:rsid w:val="00875475"/>
    <w:rsid w:val="008757D6"/>
    <w:rsid w:val="008772A2"/>
    <w:rsid w:val="00877B25"/>
    <w:rsid w:val="00880CE5"/>
    <w:rsid w:val="008819C6"/>
    <w:rsid w:val="00881B26"/>
    <w:rsid w:val="008827DD"/>
    <w:rsid w:val="00882CD7"/>
    <w:rsid w:val="0088304C"/>
    <w:rsid w:val="008839A0"/>
    <w:rsid w:val="00884921"/>
    <w:rsid w:val="00885AE9"/>
    <w:rsid w:val="0088609F"/>
    <w:rsid w:val="0088677A"/>
    <w:rsid w:val="00886EE8"/>
    <w:rsid w:val="008873F3"/>
    <w:rsid w:val="0088750F"/>
    <w:rsid w:val="00892895"/>
    <w:rsid w:val="008956D7"/>
    <w:rsid w:val="00896CFE"/>
    <w:rsid w:val="00896D4A"/>
    <w:rsid w:val="00897924"/>
    <w:rsid w:val="008979BD"/>
    <w:rsid w:val="008A2295"/>
    <w:rsid w:val="008A333B"/>
    <w:rsid w:val="008A3AF7"/>
    <w:rsid w:val="008A6546"/>
    <w:rsid w:val="008A6EEF"/>
    <w:rsid w:val="008A7236"/>
    <w:rsid w:val="008A72B7"/>
    <w:rsid w:val="008A7C3A"/>
    <w:rsid w:val="008B3C20"/>
    <w:rsid w:val="008B5DA8"/>
    <w:rsid w:val="008B6A5F"/>
    <w:rsid w:val="008B75C7"/>
    <w:rsid w:val="008B7CE7"/>
    <w:rsid w:val="008C12D6"/>
    <w:rsid w:val="008C221A"/>
    <w:rsid w:val="008C65F6"/>
    <w:rsid w:val="008C7C36"/>
    <w:rsid w:val="008D021B"/>
    <w:rsid w:val="008D0A70"/>
    <w:rsid w:val="008D0C3C"/>
    <w:rsid w:val="008D0D1F"/>
    <w:rsid w:val="008D27AE"/>
    <w:rsid w:val="008D41CC"/>
    <w:rsid w:val="008D45F4"/>
    <w:rsid w:val="008D48C9"/>
    <w:rsid w:val="008D5370"/>
    <w:rsid w:val="008E1915"/>
    <w:rsid w:val="008E1D95"/>
    <w:rsid w:val="008E1ECA"/>
    <w:rsid w:val="008E2E48"/>
    <w:rsid w:val="008E530F"/>
    <w:rsid w:val="008E70CC"/>
    <w:rsid w:val="008E72D8"/>
    <w:rsid w:val="008E78CF"/>
    <w:rsid w:val="008F25F6"/>
    <w:rsid w:val="008F2F40"/>
    <w:rsid w:val="008F5684"/>
    <w:rsid w:val="008F56C8"/>
    <w:rsid w:val="008F61E4"/>
    <w:rsid w:val="008F6C60"/>
    <w:rsid w:val="008F714A"/>
    <w:rsid w:val="008F75CC"/>
    <w:rsid w:val="008F7AE9"/>
    <w:rsid w:val="00900AFD"/>
    <w:rsid w:val="00900E2B"/>
    <w:rsid w:val="00901BE2"/>
    <w:rsid w:val="00902AE2"/>
    <w:rsid w:val="00903AA4"/>
    <w:rsid w:val="0090711C"/>
    <w:rsid w:val="00907A03"/>
    <w:rsid w:val="0091021D"/>
    <w:rsid w:val="009114F0"/>
    <w:rsid w:val="00912277"/>
    <w:rsid w:val="009146EE"/>
    <w:rsid w:val="009148B3"/>
    <w:rsid w:val="00914EF1"/>
    <w:rsid w:val="0091562C"/>
    <w:rsid w:val="00917C3E"/>
    <w:rsid w:val="00920A15"/>
    <w:rsid w:val="00921211"/>
    <w:rsid w:val="00921A24"/>
    <w:rsid w:val="00921E32"/>
    <w:rsid w:val="00923BDC"/>
    <w:rsid w:val="00924346"/>
    <w:rsid w:val="00924B54"/>
    <w:rsid w:val="009273FF"/>
    <w:rsid w:val="009300D8"/>
    <w:rsid w:val="00930F75"/>
    <w:rsid w:val="00931FA8"/>
    <w:rsid w:val="009324B7"/>
    <w:rsid w:val="00932810"/>
    <w:rsid w:val="00935A94"/>
    <w:rsid w:val="00940195"/>
    <w:rsid w:val="00940888"/>
    <w:rsid w:val="009412A2"/>
    <w:rsid w:val="00942F0F"/>
    <w:rsid w:val="0094386B"/>
    <w:rsid w:val="00943A9F"/>
    <w:rsid w:val="00944B88"/>
    <w:rsid w:val="00944CC9"/>
    <w:rsid w:val="00945690"/>
    <w:rsid w:val="00947C1E"/>
    <w:rsid w:val="00947F29"/>
    <w:rsid w:val="009504CC"/>
    <w:rsid w:val="00950E2A"/>
    <w:rsid w:val="00951371"/>
    <w:rsid w:val="00951DF6"/>
    <w:rsid w:val="009542FB"/>
    <w:rsid w:val="00954BA3"/>
    <w:rsid w:val="0095667C"/>
    <w:rsid w:val="00956D27"/>
    <w:rsid w:val="00956E7D"/>
    <w:rsid w:val="00957AB0"/>
    <w:rsid w:val="00960FCC"/>
    <w:rsid w:val="00961447"/>
    <w:rsid w:val="0096307D"/>
    <w:rsid w:val="00964863"/>
    <w:rsid w:val="00965CE2"/>
    <w:rsid w:val="009671CA"/>
    <w:rsid w:val="009673A2"/>
    <w:rsid w:val="00970F2F"/>
    <w:rsid w:val="00971F0F"/>
    <w:rsid w:val="009721B2"/>
    <w:rsid w:val="00972A25"/>
    <w:rsid w:val="00972D5B"/>
    <w:rsid w:val="0097714A"/>
    <w:rsid w:val="00977294"/>
    <w:rsid w:val="00977793"/>
    <w:rsid w:val="00977B66"/>
    <w:rsid w:val="009805CA"/>
    <w:rsid w:val="00981C0A"/>
    <w:rsid w:val="00983301"/>
    <w:rsid w:val="00986FA8"/>
    <w:rsid w:val="00987699"/>
    <w:rsid w:val="00987CCF"/>
    <w:rsid w:val="009904CC"/>
    <w:rsid w:val="00990A35"/>
    <w:rsid w:val="009920EA"/>
    <w:rsid w:val="009924BD"/>
    <w:rsid w:val="0099326D"/>
    <w:rsid w:val="0099394E"/>
    <w:rsid w:val="0099399E"/>
    <w:rsid w:val="00995E6C"/>
    <w:rsid w:val="00996225"/>
    <w:rsid w:val="009A00C1"/>
    <w:rsid w:val="009A0BAC"/>
    <w:rsid w:val="009A1A80"/>
    <w:rsid w:val="009A20C1"/>
    <w:rsid w:val="009A21AF"/>
    <w:rsid w:val="009A2A39"/>
    <w:rsid w:val="009A4E4F"/>
    <w:rsid w:val="009A573A"/>
    <w:rsid w:val="009A5DED"/>
    <w:rsid w:val="009A6FBC"/>
    <w:rsid w:val="009A70B8"/>
    <w:rsid w:val="009A7383"/>
    <w:rsid w:val="009B04D6"/>
    <w:rsid w:val="009B0B48"/>
    <w:rsid w:val="009B111D"/>
    <w:rsid w:val="009B3AF0"/>
    <w:rsid w:val="009B3FD2"/>
    <w:rsid w:val="009B59EE"/>
    <w:rsid w:val="009B6417"/>
    <w:rsid w:val="009B694A"/>
    <w:rsid w:val="009B7BC2"/>
    <w:rsid w:val="009C0AA8"/>
    <w:rsid w:val="009C0C06"/>
    <w:rsid w:val="009C77F9"/>
    <w:rsid w:val="009C7C34"/>
    <w:rsid w:val="009D0DC9"/>
    <w:rsid w:val="009D2A7B"/>
    <w:rsid w:val="009D2B4B"/>
    <w:rsid w:val="009D7DB6"/>
    <w:rsid w:val="009E0343"/>
    <w:rsid w:val="009E0B50"/>
    <w:rsid w:val="009E1E35"/>
    <w:rsid w:val="009E3647"/>
    <w:rsid w:val="009E50B1"/>
    <w:rsid w:val="009E5BAD"/>
    <w:rsid w:val="009E5D36"/>
    <w:rsid w:val="009E7259"/>
    <w:rsid w:val="009E7311"/>
    <w:rsid w:val="009F0CB4"/>
    <w:rsid w:val="009F13C8"/>
    <w:rsid w:val="009F1BBA"/>
    <w:rsid w:val="009F2241"/>
    <w:rsid w:val="009F225E"/>
    <w:rsid w:val="009F3126"/>
    <w:rsid w:val="009F3907"/>
    <w:rsid w:val="009F3A2F"/>
    <w:rsid w:val="009F514D"/>
    <w:rsid w:val="00A01667"/>
    <w:rsid w:val="00A01DBC"/>
    <w:rsid w:val="00A02A5E"/>
    <w:rsid w:val="00A03F9D"/>
    <w:rsid w:val="00A04711"/>
    <w:rsid w:val="00A0531E"/>
    <w:rsid w:val="00A11FA3"/>
    <w:rsid w:val="00A133BC"/>
    <w:rsid w:val="00A140A0"/>
    <w:rsid w:val="00A148DD"/>
    <w:rsid w:val="00A1609E"/>
    <w:rsid w:val="00A16986"/>
    <w:rsid w:val="00A17B2E"/>
    <w:rsid w:val="00A210E0"/>
    <w:rsid w:val="00A215E5"/>
    <w:rsid w:val="00A23179"/>
    <w:rsid w:val="00A30988"/>
    <w:rsid w:val="00A32250"/>
    <w:rsid w:val="00A3365B"/>
    <w:rsid w:val="00A3681F"/>
    <w:rsid w:val="00A373D3"/>
    <w:rsid w:val="00A37415"/>
    <w:rsid w:val="00A3795E"/>
    <w:rsid w:val="00A40797"/>
    <w:rsid w:val="00A408BA"/>
    <w:rsid w:val="00A40C11"/>
    <w:rsid w:val="00A40E04"/>
    <w:rsid w:val="00A41915"/>
    <w:rsid w:val="00A41DFD"/>
    <w:rsid w:val="00A43BB9"/>
    <w:rsid w:val="00A46168"/>
    <w:rsid w:val="00A50776"/>
    <w:rsid w:val="00A50E2F"/>
    <w:rsid w:val="00A53256"/>
    <w:rsid w:val="00A53C99"/>
    <w:rsid w:val="00A540DD"/>
    <w:rsid w:val="00A55FF6"/>
    <w:rsid w:val="00A57D53"/>
    <w:rsid w:val="00A61680"/>
    <w:rsid w:val="00A624EC"/>
    <w:rsid w:val="00A6265F"/>
    <w:rsid w:val="00A63866"/>
    <w:rsid w:val="00A639E2"/>
    <w:rsid w:val="00A63B40"/>
    <w:rsid w:val="00A63D2A"/>
    <w:rsid w:val="00A66237"/>
    <w:rsid w:val="00A665C8"/>
    <w:rsid w:val="00A6730F"/>
    <w:rsid w:val="00A678B2"/>
    <w:rsid w:val="00A70C9C"/>
    <w:rsid w:val="00A73631"/>
    <w:rsid w:val="00A75E80"/>
    <w:rsid w:val="00A75FB6"/>
    <w:rsid w:val="00A821F3"/>
    <w:rsid w:val="00A82684"/>
    <w:rsid w:val="00A83B01"/>
    <w:rsid w:val="00A853D4"/>
    <w:rsid w:val="00A85D15"/>
    <w:rsid w:val="00A87808"/>
    <w:rsid w:val="00A9001F"/>
    <w:rsid w:val="00A93296"/>
    <w:rsid w:val="00A94F1B"/>
    <w:rsid w:val="00A95A04"/>
    <w:rsid w:val="00A95FFA"/>
    <w:rsid w:val="00A96BF9"/>
    <w:rsid w:val="00AA11A3"/>
    <w:rsid w:val="00AA532C"/>
    <w:rsid w:val="00AA5DC6"/>
    <w:rsid w:val="00AA7A51"/>
    <w:rsid w:val="00AB165E"/>
    <w:rsid w:val="00AB204D"/>
    <w:rsid w:val="00AB2C64"/>
    <w:rsid w:val="00AB51CE"/>
    <w:rsid w:val="00AB5889"/>
    <w:rsid w:val="00AB746B"/>
    <w:rsid w:val="00AC00E1"/>
    <w:rsid w:val="00AC1491"/>
    <w:rsid w:val="00AC1594"/>
    <w:rsid w:val="00AC28AF"/>
    <w:rsid w:val="00AC2DB6"/>
    <w:rsid w:val="00AC3FCA"/>
    <w:rsid w:val="00AC45C0"/>
    <w:rsid w:val="00AC4D8F"/>
    <w:rsid w:val="00AD0399"/>
    <w:rsid w:val="00AD1665"/>
    <w:rsid w:val="00AD1DD0"/>
    <w:rsid w:val="00AD3B45"/>
    <w:rsid w:val="00AD52F5"/>
    <w:rsid w:val="00AD5955"/>
    <w:rsid w:val="00AD67A8"/>
    <w:rsid w:val="00AD6F56"/>
    <w:rsid w:val="00AD7817"/>
    <w:rsid w:val="00AE0908"/>
    <w:rsid w:val="00AE1B9D"/>
    <w:rsid w:val="00AE288C"/>
    <w:rsid w:val="00AE2912"/>
    <w:rsid w:val="00AE2C1F"/>
    <w:rsid w:val="00AE4C22"/>
    <w:rsid w:val="00AE5856"/>
    <w:rsid w:val="00AE7B86"/>
    <w:rsid w:val="00AF3794"/>
    <w:rsid w:val="00AF388B"/>
    <w:rsid w:val="00AF3E4F"/>
    <w:rsid w:val="00AF4196"/>
    <w:rsid w:val="00AF46EA"/>
    <w:rsid w:val="00AF5CD1"/>
    <w:rsid w:val="00AF5E7F"/>
    <w:rsid w:val="00AF73C4"/>
    <w:rsid w:val="00AF7B8E"/>
    <w:rsid w:val="00B007D2"/>
    <w:rsid w:val="00B01DF3"/>
    <w:rsid w:val="00B024E5"/>
    <w:rsid w:val="00B03019"/>
    <w:rsid w:val="00B045EA"/>
    <w:rsid w:val="00B04D70"/>
    <w:rsid w:val="00B06BBF"/>
    <w:rsid w:val="00B07087"/>
    <w:rsid w:val="00B072CA"/>
    <w:rsid w:val="00B07F77"/>
    <w:rsid w:val="00B10261"/>
    <w:rsid w:val="00B10DC3"/>
    <w:rsid w:val="00B12233"/>
    <w:rsid w:val="00B1229B"/>
    <w:rsid w:val="00B13B7F"/>
    <w:rsid w:val="00B144B4"/>
    <w:rsid w:val="00B14E28"/>
    <w:rsid w:val="00B166EF"/>
    <w:rsid w:val="00B16B22"/>
    <w:rsid w:val="00B17D4E"/>
    <w:rsid w:val="00B20512"/>
    <w:rsid w:val="00B217AB"/>
    <w:rsid w:val="00B23FD7"/>
    <w:rsid w:val="00B24BDD"/>
    <w:rsid w:val="00B24FF4"/>
    <w:rsid w:val="00B26622"/>
    <w:rsid w:val="00B2685E"/>
    <w:rsid w:val="00B26A74"/>
    <w:rsid w:val="00B26AC0"/>
    <w:rsid w:val="00B26D2A"/>
    <w:rsid w:val="00B27035"/>
    <w:rsid w:val="00B2722E"/>
    <w:rsid w:val="00B311CD"/>
    <w:rsid w:val="00B313F4"/>
    <w:rsid w:val="00B32AD4"/>
    <w:rsid w:val="00B34810"/>
    <w:rsid w:val="00B3536A"/>
    <w:rsid w:val="00B36BA8"/>
    <w:rsid w:val="00B45614"/>
    <w:rsid w:val="00B456E3"/>
    <w:rsid w:val="00B461CE"/>
    <w:rsid w:val="00B470B8"/>
    <w:rsid w:val="00B5074C"/>
    <w:rsid w:val="00B50F4F"/>
    <w:rsid w:val="00B51BD3"/>
    <w:rsid w:val="00B52A4E"/>
    <w:rsid w:val="00B57312"/>
    <w:rsid w:val="00B60AB1"/>
    <w:rsid w:val="00B60D18"/>
    <w:rsid w:val="00B6188D"/>
    <w:rsid w:val="00B62817"/>
    <w:rsid w:val="00B6506E"/>
    <w:rsid w:val="00B65EE5"/>
    <w:rsid w:val="00B66583"/>
    <w:rsid w:val="00B66AA6"/>
    <w:rsid w:val="00B70695"/>
    <w:rsid w:val="00B72663"/>
    <w:rsid w:val="00B73AE1"/>
    <w:rsid w:val="00B75BD7"/>
    <w:rsid w:val="00B76DA6"/>
    <w:rsid w:val="00B77BD1"/>
    <w:rsid w:val="00B81AE3"/>
    <w:rsid w:val="00B84264"/>
    <w:rsid w:val="00B847D4"/>
    <w:rsid w:val="00B848DB"/>
    <w:rsid w:val="00B84A72"/>
    <w:rsid w:val="00B86511"/>
    <w:rsid w:val="00B902C6"/>
    <w:rsid w:val="00B919C3"/>
    <w:rsid w:val="00B919EA"/>
    <w:rsid w:val="00B91F12"/>
    <w:rsid w:val="00B92711"/>
    <w:rsid w:val="00B95452"/>
    <w:rsid w:val="00B9580A"/>
    <w:rsid w:val="00B964D9"/>
    <w:rsid w:val="00B97E4F"/>
    <w:rsid w:val="00BA0641"/>
    <w:rsid w:val="00BA3FCB"/>
    <w:rsid w:val="00BA4180"/>
    <w:rsid w:val="00BA4A36"/>
    <w:rsid w:val="00BA5449"/>
    <w:rsid w:val="00BA65BE"/>
    <w:rsid w:val="00BA72DF"/>
    <w:rsid w:val="00BB0A7E"/>
    <w:rsid w:val="00BB5C56"/>
    <w:rsid w:val="00BC2217"/>
    <w:rsid w:val="00BC3184"/>
    <w:rsid w:val="00BC3197"/>
    <w:rsid w:val="00BC418B"/>
    <w:rsid w:val="00BC41E5"/>
    <w:rsid w:val="00BC50D1"/>
    <w:rsid w:val="00BC5958"/>
    <w:rsid w:val="00BC628A"/>
    <w:rsid w:val="00BD1D8E"/>
    <w:rsid w:val="00BD27CD"/>
    <w:rsid w:val="00BD44B6"/>
    <w:rsid w:val="00BD5348"/>
    <w:rsid w:val="00BD730F"/>
    <w:rsid w:val="00BD76C5"/>
    <w:rsid w:val="00BE078B"/>
    <w:rsid w:val="00BE11B7"/>
    <w:rsid w:val="00BE30A2"/>
    <w:rsid w:val="00BE32F1"/>
    <w:rsid w:val="00BE39A0"/>
    <w:rsid w:val="00BE4598"/>
    <w:rsid w:val="00BE4EFB"/>
    <w:rsid w:val="00BE604E"/>
    <w:rsid w:val="00BE66DA"/>
    <w:rsid w:val="00BE6A68"/>
    <w:rsid w:val="00BF235F"/>
    <w:rsid w:val="00BF2968"/>
    <w:rsid w:val="00BF3010"/>
    <w:rsid w:val="00BF6BAC"/>
    <w:rsid w:val="00BF6E85"/>
    <w:rsid w:val="00C011FE"/>
    <w:rsid w:val="00C03F65"/>
    <w:rsid w:val="00C055F1"/>
    <w:rsid w:val="00C06916"/>
    <w:rsid w:val="00C07373"/>
    <w:rsid w:val="00C11379"/>
    <w:rsid w:val="00C11AA7"/>
    <w:rsid w:val="00C12A63"/>
    <w:rsid w:val="00C13777"/>
    <w:rsid w:val="00C138B0"/>
    <w:rsid w:val="00C15FA7"/>
    <w:rsid w:val="00C1678B"/>
    <w:rsid w:val="00C17F5E"/>
    <w:rsid w:val="00C20BBE"/>
    <w:rsid w:val="00C2216D"/>
    <w:rsid w:val="00C23BBB"/>
    <w:rsid w:val="00C25084"/>
    <w:rsid w:val="00C2571A"/>
    <w:rsid w:val="00C26917"/>
    <w:rsid w:val="00C27A91"/>
    <w:rsid w:val="00C3309D"/>
    <w:rsid w:val="00C33663"/>
    <w:rsid w:val="00C34275"/>
    <w:rsid w:val="00C34D37"/>
    <w:rsid w:val="00C37101"/>
    <w:rsid w:val="00C44213"/>
    <w:rsid w:val="00C44BDD"/>
    <w:rsid w:val="00C451FA"/>
    <w:rsid w:val="00C4535B"/>
    <w:rsid w:val="00C46EF7"/>
    <w:rsid w:val="00C476B0"/>
    <w:rsid w:val="00C477E4"/>
    <w:rsid w:val="00C47F9E"/>
    <w:rsid w:val="00C50613"/>
    <w:rsid w:val="00C538DB"/>
    <w:rsid w:val="00C56761"/>
    <w:rsid w:val="00C57954"/>
    <w:rsid w:val="00C665C1"/>
    <w:rsid w:val="00C671A5"/>
    <w:rsid w:val="00C678C8"/>
    <w:rsid w:val="00C71B1E"/>
    <w:rsid w:val="00C72724"/>
    <w:rsid w:val="00C72B38"/>
    <w:rsid w:val="00C74BAE"/>
    <w:rsid w:val="00C751B8"/>
    <w:rsid w:val="00C75AFC"/>
    <w:rsid w:val="00C76B8E"/>
    <w:rsid w:val="00C77041"/>
    <w:rsid w:val="00C818AA"/>
    <w:rsid w:val="00C83F5A"/>
    <w:rsid w:val="00C84E6D"/>
    <w:rsid w:val="00C87718"/>
    <w:rsid w:val="00C904EA"/>
    <w:rsid w:val="00C91CC9"/>
    <w:rsid w:val="00C92269"/>
    <w:rsid w:val="00C9402F"/>
    <w:rsid w:val="00C94A13"/>
    <w:rsid w:val="00C9582F"/>
    <w:rsid w:val="00C9689C"/>
    <w:rsid w:val="00C97004"/>
    <w:rsid w:val="00CA31B1"/>
    <w:rsid w:val="00CA4DA2"/>
    <w:rsid w:val="00CA6224"/>
    <w:rsid w:val="00CA7C56"/>
    <w:rsid w:val="00CA7E90"/>
    <w:rsid w:val="00CB0BF8"/>
    <w:rsid w:val="00CB0EC8"/>
    <w:rsid w:val="00CB0F15"/>
    <w:rsid w:val="00CB17F4"/>
    <w:rsid w:val="00CB1AF6"/>
    <w:rsid w:val="00CB5007"/>
    <w:rsid w:val="00CB524F"/>
    <w:rsid w:val="00CB58AD"/>
    <w:rsid w:val="00CB7D71"/>
    <w:rsid w:val="00CB7F33"/>
    <w:rsid w:val="00CC1718"/>
    <w:rsid w:val="00CC19D7"/>
    <w:rsid w:val="00CC2249"/>
    <w:rsid w:val="00CC4742"/>
    <w:rsid w:val="00CC51D1"/>
    <w:rsid w:val="00CC60AB"/>
    <w:rsid w:val="00CC60C2"/>
    <w:rsid w:val="00CC6907"/>
    <w:rsid w:val="00CC7D15"/>
    <w:rsid w:val="00CC7E70"/>
    <w:rsid w:val="00CD0750"/>
    <w:rsid w:val="00CD252F"/>
    <w:rsid w:val="00CD2A5B"/>
    <w:rsid w:val="00CD36D4"/>
    <w:rsid w:val="00CD40BC"/>
    <w:rsid w:val="00CD4C74"/>
    <w:rsid w:val="00CE00FD"/>
    <w:rsid w:val="00CE22CC"/>
    <w:rsid w:val="00CE461A"/>
    <w:rsid w:val="00CE4F31"/>
    <w:rsid w:val="00CE78E0"/>
    <w:rsid w:val="00CF02B9"/>
    <w:rsid w:val="00CF0E8A"/>
    <w:rsid w:val="00CF103B"/>
    <w:rsid w:val="00CF1739"/>
    <w:rsid w:val="00CF1F3F"/>
    <w:rsid w:val="00CF1F86"/>
    <w:rsid w:val="00CF25FD"/>
    <w:rsid w:val="00CF436B"/>
    <w:rsid w:val="00CF593A"/>
    <w:rsid w:val="00CF7455"/>
    <w:rsid w:val="00D005AB"/>
    <w:rsid w:val="00D00AF6"/>
    <w:rsid w:val="00D02260"/>
    <w:rsid w:val="00D035AA"/>
    <w:rsid w:val="00D03F29"/>
    <w:rsid w:val="00D04B4E"/>
    <w:rsid w:val="00D052E2"/>
    <w:rsid w:val="00D0655B"/>
    <w:rsid w:val="00D07325"/>
    <w:rsid w:val="00D10BD4"/>
    <w:rsid w:val="00D12DC0"/>
    <w:rsid w:val="00D1382C"/>
    <w:rsid w:val="00D218CF"/>
    <w:rsid w:val="00D21E95"/>
    <w:rsid w:val="00D23CF7"/>
    <w:rsid w:val="00D2502F"/>
    <w:rsid w:val="00D25A6D"/>
    <w:rsid w:val="00D307C4"/>
    <w:rsid w:val="00D30949"/>
    <w:rsid w:val="00D33DE9"/>
    <w:rsid w:val="00D348C4"/>
    <w:rsid w:val="00D34954"/>
    <w:rsid w:val="00D36B4A"/>
    <w:rsid w:val="00D36F92"/>
    <w:rsid w:val="00D414D8"/>
    <w:rsid w:val="00D414E4"/>
    <w:rsid w:val="00D42025"/>
    <w:rsid w:val="00D4326B"/>
    <w:rsid w:val="00D43886"/>
    <w:rsid w:val="00D43D26"/>
    <w:rsid w:val="00D43F4D"/>
    <w:rsid w:val="00D43FA8"/>
    <w:rsid w:val="00D45002"/>
    <w:rsid w:val="00D46E70"/>
    <w:rsid w:val="00D50A60"/>
    <w:rsid w:val="00D527BA"/>
    <w:rsid w:val="00D5365D"/>
    <w:rsid w:val="00D56534"/>
    <w:rsid w:val="00D60DCB"/>
    <w:rsid w:val="00D6113A"/>
    <w:rsid w:val="00D61BC6"/>
    <w:rsid w:val="00D636C3"/>
    <w:rsid w:val="00D64603"/>
    <w:rsid w:val="00D64A52"/>
    <w:rsid w:val="00D656E1"/>
    <w:rsid w:val="00D6674D"/>
    <w:rsid w:val="00D67C90"/>
    <w:rsid w:val="00D7071A"/>
    <w:rsid w:val="00D71DB7"/>
    <w:rsid w:val="00D7283D"/>
    <w:rsid w:val="00D728BE"/>
    <w:rsid w:val="00D73E52"/>
    <w:rsid w:val="00D748EC"/>
    <w:rsid w:val="00D76D2F"/>
    <w:rsid w:val="00D76DA0"/>
    <w:rsid w:val="00D77127"/>
    <w:rsid w:val="00D77806"/>
    <w:rsid w:val="00D83861"/>
    <w:rsid w:val="00D847A8"/>
    <w:rsid w:val="00D8503E"/>
    <w:rsid w:val="00D87C73"/>
    <w:rsid w:val="00D9437A"/>
    <w:rsid w:val="00D94B64"/>
    <w:rsid w:val="00D9588A"/>
    <w:rsid w:val="00D96A2D"/>
    <w:rsid w:val="00DA0FB2"/>
    <w:rsid w:val="00DA3863"/>
    <w:rsid w:val="00DA38C1"/>
    <w:rsid w:val="00DA7A7A"/>
    <w:rsid w:val="00DB0D11"/>
    <w:rsid w:val="00DB27CE"/>
    <w:rsid w:val="00DB42AC"/>
    <w:rsid w:val="00DB5A38"/>
    <w:rsid w:val="00DB5DAD"/>
    <w:rsid w:val="00DB64B5"/>
    <w:rsid w:val="00DB65B8"/>
    <w:rsid w:val="00DB77FF"/>
    <w:rsid w:val="00DC1CB4"/>
    <w:rsid w:val="00DC1F7E"/>
    <w:rsid w:val="00DC38A7"/>
    <w:rsid w:val="00DC38D4"/>
    <w:rsid w:val="00DC41DF"/>
    <w:rsid w:val="00DC4FDA"/>
    <w:rsid w:val="00DC6C0A"/>
    <w:rsid w:val="00DC705A"/>
    <w:rsid w:val="00DD1D0F"/>
    <w:rsid w:val="00DD29F0"/>
    <w:rsid w:val="00DD4EB6"/>
    <w:rsid w:val="00DD617A"/>
    <w:rsid w:val="00DD6D8F"/>
    <w:rsid w:val="00DE11FC"/>
    <w:rsid w:val="00DE17C4"/>
    <w:rsid w:val="00DE19FA"/>
    <w:rsid w:val="00DE23C8"/>
    <w:rsid w:val="00DE2427"/>
    <w:rsid w:val="00DE3567"/>
    <w:rsid w:val="00DE414C"/>
    <w:rsid w:val="00DE442B"/>
    <w:rsid w:val="00DE5307"/>
    <w:rsid w:val="00DE5BAB"/>
    <w:rsid w:val="00DE7F32"/>
    <w:rsid w:val="00DF1C17"/>
    <w:rsid w:val="00DF608D"/>
    <w:rsid w:val="00DF6485"/>
    <w:rsid w:val="00DF6487"/>
    <w:rsid w:val="00E00C09"/>
    <w:rsid w:val="00E01E71"/>
    <w:rsid w:val="00E0376C"/>
    <w:rsid w:val="00E0406F"/>
    <w:rsid w:val="00E0557C"/>
    <w:rsid w:val="00E057D5"/>
    <w:rsid w:val="00E0715B"/>
    <w:rsid w:val="00E07CBC"/>
    <w:rsid w:val="00E1106A"/>
    <w:rsid w:val="00E13A7A"/>
    <w:rsid w:val="00E148B9"/>
    <w:rsid w:val="00E149F2"/>
    <w:rsid w:val="00E1703A"/>
    <w:rsid w:val="00E171DB"/>
    <w:rsid w:val="00E20B15"/>
    <w:rsid w:val="00E22E35"/>
    <w:rsid w:val="00E23CBA"/>
    <w:rsid w:val="00E23F7C"/>
    <w:rsid w:val="00E25180"/>
    <w:rsid w:val="00E25BB9"/>
    <w:rsid w:val="00E264A1"/>
    <w:rsid w:val="00E27722"/>
    <w:rsid w:val="00E278A0"/>
    <w:rsid w:val="00E27B48"/>
    <w:rsid w:val="00E31A75"/>
    <w:rsid w:val="00E32D1C"/>
    <w:rsid w:val="00E3452F"/>
    <w:rsid w:val="00E34C64"/>
    <w:rsid w:val="00E34F1D"/>
    <w:rsid w:val="00E35982"/>
    <w:rsid w:val="00E35B5B"/>
    <w:rsid w:val="00E45863"/>
    <w:rsid w:val="00E45BA1"/>
    <w:rsid w:val="00E477F8"/>
    <w:rsid w:val="00E50218"/>
    <w:rsid w:val="00E512C4"/>
    <w:rsid w:val="00E529B1"/>
    <w:rsid w:val="00E53B1C"/>
    <w:rsid w:val="00E5452A"/>
    <w:rsid w:val="00E548F9"/>
    <w:rsid w:val="00E54BD8"/>
    <w:rsid w:val="00E55469"/>
    <w:rsid w:val="00E5662E"/>
    <w:rsid w:val="00E56B81"/>
    <w:rsid w:val="00E612E5"/>
    <w:rsid w:val="00E66D20"/>
    <w:rsid w:val="00E66EE9"/>
    <w:rsid w:val="00E67C94"/>
    <w:rsid w:val="00E714A5"/>
    <w:rsid w:val="00E72589"/>
    <w:rsid w:val="00E741E1"/>
    <w:rsid w:val="00E7595A"/>
    <w:rsid w:val="00E80C42"/>
    <w:rsid w:val="00E81EA0"/>
    <w:rsid w:val="00E82D5E"/>
    <w:rsid w:val="00E855DD"/>
    <w:rsid w:val="00E87692"/>
    <w:rsid w:val="00E87D64"/>
    <w:rsid w:val="00E90392"/>
    <w:rsid w:val="00E91961"/>
    <w:rsid w:val="00E93441"/>
    <w:rsid w:val="00E944C7"/>
    <w:rsid w:val="00E94E95"/>
    <w:rsid w:val="00E95620"/>
    <w:rsid w:val="00E95786"/>
    <w:rsid w:val="00E95D54"/>
    <w:rsid w:val="00E97153"/>
    <w:rsid w:val="00EA0737"/>
    <w:rsid w:val="00EA0ED0"/>
    <w:rsid w:val="00EA1216"/>
    <w:rsid w:val="00EA19A4"/>
    <w:rsid w:val="00EA4168"/>
    <w:rsid w:val="00EA430B"/>
    <w:rsid w:val="00EA48F3"/>
    <w:rsid w:val="00EB039F"/>
    <w:rsid w:val="00EB07D6"/>
    <w:rsid w:val="00EB0EDB"/>
    <w:rsid w:val="00EB2D2D"/>
    <w:rsid w:val="00EB4423"/>
    <w:rsid w:val="00EB6B8B"/>
    <w:rsid w:val="00EC1E05"/>
    <w:rsid w:val="00EC26DD"/>
    <w:rsid w:val="00EC300F"/>
    <w:rsid w:val="00EC5279"/>
    <w:rsid w:val="00EC64B8"/>
    <w:rsid w:val="00EC676D"/>
    <w:rsid w:val="00EC6DBA"/>
    <w:rsid w:val="00EC75B4"/>
    <w:rsid w:val="00EC75E5"/>
    <w:rsid w:val="00ED0BE4"/>
    <w:rsid w:val="00ED38B5"/>
    <w:rsid w:val="00ED4CA1"/>
    <w:rsid w:val="00ED6EF3"/>
    <w:rsid w:val="00ED77C1"/>
    <w:rsid w:val="00ED78A9"/>
    <w:rsid w:val="00EE01C4"/>
    <w:rsid w:val="00EE11DF"/>
    <w:rsid w:val="00EE3B50"/>
    <w:rsid w:val="00EE4A28"/>
    <w:rsid w:val="00EE728A"/>
    <w:rsid w:val="00EE799F"/>
    <w:rsid w:val="00EF0097"/>
    <w:rsid w:val="00EF05DE"/>
    <w:rsid w:val="00EF2766"/>
    <w:rsid w:val="00EF4498"/>
    <w:rsid w:val="00EF4D53"/>
    <w:rsid w:val="00EF5EC3"/>
    <w:rsid w:val="00EF5F72"/>
    <w:rsid w:val="00EF69BB"/>
    <w:rsid w:val="00F010A2"/>
    <w:rsid w:val="00F02DE7"/>
    <w:rsid w:val="00F02E7E"/>
    <w:rsid w:val="00F0416A"/>
    <w:rsid w:val="00F11E09"/>
    <w:rsid w:val="00F124D3"/>
    <w:rsid w:val="00F13807"/>
    <w:rsid w:val="00F14568"/>
    <w:rsid w:val="00F14675"/>
    <w:rsid w:val="00F148F9"/>
    <w:rsid w:val="00F1533B"/>
    <w:rsid w:val="00F15748"/>
    <w:rsid w:val="00F16935"/>
    <w:rsid w:val="00F20521"/>
    <w:rsid w:val="00F205E7"/>
    <w:rsid w:val="00F21771"/>
    <w:rsid w:val="00F23098"/>
    <w:rsid w:val="00F237F8"/>
    <w:rsid w:val="00F2595C"/>
    <w:rsid w:val="00F26D7A"/>
    <w:rsid w:val="00F27216"/>
    <w:rsid w:val="00F27878"/>
    <w:rsid w:val="00F30E08"/>
    <w:rsid w:val="00F335E7"/>
    <w:rsid w:val="00F356C0"/>
    <w:rsid w:val="00F35BA5"/>
    <w:rsid w:val="00F360EC"/>
    <w:rsid w:val="00F36AA1"/>
    <w:rsid w:val="00F36CD4"/>
    <w:rsid w:val="00F36D5F"/>
    <w:rsid w:val="00F40C96"/>
    <w:rsid w:val="00F43E67"/>
    <w:rsid w:val="00F43EF0"/>
    <w:rsid w:val="00F46292"/>
    <w:rsid w:val="00F46398"/>
    <w:rsid w:val="00F46F85"/>
    <w:rsid w:val="00F51686"/>
    <w:rsid w:val="00F51731"/>
    <w:rsid w:val="00F51D08"/>
    <w:rsid w:val="00F541E7"/>
    <w:rsid w:val="00F56119"/>
    <w:rsid w:val="00F57763"/>
    <w:rsid w:val="00F57C2A"/>
    <w:rsid w:val="00F605B0"/>
    <w:rsid w:val="00F60DE5"/>
    <w:rsid w:val="00F6108C"/>
    <w:rsid w:val="00F62B5C"/>
    <w:rsid w:val="00F65B24"/>
    <w:rsid w:val="00F65DEC"/>
    <w:rsid w:val="00F66558"/>
    <w:rsid w:val="00F66C15"/>
    <w:rsid w:val="00F6718C"/>
    <w:rsid w:val="00F70987"/>
    <w:rsid w:val="00F717DE"/>
    <w:rsid w:val="00F720F9"/>
    <w:rsid w:val="00F728A6"/>
    <w:rsid w:val="00F72A7F"/>
    <w:rsid w:val="00F73A8D"/>
    <w:rsid w:val="00F74766"/>
    <w:rsid w:val="00F750D3"/>
    <w:rsid w:val="00F76DAC"/>
    <w:rsid w:val="00F80542"/>
    <w:rsid w:val="00F811F8"/>
    <w:rsid w:val="00F81AF1"/>
    <w:rsid w:val="00F81B96"/>
    <w:rsid w:val="00F81E38"/>
    <w:rsid w:val="00F831D0"/>
    <w:rsid w:val="00F83B5D"/>
    <w:rsid w:val="00F854D6"/>
    <w:rsid w:val="00F860D4"/>
    <w:rsid w:val="00F86A71"/>
    <w:rsid w:val="00F86C12"/>
    <w:rsid w:val="00F874BD"/>
    <w:rsid w:val="00F90055"/>
    <w:rsid w:val="00F90C6D"/>
    <w:rsid w:val="00F92A4D"/>
    <w:rsid w:val="00F92E9C"/>
    <w:rsid w:val="00F97726"/>
    <w:rsid w:val="00FA13A3"/>
    <w:rsid w:val="00FA1C07"/>
    <w:rsid w:val="00FA2B4D"/>
    <w:rsid w:val="00FA4E20"/>
    <w:rsid w:val="00FA6674"/>
    <w:rsid w:val="00FA735E"/>
    <w:rsid w:val="00FA7BB7"/>
    <w:rsid w:val="00FB2709"/>
    <w:rsid w:val="00FB341B"/>
    <w:rsid w:val="00FB55AB"/>
    <w:rsid w:val="00FB5D9A"/>
    <w:rsid w:val="00FB7261"/>
    <w:rsid w:val="00FB7D97"/>
    <w:rsid w:val="00FC0D45"/>
    <w:rsid w:val="00FC0D5D"/>
    <w:rsid w:val="00FC5B6B"/>
    <w:rsid w:val="00FC6FFC"/>
    <w:rsid w:val="00FC7E69"/>
    <w:rsid w:val="00FD1DDD"/>
    <w:rsid w:val="00FD21D4"/>
    <w:rsid w:val="00FD3456"/>
    <w:rsid w:val="00FD6087"/>
    <w:rsid w:val="00FD67C5"/>
    <w:rsid w:val="00FD7A97"/>
    <w:rsid w:val="00FE14CF"/>
    <w:rsid w:val="00FE27E9"/>
    <w:rsid w:val="00FE7773"/>
    <w:rsid w:val="00FF180E"/>
    <w:rsid w:val="00FF2B42"/>
    <w:rsid w:val="00FF4A75"/>
    <w:rsid w:val="00FF50C5"/>
    <w:rsid w:val="00FF6312"/>
    <w:rsid w:val="00FF6AEE"/>
    <w:rsid w:val="00FF6E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C4DF27"/>
  <w15:chartTrackingRefBased/>
  <w15:docId w15:val="{1671DB3A-C50A-45D1-B76E-347DD6FBD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Narrow" w:eastAsia="Times New Roman" w:hAnsi="Arial Narrow"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annotation text" w:uiPriority="99"/>
    <w:lsdException w:name="header" w:uiPriority="99"/>
    <w:lsdException w:name="footer" w:uiPriority="99"/>
    <w:lsdException w:name="caption" w:semiHidden="1" w:uiPriority="99" w:unhideWhenUsed="1" w:qFormat="1"/>
    <w:lsdException w:name="footnote reference" w:qFormat="1"/>
    <w:lsdException w:name="endnote reference" w:uiPriority="99"/>
    <w:lsdException w:name="endnote text" w:uiPriority="99"/>
    <w:lsdException w:name="toa heading" w:uiPriority="99"/>
    <w:lsdException w:name="Title" w:qFormat="1"/>
    <w:lsdException w:name="Subtitle" w:qFormat="1"/>
    <w:lsdException w:name="FollowedHyperlink" w:uiPriority="99"/>
    <w:lsdException w:name="Strong" w:qFormat="1"/>
    <w:lsdException w:name="Emphasis" w:qFormat="1"/>
    <w:lsdException w:name="Document Map"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Pr>
      <w:rFonts w:ascii="Arial" w:hAnsi="Arial"/>
      <w:szCs w:val="24"/>
    </w:rPr>
  </w:style>
  <w:style w:type="paragraph" w:styleId="1">
    <w:name w:val="heading 1"/>
    <w:basedOn w:val="a6"/>
    <w:next w:val="a6"/>
    <w:link w:val="10"/>
    <w:autoRedefine/>
    <w:uiPriority w:val="9"/>
    <w:qFormat/>
    <w:rsid w:val="00287921"/>
    <w:pPr>
      <w:keepNext/>
      <w:widowControl w:val="0"/>
      <w:tabs>
        <w:tab w:val="left" w:pos="432"/>
      </w:tabs>
      <w:jc w:val="center"/>
      <w:outlineLvl w:val="0"/>
    </w:pPr>
    <w:rPr>
      <w:rFonts w:ascii="Arial Narrow" w:hAnsi="Arial Narrow"/>
      <w:b/>
      <w:bCs/>
      <w:sz w:val="22"/>
      <w:szCs w:val="22"/>
    </w:rPr>
  </w:style>
  <w:style w:type="paragraph" w:styleId="2">
    <w:name w:val="heading 2"/>
    <w:basedOn w:val="a6"/>
    <w:next w:val="a6"/>
    <w:link w:val="20"/>
    <w:uiPriority w:val="9"/>
    <w:qFormat/>
    <w:pPr>
      <w:keepNext/>
      <w:autoSpaceDE w:val="0"/>
      <w:autoSpaceDN w:val="0"/>
      <w:jc w:val="right"/>
      <w:outlineLvl w:val="1"/>
    </w:pPr>
    <w:rPr>
      <w:rFonts w:cs="Arial"/>
      <w:b/>
    </w:rPr>
  </w:style>
  <w:style w:type="paragraph" w:styleId="3">
    <w:name w:val="heading 3"/>
    <w:basedOn w:val="a6"/>
    <w:next w:val="a6"/>
    <w:link w:val="30"/>
    <w:uiPriority w:val="9"/>
    <w:qFormat/>
    <w:pPr>
      <w:keepNext/>
      <w:jc w:val="center"/>
      <w:outlineLvl w:val="2"/>
    </w:pPr>
    <w:rPr>
      <w:b/>
      <w:szCs w:val="20"/>
    </w:rPr>
  </w:style>
  <w:style w:type="paragraph" w:styleId="4">
    <w:name w:val="heading 4"/>
    <w:basedOn w:val="a6"/>
    <w:next w:val="a6"/>
    <w:link w:val="40"/>
    <w:uiPriority w:val="9"/>
    <w:qFormat/>
    <w:pPr>
      <w:keepNext/>
      <w:spacing w:line="360" w:lineRule="auto"/>
      <w:jc w:val="center"/>
      <w:outlineLvl w:val="3"/>
    </w:pPr>
    <w:rPr>
      <w:rFonts w:cs="Arial"/>
      <w:b/>
      <w:bCs/>
    </w:rPr>
  </w:style>
  <w:style w:type="paragraph" w:styleId="5">
    <w:name w:val="heading 5"/>
    <w:basedOn w:val="a6"/>
    <w:next w:val="a6"/>
    <w:link w:val="50"/>
    <w:uiPriority w:val="9"/>
    <w:qFormat/>
    <w:pPr>
      <w:keepNext/>
      <w:jc w:val="center"/>
      <w:outlineLvl w:val="4"/>
    </w:pPr>
    <w:rPr>
      <w:b/>
      <w:bCs/>
    </w:rPr>
  </w:style>
  <w:style w:type="paragraph" w:styleId="6">
    <w:name w:val="heading 6"/>
    <w:basedOn w:val="a6"/>
    <w:next w:val="a6"/>
    <w:link w:val="60"/>
    <w:uiPriority w:val="9"/>
    <w:qFormat/>
    <w:pPr>
      <w:keepNext/>
      <w:outlineLvl w:val="5"/>
    </w:pPr>
    <w:rPr>
      <w:rFonts w:cs="Arial"/>
      <w:b/>
      <w:bCs/>
    </w:rPr>
  </w:style>
  <w:style w:type="paragraph" w:styleId="7">
    <w:name w:val="heading 7"/>
    <w:basedOn w:val="a6"/>
    <w:next w:val="a6"/>
    <w:link w:val="70"/>
    <w:uiPriority w:val="9"/>
    <w:qFormat/>
    <w:pPr>
      <w:keepNext/>
      <w:outlineLvl w:val="6"/>
    </w:pPr>
    <w:rPr>
      <w:rFonts w:cs="Arial"/>
      <w:b/>
      <w:bCs/>
    </w:rPr>
  </w:style>
  <w:style w:type="paragraph" w:styleId="80">
    <w:name w:val="heading 8"/>
    <w:basedOn w:val="a6"/>
    <w:next w:val="a6"/>
    <w:link w:val="81"/>
    <w:uiPriority w:val="9"/>
    <w:qFormat/>
    <w:pPr>
      <w:keepNext/>
      <w:jc w:val="center"/>
      <w:outlineLvl w:val="7"/>
    </w:pPr>
    <w:rPr>
      <w:b/>
      <w:bCs/>
      <w:sz w:val="24"/>
    </w:rPr>
  </w:style>
  <w:style w:type="paragraph" w:styleId="90">
    <w:name w:val="heading 9"/>
    <w:basedOn w:val="a6"/>
    <w:next w:val="a6"/>
    <w:link w:val="91"/>
    <w:uiPriority w:val="9"/>
    <w:qFormat/>
    <w:pPr>
      <w:spacing w:before="240" w:after="60"/>
      <w:outlineLvl w:val="8"/>
    </w:pPr>
    <w:rPr>
      <w:rFonts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40">
    <w:name w:val="Заголовок 4 Знак"/>
    <w:link w:val="4"/>
    <w:uiPriority w:val="9"/>
    <w:rsid w:val="00637961"/>
    <w:rPr>
      <w:rFonts w:ascii="Arial" w:hAnsi="Arial" w:cs="Arial"/>
      <w:b/>
      <w:bCs/>
      <w:szCs w:val="24"/>
    </w:rPr>
  </w:style>
  <w:style w:type="paragraph" w:customStyle="1" w:styleId="aa">
    <w:name w:val="Нормальный"/>
    <w:pPr>
      <w:autoSpaceDE w:val="0"/>
      <w:autoSpaceDN w:val="0"/>
    </w:pPr>
    <w:rPr>
      <w:rFonts w:ascii="TimesET" w:hAnsi="TimesET"/>
    </w:rPr>
  </w:style>
  <w:style w:type="paragraph" w:styleId="ab">
    <w:name w:val="Body Text Indent"/>
    <w:basedOn w:val="a6"/>
    <w:link w:val="ac"/>
    <w:pPr>
      <w:autoSpaceDE w:val="0"/>
      <w:autoSpaceDN w:val="0"/>
      <w:ind w:firstLine="720"/>
      <w:jc w:val="both"/>
    </w:pPr>
    <w:rPr>
      <w:rFonts w:cs="Arial"/>
    </w:rPr>
  </w:style>
  <w:style w:type="paragraph" w:customStyle="1" w:styleId="xl31">
    <w:name w:val="xl31"/>
    <w:basedOn w:val="a6"/>
    <w:pPr>
      <w:spacing w:before="100" w:beforeAutospacing="1" w:after="100" w:afterAutospacing="1"/>
      <w:jc w:val="center"/>
    </w:pPr>
    <w:rPr>
      <w:rFonts w:eastAsia="Arial Unicode MS" w:cs="Arial"/>
      <w:b/>
      <w:bCs/>
      <w:sz w:val="32"/>
      <w:szCs w:val="32"/>
    </w:rPr>
  </w:style>
  <w:style w:type="paragraph" w:customStyle="1" w:styleId="xl22">
    <w:name w:val="xl22"/>
    <w:basedOn w:val="a6"/>
    <w:pPr>
      <w:spacing w:before="100" w:beforeAutospacing="1" w:after="100" w:afterAutospacing="1"/>
    </w:pPr>
    <w:rPr>
      <w:rFonts w:eastAsia="Arial Unicode MS" w:cs="Arial"/>
    </w:rPr>
  </w:style>
  <w:style w:type="paragraph" w:customStyle="1" w:styleId="Normal1">
    <w:name w:val="Normal1"/>
    <w:next w:val="aa"/>
    <w:rPr>
      <w:rFonts w:ascii="TimesET" w:hAnsi="TimesET"/>
      <w:snapToGrid w:val="0"/>
    </w:rPr>
  </w:style>
  <w:style w:type="character" w:styleId="ad">
    <w:name w:val="page number"/>
    <w:basedOn w:val="a7"/>
  </w:style>
  <w:style w:type="paragraph" w:styleId="ae">
    <w:name w:val="header"/>
    <w:aliases w:val="ВерхКолонтитул,header-first,HeaderPort,??????? ??????????,Even,Колонтитул,TI Upper Header"/>
    <w:basedOn w:val="a6"/>
    <w:link w:val="af"/>
    <w:uiPriority w:val="99"/>
    <w:pPr>
      <w:tabs>
        <w:tab w:val="center" w:pos="4153"/>
        <w:tab w:val="right" w:pos="8306"/>
      </w:tabs>
      <w:autoSpaceDE w:val="0"/>
      <w:autoSpaceDN w:val="0"/>
    </w:pPr>
    <w:rPr>
      <w:rFonts w:ascii="TimesET" w:hAnsi="TimesET"/>
      <w:noProof/>
      <w:szCs w:val="20"/>
      <w:lang w:val="en-US"/>
    </w:rPr>
  </w:style>
  <w:style w:type="paragraph" w:styleId="af0">
    <w:name w:val="footer"/>
    <w:basedOn w:val="a6"/>
    <w:link w:val="af1"/>
    <w:uiPriority w:val="99"/>
    <w:pPr>
      <w:tabs>
        <w:tab w:val="center" w:pos="4677"/>
        <w:tab w:val="right" w:pos="9355"/>
      </w:tabs>
    </w:pPr>
  </w:style>
  <w:style w:type="paragraph" w:styleId="21">
    <w:name w:val="Body Text Indent 2"/>
    <w:basedOn w:val="a6"/>
    <w:link w:val="22"/>
    <w:pPr>
      <w:ind w:left="468" w:hanging="468"/>
    </w:pPr>
    <w:rPr>
      <w:sz w:val="22"/>
      <w:szCs w:val="20"/>
    </w:rPr>
  </w:style>
  <w:style w:type="paragraph" w:styleId="31">
    <w:name w:val="Body Text 3"/>
    <w:basedOn w:val="a6"/>
    <w:link w:val="32"/>
    <w:rPr>
      <w:szCs w:val="20"/>
    </w:rPr>
  </w:style>
  <w:style w:type="paragraph" w:styleId="af2">
    <w:name w:val="Body Text"/>
    <w:aliases w:val="L1 Body Text"/>
    <w:basedOn w:val="a6"/>
    <w:link w:val="af3"/>
    <w:pPr>
      <w:jc w:val="both"/>
    </w:pPr>
    <w:rPr>
      <w:rFonts w:cs="Arial"/>
    </w:rPr>
  </w:style>
  <w:style w:type="paragraph" w:styleId="af4">
    <w:name w:val="Title"/>
    <w:basedOn w:val="a6"/>
    <w:link w:val="af5"/>
    <w:qFormat/>
    <w:pPr>
      <w:jc w:val="center"/>
    </w:pPr>
    <w:rPr>
      <w:b/>
      <w:szCs w:val="20"/>
    </w:rPr>
  </w:style>
  <w:style w:type="paragraph" w:styleId="33">
    <w:name w:val="Body Text Indent 3"/>
    <w:basedOn w:val="a6"/>
    <w:link w:val="34"/>
    <w:pPr>
      <w:ind w:firstLine="709"/>
      <w:jc w:val="both"/>
    </w:pPr>
  </w:style>
  <w:style w:type="paragraph" w:styleId="af6">
    <w:name w:val="Document Map"/>
    <w:basedOn w:val="a6"/>
    <w:link w:val="af7"/>
    <w:uiPriority w:val="99"/>
    <w:semiHidden/>
    <w:pPr>
      <w:shd w:val="clear" w:color="auto" w:fill="000080"/>
    </w:pPr>
    <w:rPr>
      <w:rFonts w:ascii="Tahoma" w:hAnsi="Tahoma" w:cs="Tahoma"/>
    </w:rPr>
  </w:style>
  <w:style w:type="character" w:styleId="af8">
    <w:name w:val="annotation reference"/>
    <w:rPr>
      <w:sz w:val="16"/>
      <w:szCs w:val="16"/>
    </w:rPr>
  </w:style>
  <w:style w:type="paragraph" w:styleId="af9">
    <w:name w:val="annotation text"/>
    <w:basedOn w:val="a6"/>
    <w:link w:val="afa"/>
    <w:uiPriority w:val="99"/>
    <w:rPr>
      <w:szCs w:val="20"/>
    </w:rPr>
  </w:style>
  <w:style w:type="character" w:customStyle="1" w:styleId="afa">
    <w:name w:val="Текст примечания Знак"/>
    <w:link w:val="af9"/>
    <w:uiPriority w:val="99"/>
    <w:rsid w:val="00877B25"/>
    <w:rPr>
      <w:rFonts w:ascii="Arial" w:hAnsi="Arial"/>
    </w:rPr>
  </w:style>
  <w:style w:type="paragraph" w:customStyle="1" w:styleId="ConsNormal">
    <w:name w:val="ConsNormal"/>
    <w:pPr>
      <w:widowControl w:val="0"/>
      <w:autoSpaceDE w:val="0"/>
      <w:autoSpaceDN w:val="0"/>
      <w:adjustRightInd w:val="0"/>
      <w:ind w:firstLine="720"/>
    </w:pPr>
    <w:rPr>
      <w:rFonts w:ascii="Arial" w:hAnsi="Arial" w:cs="Arial"/>
    </w:rPr>
  </w:style>
  <w:style w:type="paragraph" w:styleId="23">
    <w:name w:val="Body Text 2"/>
    <w:basedOn w:val="a6"/>
    <w:link w:val="24"/>
    <w:pPr>
      <w:jc w:val="both"/>
    </w:pPr>
    <w:rPr>
      <w:rFonts w:ascii="Times New Roman" w:hAnsi="Times New Roman"/>
      <w:sz w:val="21"/>
    </w:rPr>
  </w:style>
  <w:style w:type="paragraph" w:customStyle="1" w:styleId="ConsNonformat">
    <w:name w:val="ConsNonformat"/>
    <w:pPr>
      <w:autoSpaceDE w:val="0"/>
      <w:autoSpaceDN w:val="0"/>
      <w:adjustRightInd w:val="0"/>
    </w:pPr>
    <w:rPr>
      <w:rFonts w:ascii="Courier New" w:hAnsi="Courier New" w:cs="Courier New"/>
    </w:rPr>
  </w:style>
  <w:style w:type="paragraph" w:customStyle="1" w:styleId="ConsTitle">
    <w:name w:val="ConsTitle"/>
    <w:pPr>
      <w:autoSpaceDE w:val="0"/>
      <w:autoSpaceDN w:val="0"/>
      <w:adjustRightInd w:val="0"/>
    </w:pPr>
    <w:rPr>
      <w:rFonts w:ascii="Arial" w:hAnsi="Arial" w:cs="Arial"/>
      <w:b/>
      <w:bCs/>
      <w:sz w:val="16"/>
      <w:szCs w:val="16"/>
    </w:rPr>
  </w:style>
  <w:style w:type="paragraph" w:customStyle="1" w:styleId="xl25">
    <w:name w:val="xl25"/>
    <w:basedOn w:val="a6"/>
    <w:pPr>
      <w:spacing w:before="100" w:beforeAutospacing="1" w:after="100" w:afterAutospacing="1"/>
    </w:pPr>
    <w:rPr>
      <w:rFonts w:eastAsia="Arial Unicode MS" w:cs="Arial Unicode MS"/>
      <w:b/>
      <w:bCs/>
      <w:sz w:val="24"/>
    </w:rPr>
  </w:style>
  <w:style w:type="paragraph" w:customStyle="1" w:styleId="xl29">
    <w:name w:val="xl29"/>
    <w:basedOn w:val="a6"/>
    <w:pPr>
      <w:spacing w:before="100" w:beforeAutospacing="1" w:after="100" w:afterAutospacing="1"/>
    </w:pPr>
    <w:rPr>
      <w:rFonts w:eastAsia="Arial Unicode MS" w:cs="Arial Unicode MS"/>
      <w:b/>
      <w:bCs/>
      <w:sz w:val="24"/>
    </w:rPr>
  </w:style>
  <w:style w:type="paragraph" w:customStyle="1" w:styleId="PlainText1">
    <w:name w:val="Plain Text1"/>
    <w:basedOn w:val="a6"/>
    <w:rPr>
      <w:rFonts w:ascii="Courier New" w:hAnsi="Courier New"/>
      <w:szCs w:val="20"/>
    </w:rPr>
  </w:style>
  <w:style w:type="paragraph" w:customStyle="1" w:styleId="xl26">
    <w:name w:val="xl26"/>
    <w:basedOn w:val="a6"/>
    <w:pPr>
      <w:pBdr>
        <w:top w:val="single" w:sz="4" w:space="0" w:color="auto"/>
        <w:left w:val="single" w:sz="4" w:space="0" w:color="auto"/>
      </w:pBdr>
      <w:spacing w:before="100" w:beforeAutospacing="1" w:after="100" w:afterAutospacing="1"/>
      <w:jc w:val="center"/>
    </w:pPr>
    <w:rPr>
      <w:rFonts w:eastAsia="Arial Unicode MS" w:cs="Arial"/>
      <w:sz w:val="24"/>
    </w:rPr>
  </w:style>
  <w:style w:type="paragraph" w:customStyle="1" w:styleId="xl27">
    <w:name w:val="xl27"/>
    <w:basedOn w:val="a6"/>
    <w:pPr>
      <w:pBdr>
        <w:left w:val="single" w:sz="4" w:space="0" w:color="auto"/>
        <w:right w:val="single" w:sz="4" w:space="0" w:color="auto"/>
      </w:pBdr>
      <w:spacing w:before="100" w:beforeAutospacing="1" w:after="100" w:afterAutospacing="1"/>
      <w:jc w:val="center"/>
    </w:pPr>
    <w:rPr>
      <w:rFonts w:eastAsia="Arial Unicode MS" w:cs="Arial"/>
      <w:sz w:val="24"/>
    </w:rPr>
  </w:style>
  <w:style w:type="paragraph" w:customStyle="1" w:styleId="xl28">
    <w:name w:val="xl28"/>
    <w:basedOn w:val="a6"/>
    <w:pPr>
      <w:pBdr>
        <w:left w:val="single" w:sz="4" w:space="0" w:color="auto"/>
      </w:pBdr>
      <w:spacing w:before="100" w:beforeAutospacing="1" w:after="100" w:afterAutospacing="1"/>
      <w:jc w:val="center"/>
    </w:pPr>
    <w:rPr>
      <w:rFonts w:eastAsia="Arial Unicode MS" w:cs="Arial"/>
      <w:sz w:val="24"/>
    </w:rPr>
  </w:style>
  <w:style w:type="paragraph" w:customStyle="1" w:styleId="xl30">
    <w:name w:val="xl30"/>
    <w:basedOn w:val="a6"/>
    <w:pPr>
      <w:pBdr>
        <w:left w:val="single" w:sz="4" w:space="0" w:color="auto"/>
        <w:bottom w:val="single" w:sz="4" w:space="0" w:color="auto"/>
        <w:right w:val="single" w:sz="4" w:space="0" w:color="auto"/>
      </w:pBdr>
      <w:spacing w:before="100" w:beforeAutospacing="1" w:after="100" w:afterAutospacing="1"/>
      <w:jc w:val="center"/>
    </w:pPr>
    <w:rPr>
      <w:rFonts w:eastAsia="Arial Unicode MS" w:cs="Arial"/>
      <w:sz w:val="24"/>
    </w:rPr>
  </w:style>
  <w:style w:type="paragraph" w:customStyle="1" w:styleId="xl32">
    <w:name w:val="xl32"/>
    <w:basedOn w:val="a6"/>
    <w:pPr>
      <w:pBdr>
        <w:left w:val="single" w:sz="4" w:space="0" w:color="auto"/>
        <w:right w:val="single" w:sz="4" w:space="0" w:color="auto"/>
      </w:pBdr>
      <w:spacing w:before="100" w:beforeAutospacing="1" w:after="100" w:afterAutospacing="1"/>
      <w:jc w:val="center"/>
    </w:pPr>
    <w:rPr>
      <w:rFonts w:eastAsia="Arial Unicode MS" w:cs="Arial"/>
      <w:sz w:val="24"/>
    </w:rPr>
  </w:style>
  <w:style w:type="paragraph" w:customStyle="1" w:styleId="xl33">
    <w:name w:val="xl33"/>
    <w:basedOn w:val="a6"/>
    <w:pPr>
      <w:pBdr>
        <w:left w:val="single" w:sz="4" w:space="0" w:color="auto"/>
        <w:right w:val="single" w:sz="4" w:space="0" w:color="auto"/>
      </w:pBdr>
      <w:spacing w:before="100" w:beforeAutospacing="1" w:after="100" w:afterAutospacing="1"/>
    </w:pPr>
    <w:rPr>
      <w:rFonts w:eastAsia="Arial Unicode MS" w:cs="Arial"/>
      <w:sz w:val="24"/>
    </w:rPr>
  </w:style>
  <w:style w:type="paragraph" w:customStyle="1" w:styleId="xl34">
    <w:name w:val="xl34"/>
    <w:basedOn w:val="a6"/>
    <w:pPr>
      <w:pBdr>
        <w:left w:val="single" w:sz="4" w:space="0" w:color="auto"/>
        <w:bottom w:val="single" w:sz="4" w:space="0" w:color="auto"/>
        <w:right w:val="single" w:sz="4" w:space="0" w:color="auto"/>
      </w:pBdr>
      <w:spacing w:before="100" w:beforeAutospacing="1" w:after="100" w:afterAutospacing="1"/>
      <w:jc w:val="center"/>
    </w:pPr>
    <w:rPr>
      <w:rFonts w:eastAsia="Arial Unicode MS" w:cs="Arial"/>
      <w:sz w:val="24"/>
    </w:rPr>
  </w:style>
  <w:style w:type="paragraph" w:customStyle="1" w:styleId="xl35">
    <w:name w:val="xl35"/>
    <w:basedOn w:val="a6"/>
    <w:pPr>
      <w:pBdr>
        <w:top w:val="single" w:sz="4" w:space="0" w:color="auto"/>
        <w:left w:val="single" w:sz="4" w:space="0" w:color="auto"/>
        <w:right w:val="single" w:sz="4" w:space="0" w:color="auto"/>
      </w:pBdr>
      <w:spacing w:before="100" w:beforeAutospacing="1" w:after="100" w:afterAutospacing="1"/>
      <w:jc w:val="right"/>
    </w:pPr>
    <w:rPr>
      <w:rFonts w:eastAsia="Arial Unicode MS" w:cs="Arial"/>
      <w:sz w:val="24"/>
    </w:rPr>
  </w:style>
  <w:style w:type="paragraph" w:customStyle="1" w:styleId="xl36">
    <w:name w:val="xl36"/>
    <w:basedOn w:val="a6"/>
    <w:pPr>
      <w:pBdr>
        <w:left w:val="single" w:sz="4" w:space="0" w:color="auto"/>
        <w:right w:val="single" w:sz="4" w:space="0" w:color="auto"/>
      </w:pBdr>
      <w:spacing w:before="100" w:beforeAutospacing="1" w:after="100" w:afterAutospacing="1"/>
      <w:jc w:val="right"/>
    </w:pPr>
    <w:rPr>
      <w:rFonts w:eastAsia="Arial Unicode MS" w:cs="Arial"/>
      <w:sz w:val="24"/>
    </w:rPr>
  </w:style>
  <w:style w:type="paragraph" w:customStyle="1" w:styleId="xl37">
    <w:name w:val="xl37"/>
    <w:basedOn w:val="a6"/>
    <w:pPr>
      <w:pBdr>
        <w:left w:val="single" w:sz="4" w:space="0" w:color="auto"/>
        <w:bottom w:val="single" w:sz="4" w:space="0" w:color="auto"/>
        <w:right w:val="single" w:sz="4" w:space="0" w:color="auto"/>
      </w:pBdr>
      <w:spacing w:before="100" w:beforeAutospacing="1" w:after="100" w:afterAutospacing="1"/>
      <w:jc w:val="right"/>
    </w:pPr>
    <w:rPr>
      <w:rFonts w:eastAsia="Arial Unicode MS" w:cs="Arial"/>
      <w:sz w:val="24"/>
    </w:rPr>
  </w:style>
  <w:style w:type="paragraph" w:customStyle="1" w:styleId="xl38">
    <w:name w:val="xl38"/>
    <w:basedOn w:val="a6"/>
    <w:pPr>
      <w:pBdr>
        <w:top w:val="single" w:sz="4" w:space="0" w:color="auto"/>
        <w:left w:val="single" w:sz="4" w:space="0" w:color="auto"/>
        <w:right w:val="single" w:sz="4" w:space="0" w:color="auto"/>
      </w:pBdr>
      <w:spacing w:before="100" w:beforeAutospacing="1" w:after="100" w:afterAutospacing="1"/>
      <w:textAlignment w:val="top"/>
    </w:pPr>
    <w:rPr>
      <w:rFonts w:eastAsia="Arial Unicode MS" w:cs="Arial"/>
      <w:sz w:val="24"/>
    </w:rPr>
  </w:style>
  <w:style w:type="paragraph" w:customStyle="1" w:styleId="xl39">
    <w:name w:val="xl39"/>
    <w:basedOn w:val="a6"/>
    <w:pPr>
      <w:pBdr>
        <w:left w:val="single" w:sz="4" w:space="0" w:color="auto"/>
        <w:bottom w:val="single" w:sz="4" w:space="0" w:color="auto"/>
        <w:right w:val="single" w:sz="4" w:space="0" w:color="auto"/>
      </w:pBdr>
      <w:spacing w:before="100" w:beforeAutospacing="1" w:after="100" w:afterAutospacing="1"/>
      <w:textAlignment w:val="top"/>
    </w:pPr>
    <w:rPr>
      <w:rFonts w:eastAsia="Arial Unicode MS" w:cs="Arial"/>
      <w:sz w:val="24"/>
    </w:rPr>
  </w:style>
  <w:style w:type="paragraph" w:customStyle="1" w:styleId="xl40">
    <w:name w:val="xl40"/>
    <w:basedOn w:val="a6"/>
    <w:pPr>
      <w:pBdr>
        <w:top w:val="single" w:sz="4" w:space="0" w:color="auto"/>
        <w:left w:val="single" w:sz="4" w:space="0" w:color="auto"/>
        <w:right w:val="single" w:sz="4" w:space="0" w:color="auto"/>
      </w:pBdr>
      <w:spacing w:before="100" w:beforeAutospacing="1" w:after="100" w:afterAutospacing="1"/>
      <w:jc w:val="center"/>
    </w:pPr>
    <w:rPr>
      <w:rFonts w:eastAsia="Arial Unicode MS" w:cs="Arial"/>
      <w:b/>
      <w:bCs/>
      <w:sz w:val="24"/>
    </w:rPr>
  </w:style>
  <w:style w:type="paragraph" w:customStyle="1" w:styleId="1KGK9">
    <w:name w:val="1KG=K9"/>
    <w:pPr>
      <w:autoSpaceDE w:val="0"/>
      <w:autoSpaceDN w:val="0"/>
      <w:adjustRightInd w:val="0"/>
    </w:pPr>
    <w:rPr>
      <w:rFonts w:ascii="Arial" w:hAnsi="Arial"/>
      <w:szCs w:val="24"/>
    </w:rPr>
  </w:style>
  <w:style w:type="paragraph" w:styleId="afb">
    <w:name w:val="annotation subject"/>
    <w:basedOn w:val="af9"/>
    <w:next w:val="af9"/>
    <w:link w:val="afc"/>
    <w:semiHidden/>
    <w:rPr>
      <w:b/>
      <w:bCs/>
    </w:rPr>
  </w:style>
  <w:style w:type="paragraph" w:customStyle="1" w:styleId="BodyText21">
    <w:name w:val="Body Text 21"/>
    <w:basedOn w:val="a6"/>
    <w:pPr>
      <w:overflowPunct w:val="0"/>
      <w:autoSpaceDE w:val="0"/>
      <w:autoSpaceDN w:val="0"/>
      <w:adjustRightInd w:val="0"/>
      <w:jc w:val="both"/>
      <w:textAlignment w:val="baseline"/>
    </w:pPr>
    <w:rPr>
      <w:rFonts w:ascii="Times New Roman" w:hAnsi="Times New Roman"/>
      <w:sz w:val="22"/>
      <w:szCs w:val="20"/>
    </w:rPr>
  </w:style>
  <w:style w:type="paragraph" w:styleId="a4">
    <w:name w:val="Block Text"/>
    <w:basedOn w:val="a6"/>
    <w:pPr>
      <w:numPr>
        <w:numId w:val="8"/>
      </w:numPr>
      <w:ind w:right="284"/>
      <w:jc w:val="both"/>
    </w:pPr>
    <w:rPr>
      <w:rFonts w:ascii="Times New Roman" w:hAnsi="Times New Roman"/>
      <w:bCs/>
      <w:color w:val="3F3F3F"/>
      <w:szCs w:val="20"/>
    </w:rPr>
  </w:style>
  <w:style w:type="paragraph" w:styleId="afd">
    <w:name w:val="Plain Text"/>
    <w:basedOn w:val="a6"/>
    <w:link w:val="afe"/>
    <w:rPr>
      <w:rFonts w:ascii="Courier New" w:hAnsi="Courier New"/>
      <w:szCs w:val="20"/>
    </w:rPr>
  </w:style>
  <w:style w:type="paragraph" w:customStyle="1" w:styleId="1-">
    <w:name w:val="1-? ????????"/>
    <w:basedOn w:val="a6"/>
    <w:pPr>
      <w:widowControl w:val="0"/>
      <w:spacing w:before="240"/>
      <w:jc w:val="both"/>
    </w:pPr>
    <w:rPr>
      <w:rFonts w:ascii="Times New Roman" w:hAnsi="Times New Roman"/>
      <w:sz w:val="24"/>
      <w:szCs w:val="20"/>
    </w:rPr>
  </w:style>
  <w:style w:type="paragraph" w:customStyle="1" w:styleId="ArticleHeading">
    <w:name w:val="Article Heading"/>
    <w:basedOn w:val="a6"/>
    <w:autoRedefine/>
    <w:rsid w:val="007A2494"/>
    <w:pPr>
      <w:keepNext/>
      <w:numPr>
        <w:numId w:val="9"/>
      </w:numPr>
      <w:spacing w:before="240" w:after="120"/>
      <w:jc w:val="center"/>
      <w:outlineLvl w:val="1"/>
    </w:pPr>
    <w:rPr>
      <w:rFonts w:ascii="Times New Roman" w:eastAsia="SimSun" w:hAnsi="Times New Roman"/>
      <w:b/>
      <w:bCs/>
      <w:sz w:val="24"/>
      <w:lang w:eastAsia="zh-CN"/>
    </w:rPr>
  </w:style>
  <w:style w:type="paragraph" w:styleId="aff">
    <w:name w:val="Balloon Text"/>
    <w:basedOn w:val="a6"/>
    <w:link w:val="aff0"/>
    <w:semiHidden/>
    <w:rPr>
      <w:rFonts w:ascii="Tahoma" w:hAnsi="Tahoma" w:cs="Tahoma"/>
      <w:sz w:val="16"/>
      <w:szCs w:val="16"/>
    </w:rPr>
  </w:style>
  <w:style w:type="paragraph" w:customStyle="1" w:styleId="aff1">
    <w:name w:val="a"/>
    <w:basedOn w:val="a6"/>
    <w:rsid w:val="00540B4B"/>
    <w:pPr>
      <w:spacing w:before="100" w:beforeAutospacing="1" w:after="100" w:afterAutospacing="1"/>
    </w:pPr>
    <w:rPr>
      <w:rFonts w:ascii="Times New Roman" w:hAnsi="Times New Roman"/>
      <w:sz w:val="24"/>
    </w:rPr>
  </w:style>
  <w:style w:type="table" w:styleId="aff2">
    <w:name w:val="Table Grid"/>
    <w:basedOn w:val="a8"/>
    <w:uiPriority w:val="39"/>
    <w:rsid w:val="008B3C2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6"/>
    <w:link w:val="aff4"/>
    <w:rsid w:val="00D7071A"/>
    <w:rPr>
      <w:szCs w:val="20"/>
    </w:rPr>
  </w:style>
  <w:style w:type="character" w:styleId="aff5">
    <w:name w:val="footnote reference"/>
    <w:aliases w:val="Знак сноски 1,Знак сноски-FN,Table_Footnote_last Знак1,Знак сноски1,Текст сноски Знак Знак Знак Знак Знак Знак Знак1,Текст сноски Знак Знак Знак Знак Знак1,Текст сноски Знак1 Знак Знак Знак1,Текст сноски Знак2 Знак Знак1,сноска"/>
    <w:qFormat/>
    <w:rsid w:val="00D7071A"/>
    <w:rPr>
      <w:vertAlign w:val="superscript"/>
    </w:rPr>
  </w:style>
  <w:style w:type="paragraph" w:customStyle="1" w:styleId="ConsPlusNormal">
    <w:name w:val="ConsPlusNormal"/>
    <w:rsid w:val="00901BE2"/>
    <w:pPr>
      <w:autoSpaceDE w:val="0"/>
      <w:autoSpaceDN w:val="0"/>
      <w:adjustRightInd w:val="0"/>
      <w:ind w:firstLine="720"/>
    </w:pPr>
    <w:rPr>
      <w:rFonts w:ascii="Arial" w:hAnsi="Arial" w:cs="Arial"/>
    </w:rPr>
  </w:style>
  <w:style w:type="paragraph" w:customStyle="1" w:styleId="aff6">
    <w:name w:val="Центр"/>
    <w:basedOn w:val="a6"/>
    <w:rsid w:val="006924B5"/>
    <w:pPr>
      <w:jc w:val="center"/>
    </w:pPr>
    <w:rPr>
      <w:rFonts w:ascii="Times New Roman" w:hAnsi="Times New Roman"/>
      <w:sz w:val="24"/>
    </w:rPr>
  </w:style>
  <w:style w:type="paragraph" w:customStyle="1" w:styleId="11">
    <w:name w:val="Рецензия1"/>
    <w:hidden/>
    <w:uiPriority w:val="99"/>
    <w:semiHidden/>
    <w:rsid w:val="00892895"/>
    <w:rPr>
      <w:rFonts w:ascii="Arial" w:hAnsi="Arial"/>
      <w:szCs w:val="24"/>
    </w:rPr>
  </w:style>
  <w:style w:type="paragraph" w:styleId="aff7">
    <w:name w:val="Revision"/>
    <w:hidden/>
    <w:uiPriority w:val="99"/>
    <w:semiHidden/>
    <w:rsid w:val="00165E3B"/>
    <w:rPr>
      <w:rFonts w:ascii="Arial" w:hAnsi="Arial"/>
      <w:szCs w:val="24"/>
    </w:rPr>
  </w:style>
  <w:style w:type="character" w:styleId="aff8">
    <w:name w:val="Hyperlink"/>
    <w:unhideWhenUsed/>
    <w:rsid w:val="0030465E"/>
    <w:rPr>
      <w:color w:val="0000FF"/>
      <w:u w:val="single"/>
    </w:rPr>
  </w:style>
  <w:style w:type="paragraph" w:styleId="aff9">
    <w:name w:val="Subtitle"/>
    <w:basedOn w:val="a6"/>
    <w:link w:val="affa"/>
    <w:qFormat/>
    <w:rsid w:val="0030465E"/>
    <w:pPr>
      <w:jc w:val="both"/>
    </w:pPr>
    <w:rPr>
      <w:rFonts w:ascii="Calibri" w:hAnsi="Calibri"/>
      <w:b/>
      <w:sz w:val="22"/>
      <w:szCs w:val="22"/>
      <w:lang w:val="x-none"/>
    </w:rPr>
  </w:style>
  <w:style w:type="character" w:customStyle="1" w:styleId="affa">
    <w:name w:val="Подзаголовок Знак"/>
    <w:link w:val="aff9"/>
    <w:rsid w:val="0030465E"/>
    <w:rPr>
      <w:rFonts w:ascii="Calibri" w:hAnsi="Calibri"/>
      <w:b/>
      <w:sz w:val="22"/>
      <w:szCs w:val="22"/>
      <w:lang w:val="x-none"/>
    </w:rPr>
  </w:style>
  <w:style w:type="paragraph" w:styleId="affb">
    <w:name w:val="List Paragraph"/>
    <w:aliases w:val="Абзац маркированнный,Нумерованый список,1,UL,Содержание. 2 уровень,Предусловия,1. Абзац списка,Нумерованный список_ФТ,Булет 1,Bullet Number,lp11,List Paragraph11,Use Case List Paragraph,Bullet 1,number,ПАРАГРАФ,SL_Абзац списка,СпБезКС"/>
    <w:basedOn w:val="a6"/>
    <w:link w:val="affc"/>
    <w:uiPriority w:val="34"/>
    <w:qFormat/>
    <w:rsid w:val="004633EF"/>
    <w:pPr>
      <w:spacing w:after="200" w:line="276" w:lineRule="auto"/>
      <w:ind w:left="720"/>
      <w:contextualSpacing/>
    </w:pPr>
    <w:rPr>
      <w:rFonts w:ascii="Calibri" w:eastAsia="Calibri" w:hAnsi="Calibri"/>
      <w:sz w:val="22"/>
      <w:szCs w:val="22"/>
      <w:lang w:eastAsia="en-US"/>
    </w:rPr>
  </w:style>
  <w:style w:type="character" w:customStyle="1" w:styleId="affc">
    <w:name w:val="Абзац списка Знак"/>
    <w:aliases w:val="Абзац маркированнный Знак,Нумерованый список Знак,1 Знак,UL Знак,Содержание. 2 уровень Знак,Предусловия Знак,1. Абзац списка Знак,Нумерованный список_ФТ Знак,Булет 1 Знак,Bullet Number Знак,lp11 Знак,List Paragraph11 Знак,Bullet 1 Знак"/>
    <w:link w:val="affb"/>
    <w:uiPriority w:val="34"/>
    <w:locked/>
    <w:rsid w:val="004633EF"/>
    <w:rPr>
      <w:rFonts w:ascii="Calibri" w:eastAsia="Calibri" w:hAnsi="Calibri"/>
      <w:sz w:val="22"/>
      <w:szCs w:val="22"/>
      <w:lang w:eastAsia="en-US"/>
    </w:rPr>
  </w:style>
  <w:style w:type="paragraph" w:customStyle="1" w:styleId="a2">
    <w:name w:val="Перечисление"/>
    <w:basedOn w:val="a6"/>
    <w:uiPriority w:val="20"/>
    <w:qFormat/>
    <w:rsid w:val="00864A6F"/>
    <w:pPr>
      <w:numPr>
        <w:numId w:val="13"/>
      </w:numPr>
      <w:tabs>
        <w:tab w:val="num" w:pos="360"/>
      </w:tabs>
      <w:ind w:left="284" w:hanging="284"/>
      <w:jc w:val="both"/>
    </w:pPr>
    <w:rPr>
      <w:rFonts w:ascii="Times New Roman" w:hAnsi="Times New Roman"/>
      <w:sz w:val="24"/>
      <w:lang w:eastAsia="en-US" w:bidi="en-US"/>
    </w:rPr>
  </w:style>
  <w:style w:type="paragraph" w:customStyle="1" w:styleId="35">
    <w:name w:val="ШабВНД_Пункты 3 значные"/>
    <w:basedOn w:val="25"/>
    <w:qFormat/>
    <w:rsid w:val="00864A6F"/>
    <w:pPr>
      <w:numPr>
        <w:ilvl w:val="2"/>
      </w:numPr>
      <w:tabs>
        <w:tab w:val="left" w:pos="1418"/>
      </w:tabs>
      <w:ind w:left="1283" w:hanging="432"/>
    </w:pPr>
  </w:style>
  <w:style w:type="paragraph" w:customStyle="1" w:styleId="25">
    <w:name w:val="ШабВНД_Пункты 2 значные"/>
    <w:basedOn w:val="a6"/>
    <w:qFormat/>
    <w:rsid w:val="00864A6F"/>
    <w:pPr>
      <w:tabs>
        <w:tab w:val="left" w:pos="1134"/>
      </w:tabs>
      <w:spacing w:before="120" w:after="120"/>
      <w:ind w:left="1283" w:hanging="432"/>
      <w:jc w:val="both"/>
    </w:pPr>
    <w:rPr>
      <w:rFonts w:ascii="Times New Roman" w:hAnsi="Times New Roman"/>
      <w:sz w:val="26"/>
      <w:szCs w:val="26"/>
      <w:lang w:eastAsia="en-US" w:bidi="en-US"/>
    </w:rPr>
  </w:style>
  <w:style w:type="paragraph" w:customStyle="1" w:styleId="41">
    <w:name w:val="ШабВНД_Пункты 4 значные"/>
    <w:basedOn w:val="25"/>
    <w:qFormat/>
    <w:rsid w:val="00864A6F"/>
    <w:pPr>
      <w:numPr>
        <w:ilvl w:val="3"/>
      </w:numPr>
      <w:tabs>
        <w:tab w:val="left" w:pos="851"/>
        <w:tab w:val="left" w:pos="1560"/>
      </w:tabs>
      <w:ind w:left="1283" w:hanging="432"/>
    </w:pPr>
  </w:style>
  <w:style w:type="paragraph" w:customStyle="1" w:styleId="affd">
    <w:name w:val="ШабВНД_Раздел"/>
    <w:basedOn w:val="a6"/>
    <w:next w:val="25"/>
    <w:qFormat/>
    <w:rsid w:val="00864A6F"/>
    <w:pPr>
      <w:keepNext/>
      <w:tabs>
        <w:tab w:val="num" w:pos="720"/>
        <w:tab w:val="left" w:pos="1134"/>
      </w:tabs>
      <w:spacing w:before="480" w:after="480"/>
      <w:ind w:left="720" w:hanging="720"/>
      <w:jc w:val="both"/>
      <w:outlineLvl w:val="0"/>
    </w:pPr>
    <w:rPr>
      <w:rFonts w:ascii="Times New Roman" w:hAnsi="Times New Roman"/>
      <w:b/>
      <w:bCs/>
      <w:kern w:val="32"/>
      <w:sz w:val="26"/>
      <w:szCs w:val="26"/>
      <w:lang w:eastAsia="en-US" w:bidi="en-US"/>
    </w:rPr>
  </w:style>
  <w:style w:type="paragraph" w:customStyle="1" w:styleId="51">
    <w:name w:val="ШабВНД_Пункты 5 значные"/>
    <w:basedOn w:val="41"/>
    <w:qFormat/>
    <w:rsid w:val="00864A6F"/>
    <w:pPr>
      <w:numPr>
        <w:ilvl w:val="4"/>
      </w:numPr>
      <w:tabs>
        <w:tab w:val="clear" w:pos="1560"/>
        <w:tab w:val="left" w:pos="1701"/>
        <w:tab w:val="num" w:pos="3600"/>
      </w:tabs>
      <w:ind w:left="3600" w:hanging="360"/>
    </w:pPr>
  </w:style>
  <w:style w:type="character" w:customStyle="1" w:styleId="42">
    <w:name w:val="Основной текст4"/>
    <w:rsid w:val="00F35BA5"/>
    <w:rPr>
      <w:rFonts w:ascii="Arial Narrow" w:eastAsia="Arial Narrow" w:hAnsi="Arial Narrow" w:cs="Arial Narrow"/>
      <w:b w:val="0"/>
      <w:bCs w:val="0"/>
      <w:i w:val="0"/>
      <w:iCs w:val="0"/>
      <w:smallCaps w:val="0"/>
      <w:strike w:val="0"/>
      <w:spacing w:val="0"/>
      <w:w w:val="100"/>
      <w:sz w:val="17"/>
      <w:szCs w:val="17"/>
    </w:rPr>
  </w:style>
  <w:style w:type="paragraph" w:styleId="affe">
    <w:name w:val="Normal (Web)"/>
    <w:basedOn w:val="a6"/>
    <w:unhideWhenUsed/>
    <w:rsid w:val="009920EA"/>
    <w:pPr>
      <w:spacing w:before="100" w:beforeAutospacing="1" w:after="100" w:afterAutospacing="1"/>
    </w:pPr>
    <w:rPr>
      <w:rFonts w:ascii="Times New Roman" w:eastAsiaTheme="minorEastAsia" w:hAnsi="Times New Roman"/>
      <w:sz w:val="24"/>
    </w:rPr>
  </w:style>
  <w:style w:type="paragraph" w:customStyle="1" w:styleId="afff">
    <w:name w:val="Таблица текст"/>
    <w:basedOn w:val="a6"/>
    <w:rsid w:val="004C1E0A"/>
    <w:pPr>
      <w:spacing w:before="40" w:after="40"/>
      <w:ind w:left="57" w:right="57"/>
    </w:pPr>
    <w:rPr>
      <w:rFonts w:ascii="Times New Roman" w:hAnsi="Times New Roman"/>
      <w:bCs/>
      <w:sz w:val="24"/>
      <w:szCs w:val="22"/>
    </w:rPr>
  </w:style>
  <w:style w:type="character" w:customStyle="1" w:styleId="af">
    <w:name w:val="Верхний колонтитул Знак"/>
    <w:aliases w:val="ВерхКолонтитул Знак,header-first Знак,HeaderPort Знак,??????? ?????????? Знак,Even Знак,Колонтитул Знак,TI Upper Header Знак"/>
    <w:basedOn w:val="a7"/>
    <w:link w:val="ae"/>
    <w:uiPriority w:val="99"/>
    <w:locked/>
    <w:rsid w:val="00A40797"/>
    <w:rPr>
      <w:rFonts w:ascii="TimesET" w:hAnsi="TimesET"/>
      <w:noProof/>
      <w:lang w:val="en-US"/>
    </w:rPr>
  </w:style>
  <w:style w:type="character" w:customStyle="1" w:styleId="af1">
    <w:name w:val="Нижний колонтитул Знак"/>
    <w:basedOn w:val="a7"/>
    <w:link w:val="af0"/>
    <w:uiPriority w:val="99"/>
    <w:locked/>
    <w:rsid w:val="00A40797"/>
    <w:rPr>
      <w:rFonts w:ascii="Arial" w:hAnsi="Arial"/>
      <w:szCs w:val="24"/>
    </w:rPr>
  </w:style>
  <w:style w:type="character" w:styleId="afff0">
    <w:name w:val="line number"/>
    <w:basedOn w:val="a7"/>
    <w:rsid w:val="00AB165E"/>
  </w:style>
  <w:style w:type="character" w:customStyle="1" w:styleId="10">
    <w:name w:val="Заголовок 1 Знак"/>
    <w:basedOn w:val="a7"/>
    <w:link w:val="1"/>
    <w:uiPriority w:val="9"/>
    <w:rsid w:val="004D4521"/>
    <w:rPr>
      <w:b/>
      <w:bCs/>
      <w:sz w:val="22"/>
      <w:szCs w:val="22"/>
    </w:rPr>
  </w:style>
  <w:style w:type="character" w:customStyle="1" w:styleId="af7">
    <w:name w:val="Схема документа Знак"/>
    <w:basedOn w:val="a7"/>
    <w:link w:val="af6"/>
    <w:uiPriority w:val="99"/>
    <w:semiHidden/>
    <w:rsid w:val="004D4521"/>
    <w:rPr>
      <w:rFonts w:ascii="Tahoma" w:hAnsi="Tahoma" w:cs="Tahoma"/>
      <w:szCs w:val="24"/>
      <w:shd w:val="clear" w:color="auto" w:fill="000080"/>
    </w:rPr>
  </w:style>
  <w:style w:type="character" w:customStyle="1" w:styleId="20">
    <w:name w:val="Заголовок 2 Знак"/>
    <w:basedOn w:val="a7"/>
    <w:link w:val="2"/>
    <w:uiPriority w:val="9"/>
    <w:rsid w:val="004D4521"/>
    <w:rPr>
      <w:rFonts w:ascii="Arial" w:hAnsi="Arial" w:cs="Arial"/>
      <w:b/>
      <w:szCs w:val="24"/>
    </w:rPr>
  </w:style>
  <w:style w:type="character" w:customStyle="1" w:styleId="30">
    <w:name w:val="Заголовок 3 Знак"/>
    <w:basedOn w:val="a7"/>
    <w:link w:val="3"/>
    <w:uiPriority w:val="9"/>
    <w:rsid w:val="004D4521"/>
    <w:rPr>
      <w:rFonts w:ascii="Arial" w:hAnsi="Arial"/>
      <w:b/>
    </w:rPr>
  </w:style>
  <w:style w:type="character" w:customStyle="1" w:styleId="50">
    <w:name w:val="Заголовок 5 Знак"/>
    <w:basedOn w:val="a7"/>
    <w:link w:val="5"/>
    <w:uiPriority w:val="9"/>
    <w:rsid w:val="004D4521"/>
    <w:rPr>
      <w:rFonts w:ascii="Arial" w:hAnsi="Arial"/>
      <w:b/>
      <w:bCs/>
      <w:szCs w:val="24"/>
    </w:rPr>
  </w:style>
  <w:style w:type="character" w:customStyle="1" w:styleId="60">
    <w:name w:val="Заголовок 6 Знак"/>
    <w:basedOn w:val="a7"/>
    <w:link w:val="6"/>
    <w:uiPriority w:val="9"/>
    <w:rsid w:val="004D4521"/>
    <w:rPr>
      <w:rFonts w:ascii="Arial" w:hAnsi="Arial" w:cs="Arial"/>
      <w:b/>
      <w:bCs/>
      <w:szCs w:val="24"/>
    </w:rPr>
  </w:style>
  <w:style w:type="character" w:customStyle="1" w:styleId="70">
    <w:name w:val="Заголовок 7 Знак"/>
    <w:basedOn w:val="a7"/>
    <w:link w:val="7"/>
    <w:uiPriority w:val="9"/>
    <w:rsid w:val="004D4521"/>
    <w:rPr>
      <w:rFonts w:ascii="Arial" w:hAnsi="Arial" w:cs="Arial"/>
      <w:b/>
      <w:bCs/>
      <w:szCs w:val="24"/>
    </w:rPr>
  </w:style>
  <w:style w:type="character" w:customStyle="1" w:styleId="81">
    <w:name w:val="Заголовок 8 Знак"/>
    <w:basedOn w:val="a7"/>
    <w:link w:val="80"/>
    <w:uiPriority w:val="9"/>
    <w:rsid w:val="004D4521"/>
    <w:rPr>
      <w:rFonts w:ascii="Arial" w:hAnsi="Arial"/>
      <w:b/>
      <w:bCs/>
      <w:sz w:val="24"/>
      <w:szCs w:val="24"/>
    </w:rPr>
  </w:style>
  <w:style w:type="character" w:customStyle="1" w:styleId="91">
    <w:name w:val="Заголовок 9 Знак"/>
    <w:basedOn w:val="a7"/>
    <w:link w:val="90"/>
    <w:uiPriority w:val="9"/>
    <w:rsid w:val="004D4521"/>
    <w:rPr>
      <w:rFonts w:ascii="Arial" w:hAnsi="Arial" w:cs="Arial"/>
      <w:sz w:val="22"/>
      <w:szCs w:val="22"/>
    </w:rPr>
  </w:style>
  <w:style w:type="paragraph" w:customStyle="1" w:styleId="12">
    <w:name w:val="Стиль1"/>
    <w:basedOn w:val="13"/>
    <w:semiHidden/>
    <w:rsid w:val="004D4521"/>
    <w:pPr>
      <w:ind w:left="1134" w:hanging="1134"/>
    </w:pPr>
    <w:rPr>
      <w:noProof/>
      <w:lang w:val="ru-RU"/>
    </w:rPr>
  </w:style>
  <w:style w:type="character" w:customStyle="1" w:styleId="aff0">
    <w:name w:val="Текст выноски Знак"/>
    <w:basedOn w:val="a7"/>
    <w:link w:val="aff"/>
    <w:semiHidden/>
    <w:rsid w:val="004D4521"/>
    <w:rPr>
      <w:rFonts w:ascii="Tahoma" w:hAnsi="Tahoma" w:cs="Tahoma"/>
      <w:sz w:val="16"/>
      <w:szCs w:val="16"/>
    </w:rPr>
  </w:style>
  <w:style w:type="paragraph" w:customStyle="1" w:styleId="afff1">
    <w:name w:val="Рисунок"/>
    <w:basedOn w:val="afff2"/>
    <w:uiPriority w:val="22"/>
    <w:qFormat/>
    <w:rsid w:val="004D4521"/>
    <w:pPr>
      <w:keepNext/>
      <w:spacing w:before="240" w:after="240"/>
      <w:ind w:firstLine="0"/>
      <w:jc w:val="center"/>
    </w:pPr>
  </w:style>
  <w:style w:type="paragraph" w:customStyle="1" w:styleId="afff3">
    <w:name w:val="Таблица"/>
    <w:basedOn w:val="afff2"/>
    <w:next w:val="afff2"/>
    <w:uiPriority w:val="23"/>
    <w:qFormat/>
    <w:rsid w:val="004D4521"/>
    <w:pPr>
      <w:keepNext/>
      <w:spacing w:before="240" w:after="240"/>
      <w:ind w:firstLine="0"/>
      <w:jc w:val="right"/>
    </w:pPr>
  </w:style>
  <w:style w:type="character" w:styleId="afff4">
    <w:name w:val="Placeholder Text"/>
    <w:basedOn w:val="a7"/>
    <w:uiPriority w:val="99"/>
    <w:semiHidden/>
    <w:rsid w:val="004D4521"/>
    <w:rPr>
      <w:color w:val="808080"/>
    </w:rPr>
  </w:style>
  <w:style w:type="paragraph" w:styleId="afff5">
    <w:name w:val="toa heading"/>
    <w:basedOn w:val="a6"/>
    <w:next w:val="a6"/>
    <w:uiPriority w:val="99"/>
    <w:unhideWhenUsed/>
    <w:rsid w:val="004D4521"/>
    <w:pPr>
      <w:spacing w:before="120"/>
      <w:jc w:val="both"/>
    </w:pPr>
    <w:rPr>
      <w:rFonts w:asciiTheme="majorHAnsi" w:eastAsiaTheme="majorEastAsia" w:hAnsiTheme="majorHAnsi" w:cstheme="majorBidi"/>
      <w:b/>
      <w:bCs/>
      <w:sz w:val="24"/>
      <w:lang w:val="en-US" w:eastAsia="en-US" w:bidi="en-US"/>
    </w:rPr>
  </w:style>
  <w:style w:type="paragraph" w:customStyle="1" w:styleId="afff2">
    <w:name w:val="Обычный текст"/>
    <w:basedOn w:val="a6"/>
    <w:uiPriority w:val="99"/>
    <w:qFormat/>
    <w:rsid w:val="004D4521"/>
    <w:pPr>
      <w:ind w:firstLine="357"/>
      <w:jc w:val="both"/>
    </w:pPr>
    <w:rPr>
      <w:rFonts w:ascii="Times New Roman" w:eastAsiaTheme="minorEastAsia" w:hAnsi="Times New Roman"/>
      <w:sz w:val="24"/>
      <w:lang w:val="en-US" w:eastAsia="en-US" w:bidi="en-US"/>
    </w:rPr>
  </w:style>
  <w:style w:type="paragraph" w:styleId="13">
    <w:name w:val="toc 1"/>
    <w:basedOn w:val="a6"/>
    <w:next w:val="a6"/>
    <w:autoRedefine/>
    <w:uiPriority w:val="39"/>
    <w:qFormat/>
    <w:rsid w:val="004D4521"/>
    <w:pPr>
      <w:tabs>
        <w:tab w:val="left" w:pos="440"/>
        <w:tab w:val="right" w:leader="dot" w:pos="9356"/>
      </w:tabs>
      <w:spacing w:before="120" w:after="120"/>
    </w:pPr>
    <w:rPr>
      <w:rFonts w:ascii="Times New Roman" w:eastAsiaTheme="minorEastAsia" w:hAnsi="Times New Roman"/>
      <w:sz w:val="24"/>
      <w:lang w:val="en-US" w:eastAsia="en-US" w:bidi="en-US"/>
    </w:rPr>
  </w:style>
  <w:style w:type="paragraph" w:styleId="26">
    <w:name w:val="toc 2"/>
    <w:basedOn w:val="a6"/>
    <w:next w:val="a6"/>
    <w:autoRedefine/>
    <w:uiPriority w:val="39"/>
    <w:qFormat/>
    <w:rsid w:val="004D4521"/>
    <w:pPr>
      <w:tabs>
        <w:tab w:val="left" w:pos="567"/>
        <w:tab w:val="right" w:leader="dot" w:pos="9356"/>
      </w:tabs>
      <w:jc w:val="both"/>
    </w:pPr>
    <w:rPr>
      <w:rFonts w:ascii="Times New Roman" w:eastAsiaTheme="minorEastAsia" w:hAnsi="Times New Roman"/>
      <w:sz w:val="24"/>
      <w:lang w:val="en-US" w:eastAsia="en-US" w:bidi="en-US"/>
    </w:rPr>
  </w:style>
  <w:style w:type="paragraph" w:styleId="36">
    <w:name w:val="toc 3"/>
    <w:basedOn w:val="a6"/>
    <w:next w:val="a6"/>
    <w:autoRedefine/>
    <w:uiPriority w:val="39"/>
    <w:qFormat/>
    <w:rsid w:val="004D4521"/>
    <w:pPr>
      <w:spacing w:after="100" w:line="276" w:lineRule="auto"/>
      <w:ind w:left="440"/>
    </w:pPr>
    <w:rPr>
      <w:rFonts w:asciiTheme="minorHAnsi" w:eastAsiaTheme="minorEastAsia" w:hAnsiTheme="minorHAnsi" w:cstheme="minorBidi"/>
      <w:sz w:val="22"/>
      <w:szCs w:val="22"/>
      <w:lang w:eastAsia="en-US"/>
    </w:rPr>
  </w:style>
  <w:style w:type="paragraph" w:customStyle="1" w:styleId="afff6">
    <w:name w:val="Примечание"/>
    <w:basedOn w:val="afff2"/>
    <w:uiPriority w:val="21"/>
    <w:qFormat/>
    <w:rsid w:val="004D4521"/>
    <w:rPr>
      <w:i/>
      <w:sz w:val="20"/>
      <w:szCs w:val="20"/>
    </w:rPr>
  </w:style>
  <w:style w:type="paragraph" w:customStyle="1" w:styleId="a">
    <w:name w:val="Разделы"/>
    <w:basedOn w:val="1"/>
    <w:next w:val="afff7"/>
    <w:uiPriority w:val="9"/>
    <w:qFormat/>
    <w:rsid w:val="004D4521"/>
    <w:pPr>
      <w:widowControl/>
      <w:numPr>
        <w:numId w:val="14"/>
      </w:numPr>
      <w:tabs>
        <w:tab w:val="clear" w:pos="432"/>
      </w:tabs>
      <w:spacing w:before="240" w:after="60"/>
      <w:jc w:val="both"/>
    </w:pPr>
    <w:rPr>
      <w:rFonts w:ascii="Times New Roman" w:eastAsiaTheme="majorEastAsia" w:hAnsi="Times New Roman" w:cstheme="majorBidi"/>
      <w:kern w:val="32"/>
      <w:sz w:val="28"/>
      <w:szCs w:val="32"/>
      <w:lang w:val="en-US" w:eastAsia="en-US" w:bidi="en-US"/>
    </w:rPr>
  </w:style>
  <w:style w:type="paragraph" w:customStyle="1" w:styleId="afff8">
    <w:name w:val="Заголовок Приложения"/>
    <w:basedOn w:val="1"/>
    <w:next w:val="afff2"/>
    <w:uiPriority w:val="13"/>
    <w:qFormat/>
    <w:rsid w:val="004D4521"/>
    <w:pPr>
      <w:widowControl/>
      <w:tabs>
        <w:tab w:val="clear" w:pos="432"/>
      </w:tabs>
      <w:spacing w:before="240" w:after="60"/>
    </w:pPr>
    <w:rPr>
      <w:rFonts w:ascii="Times New Roman" w:eastAsiaTheme="majorEastAsia" w:hAnsi="Times New Roman" w:cstheme="majorBidi"/>
      <w:kern w:val="32"/>
      <w:sz w:val="28"/>
      <w:szCs w:val="32"/>
      <w:lang w:val="en-US" w:eastAsia="en-US" w:bidi="en-US"/>
    </w:rPr>
  </w:style>
  <w:style w:type="character" w:customStyle="1" w:styleId="aff4">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7"/>
    <w:link w:val="aff3"/>
    <w:rsid w:val="004D4521"/>
    <w:rPr>
      <w:rFonts w:ascii="Arial" w:hAnsi="Arial"/>
    </w:rPr>
  </w:style>
  <w:style w:type="paragraph" w:styleId="afff9">
    <w:name w:val="endnote text"/>
    <w:basedOn w:val="a6"/>
    <w:link w:val="afffa"/>
    <w:uiPriority w:val="99"/>
    <w:unhideWhenUsed/>
    <w:rsid w:val="004D4521"/>
    <w:pPr>
      <w:jc w:val="both"/>
    </w:pPr>
    <w:rPr>
      <w:rFonts w:ascii="Times New Roman" w:eastAsiaTheme="minorEastAsia" w:hAnsi="Times New Roman"/>
      <w:sz w:val="16"/>
      <w:szCs w:val="20"/>
      <w:lang w:val="en-US" w:eastAsia="en-US" w:bidi="en-US"/>
    </w:rPr>
  </w:style>
  <w:style w:type="character" w:customStyle="1" w:styleId="afffa">
    <w:name w:val="Текст концевой сноски Знак"/>
    <w:basedOn w:val="a7"/>
    <w:link w:val="afff9"/>
    <w:uiPriority w:val="99"/>
    <w:rsid w:val="004D4521"/>
    <w:rPr>
      <w:rFonts w:ascii="Times New Roman" w:eastAsiaTheme="minorEastAsia" w:hAnsi="Times New Roman"/>
      <w:sz w:val="16"/>
      <w:lang w:val="en-US" w:eastAsia="en-US" w:bidi="en-US"/>
    </w:rPr>
  </w:style>
  <w:style w:type="character" w:customStyle="1" w:styleId="afffb">
    <w:name w:val="Ссылка"/>
    <w:basedOn w:val="a7"/>
    <w:uiPriority w:val="19"/>
    <w:qFormat/>
    <w:rsid w:val="004D4521"/>
    <w:rPr>
      <w:i/>
    </w:rPr>
  </w:style>
  <w:style w:type="paragraph" w:customStyle="1" w:styleId="afff7">
    <w:name w:val="Пункты"/>
    <w:basedOn w:val="affb"/>
    <w:uiPriority w:val="11"/>
    <w:qFormat/>
    <w:rsid w:val="004D4521"/>
    <w:pPr>
      <w:spacing w:after="0" w:line="240" w:lineRule="auto"/>
      <w:ind w:left="0" w:firstLine="357"/>
      <w:jc w:val="both"/>
    </w:pPr>
    <w:rPr>
      <w:rFonts w:ascii="Times New Roman" w:eastAsiaTheme="minorEastAsia" w:hAnsi="Times New Roman"/>
      <w:sz w:val="24"/>
      <w:szCs w:val="24"/>
      <w:lang w:bidi="en-US"/>
    </w:rPr>
  </w:style>
  <w:style w:type="paragraph" w:customStyle="1" w:styleId="a0">
    <w:name w:val="Подразделы"/>
    <w:basedOn w:val="2"/>
    <w:next w:val="afff7"/>
    <w:uiPriority w:val="10"/>
    <w:qFormat/>
    <w:rsid w:val="004D4521"/>
    <w:pPr>
      <w:numPr>
        <w:ilvl w:val="1"/>
        <w:numId w:val="14"/>
      </w:numPr>
      <w:autoSpaceDE/>
      <w:autoSpaceDN/>
      <w:spacing w:before="240" w:after="60"/>
      <w:jc w:val="both"/>
    </w:pPr>
    <w:rPr>
      <w:rFonts w:ascii="Times New Roman" w:eastAsiaTheme="majorEastAsia" w:hAnsi="Times New Roman" w:cstheme="majorBidi"/>
      <w:bCs/>
      <w:iCs/>
      <w:sz w:val="24"/>
      <w:szCs w:val="28"/>
      <w:lang w:val="en-US" w:eastAsia="en-US" w:bidi="en-US"/>
    </w:rPr>
  </w:style>
  <w:style w:type="character" w:customStyle="1" w:styleId="24">
    <w:name w:val="Основной текст 2 Знак"/>
    <w:basedOn w:val="a7"/>
    <w:link w:val="23"/>
    <w:rsid w:val="004D4521"/>
    <w:rPr>
      <w:rFonts w:ascii="Times New Roman" w:hAnsi="Times New Roman"/>
      <w:sz w:val="21"/>
      <w:szCs w:val="24"/>
    </w:rPr>
  </w:style>
  <w:style w:type="character" w:customStyle="1" w:styleId="34">
    <w:name w:val="Основной текст с отступом 3 Знак"/>
    <w:basedOn w:val="a7"/>
    <w:link w:val="33"/>
    <w:rsid w:val="004D4521"/>
    <w:rPr>
      <w:rFonts w:ascii="Arial" w:hAnsi="Arial"/>
      <w:szCs w:val="24"/>
    </w:rPr>
  </w:style>
  <w:style w:type="paragraph" w:customStyle="1" w:styleId="27">
    <w:name w:val="Стиль Слева:  2 см"/>
    <w:basedOn w:val="a6"/>
    <w:uiPriority w:val="99"/>
    <w:rsid w:val="004D4521"/>
    <w:pPr>
      <w:widowControl w:val="0"/>
      <w:tabs>
        <w:tab w:val="left" w:pos="0"/>
        <w:tab w:val="center" w:pos="5103"/>
        <w:tab w:val="right" w:pos="10206"/>
      </w:tabs>
      <w:spacing w:after="120"/>
      <w:ind w:left="1134"/>
      <w:jc w:val="both"/>
    </w:pPr>
    <w:rPr>
      <w:rFonts w:ascii="Times New Roman" w:hAnsi="Times New Roman"/>
      <w:sz w:val="24"/>
      <w:szCs w:val="20"/>
    </w:rPr>
  </w:style>
  <w:style w:type="character" w:customStyle="1" w:styleId="afc">
    <w:name w:val="Тема примечания Знак"/>
    <w:basedOn w:val="afa"/>
    <w:link w:val="afb"/>
    <w:semiHidden/>
    <w:rsid w:val="004D4521"/>
    <w:rPr>
      <w:rFonts w:ascii="Arial" w:hAnsi="Arial"/>
      <w:b/>
      <w:bCs/>
    </w:rPr>
  </w:style>
  <w:style w:type="character" w:customStyle="1" w:styleId="af3">
    <w:name w:val="Основной текст Знак"/>
    <w:aliases w:val="L1 Body Text Знак1"/>
    <w:basedOn w:val="a7"/>
    <w:link w:val="af2"/>
    <w:rsid w:val="004D4521"/>
    <w:rPr>
      <w:rFonts w:ascii="Arial" w:hAnsi="Arial" w:cs="Arial"/>
      <w:szCs w:val="24"/>
    </w:rPr>
  </w:style>
  <w:style w:type="paragraph" w:customStyle="1" w:styleId="14">
    <w:name w:val="Обычный1"/>
    <w:uiPriority w:val="99"/>
    <w:rsid w:val="004D4521"/>
    <w:pPr>
      <w:spacing w:line="360" w:lineRule="auto"/>
      <w:ind w:firstLine="720"/>
      <w:jc w:val="both"/>
    </w:pPr>
    <w:rPr>
      <w:rFonts w:ascii="Times New Roman" w:hAnsi="Times New Roman"/>
      <w:snapToGrid w:val="0"/>
      <w:sz w:val="24"/>
    </w:rPr>
  </w:style>
  <w:style w:type="character" w:styleId="afffc">
    <w:name w:val="endnote reference"/>
    <w:basedOn w:val="a7"/>
    <w:uiPriority w:val="99"/>
    <w:unhideWhenUsed/>
    <w:rsid w:val="004D4521"/>
    <w:rPr>
      <w:vertAlign w:val="superscript"/>
    </w:rPr>
  </w:style>
  <w:style w:type="character" w:customStyle="1" w:styleId="af5">
    <w:name w:val="Заголовок Знак"/>
    <w:basedOn w:val="a7"/>
    <w:link w:val="af4"/>
    <w:rsid w:val="004D4521"/>
    <w:rPr>
      <w:rFonts w:ascii="Arial" w:hAnsi="Arial"/>
      <w:b/>
    </w:rPr>
  </w:style>
  <w:style w:type="paragraph" w:styleId="afffd">
    <w:name w:val="caption"/>
    <w:basedOn w:val="a6"/>
    <w:next w:val="a6"/>
    <w:uiPriority w:val="99"/>
    <w:qFormat/>
    <w:rsid w:val="004D4521"/>
    <w:pPr>
      <w:jc w:val="both"/>
    </w:pPr>
    <w:rPr>
      <w:b/>
      <w:sz w:val="28"/>
      <w:szCs w:val="20"/>
      <w:lang w:val="pl-PL"/>
    </w:rPr>
  </w:style>
  <w:style w:type="paragraph" w:customStyle="1" w:styleId="afffe">
    <w:name w:val="ШабВНД_Москва"/>
    <w:basedOn w:val="a6"/>
    <w:qFormat/>
    <w:rsid w:val="004D4521"/>
    <w:pPr>
      <w:spacing w:before="3000"/>
      <w:jc w:val="center"/>
    </w:pPr>
    <w:rPr>
      <w:rFonts w:ascii="Times New Roman" w:eastAsiaTheme="minorEastAsia" w:hAnsi="Times New Roman"/>
      <w:b/>
      <w:sz w:val="26"/>
      <w:szCs w:val="26"/>
      <w:lang w:eastAsia="en-US" w:bidi="en-US"/>
    </w:rPr>
  </w:style>
  <w:style w:type="paragraph" w:customStyle="1" w:styleId="affff">
    <w:name w:val="ШабВНД_Название ВНД"/>
    <w:basedOn w:val="a6"/>
    <w:qFormat/>
    <w:rsid w:val="004D4521"/>
    <w:pPr>
      <w:spacing w:before="4000" w:after="600"/>
      <w:contextualSpacing/>
      <w:jc w:val="center"/>
    </w:pPr>
    <w:rPr>
      <w:rFonts w:ascii="Times New Roman" w:eastAsiaTheme="minorEastAsia" w:hAnsi="Times New Roman"/>
      <w:b/>
      <w:sz w:val="32"/>
      <w:szCs w:val="32"/>
      <w:lang w:eastAsia="en-US" w:bidi="en-US"/>
    </w:rPr>
  </w:style>
  <w:style w:type="paragraph" w:customStyle="1" w:styleId="affff0">
    <w:name w:val="ШабВНД_Сокращение Термин"/>
    <w:basedOn w:val="a6"/>
    <w:qFormat/>
    <w:rsid w:val="004D4521"/>
    <w:pPr>
      <w:spacing w:before="120" w:after="120"/>
      <w:ind w:firstLine="567"/>
      <w:jc w:val="both"/>
    </w:pPr>
    <w:rPr>
      <w:rFonts w:ascii="Times New Roman" w:eastAsiaTheme="minorEastAsia" w:hAnsi="Times New Roman"/>
      <w:sz w:val="26"/>
      <w:lang w:eastAsia="en-US" w:bidi="en-US"/>
    </w:rPr>
  </w:style>
  <w:style w:type="paragraph" w:customStyle="1" w:styleId="affff1">
    <w:name w:val="ШабВНД_Паспорт название строк"/>
    <w:basedOn w:val="a6"/>
    <w:qFormat/>
    <w:rsid w:val="004D4521"/>
    <w:rPr>
      <w:rFonts w:ascii="Times New Roman" w:hAnsi="Times New Roman"/>
      <w:b/>
      <w:sz w:val="22"/>
      <w:szCs w:val="22"/>
      <w:lang w:bidi="en-US"/>
    </w:rPr>
  </w:style>
  <w:style w:type="paragraph" w:customStyle="1" w:styleId="affff2">
    <w:name w:val="ШабВНД_Название таблицы"/>
    <w:basedOn w:val="afffd"/>
    <w:qFormat/>
    <w:rsid w:val="004D4521"/>
    <w:pPr>
      <w:keepNext/>
      <w:keepLines/>
      <w:spacing w:before="120" w:after="120"/>
    </w:pPr>
    <w:rPr>
      <w:rFonts w:ascii="Times New Roman" w:hAnsi="Times New Roman"/>
      <w:sz w:val="26"/>
      <w:lang w:val="ru-RU"/>
    </w:rPr>
  </w:style>
  <w:style w:type="paragraph" w:customStyle="1" w:styleId="a5">
    <w:name w:val="ШабВНД_Подраздел"/>
    <w:basedOn w:val="25"/>
    <w:next w:val="35"/>
    <w:qFormat/>
    <w:rsid w:val="004D4521"/>
    <w:pPr>
      <w:keepNext/>
      <w:numPr>
        <w:ilvl w:val="1"/>
        <w:numId w:val="3"/>
      </w:numPr>
      <w:tabs>
        <w:tab w:val="clear" w:pos="1134"/>
        <w:tab w:val="left" w:pos="1276"/>
      </w:tabs>
      <w:spacing w:before="240" w:after="240"/>
      <w:outlineLvl w:val="1"/>
    </w:pPr>
    <w:rPr>
      <w:rFonts w:eastAsiaTheme="majorEastAsia" w:cstheme="majorBidi"/>
      <w:b/>
      <w:bCs/>
      <w:iCs/>
    </w:rPr>
  </w:style>
  <w:style w:type="paragraph" w:customStyle="1" w:styleId="affff3">
    <w:name w:val="ШабВНД_Общий текст"/>
    <w:basedOn w:val="35"/>
    <w:qFormat/>
    <w:rsid w:val="004D4521"/>
    <w:pPr>
      <w:numPr>
        <w:ilvl w:val="0"/>
      </w:numPr>
      <w:ind w:left="1283" w:firstLine="567"/>
    </w:pPr>
    <w:rPr>
      <w:rFonts w:eastAsiaTheme="minorEastAsia"/>
    </w:rPr>
  </w:style>
  <w:style w:type="paragraph" w:customStyle="1" w:styleId="affff4">
    <w:name w:val="ШабВНД_Паспорт шапка"/>
    <w:basedOn w:val="a6"/>
    <w:qFormat/>
    <w:rsid w:val="004D4521"/>
    <w:pPr>
      <w:spacing w:before="120" w:after="120"/>
      <w:jc w:val="center"/>
    </w:pPr>
    <w:rPr>
      <w:rFonts w:ascii="Times New Roman" w:hAnsi="Times New Roman"/>
      <w:b/>
      <w:bCs/>
      <w:caps/>
      <w:sz w:val="26"/>
      <w:szCs w:val="26"/>
      <w:lang w:bidi="en-US"/>
    </w:rPr>
  </w:style>
  <w:style w:type="paragraph" w:customStyle="1" w:styleId="affff5">
    <w:name w:val="ШабВНД_Приложение"/>
    <w:basedOn w:val="afffd"/>
    <w:qFormat/>
    <w:rsid w:val="004D4521"/>
    <w:pPr>
      <w:spacing w:before="120" w:after="120"/>
      <w:jc w:val="right"/>
    </w:pPr>
    <w:rPr>
      <w:rFonts w:ascii="Times New Roman" w:hAnsi="Times New Roman"/>
      <w:b w:val="0"/>
      <w:sz w:val="26"/>
      <w:szCs w:val="26"/>
    </w:rPr>
  </w:style>
  <w:style w:type="paragraph" w:customStyle="1" w:styleId="affff6">
    <w:name w:val="ШабВНД_Рисунок подпись"/>
    <w:basedOn w:val="afffd"/>
    <w:next w:val="affff3"/>
    <w:qFormat/>
    <w:rsid w:val="004D4521"/>
    <w:pPr>
      <w:keepNext/>
      <w:keepLines/>
      <w:spacing w:before="120" w:after="240"/>
      <w:jc w:val="center"/>
    </w:pPr>
    <w:rPr>
      <w:rFonts w:ascii="Times New Roman" w:hAnsi="Times New Roman"/>
      <w:sz w:val="26"/>
      <w:lang w:val="ru-RU"/>
    </w:rPr>
  </w:style>
  <w:style w:type="paragraph" w:customStyle="1" w:styleId="affff7">
    <w:name w:val="ШабВНД_Рисунок положение"/>
    <w:basedOn w:val="35"/>
    <w:next w:val="affff6"/>
    <w:qFormat/>
    <w:rsid w:val="004D4521"/>
    <w:pPr>
      <w:keepNext/>
      <w:keepLines/>
      <w:numPr>
        <w:ilvl w:val="0"/>
      </w:numPr>
      <w:ind w:left="1283" w:hanging="432"/>
      <w:jc w:val="center"/>
    </w:pPr>
    <w:rPr>
      <w:rFonts w:eastAsiaTheme="minorEastAsia"/>
      <w:noProof/>
      <w:lang w:eastAsia="ru-RU" w:bidi="ar-SA"/>
    </w:rPr>
  </w:style>
  <w:style w:type="paragraph" w:customStyle="1" w:styleId="affff8">
    <w:name w:val="ШабВНД_Содержание"/>
    <w:basedOn w:val="a6"/>
    <w:qFormat/>
    <w:rsid w:val="004D4521"/>
    <w:pPr>
      <w:jc w:val="center"/>
    </w:pPr>
    <w:rPr>
      <w:rFonts w:ascii="Times New Roman" w:eastAsiaTheme="minorEastAsia" w:hAnsi="Times New Roman"/>
      <w:b/>
      <w:sz w:val="26"/>
      <w:szCs w:val="26"/>
      <w:lang w:eastAsia="en-US" w:bidi="en-US"/>
    </w:rPr>
  </w:style>
  <w:style w:type="paragraph" w:customStyle="1" w:styleId="a3">
    <w:name w:val="ШабВНД_Маркированный список"/>
    <w:basedOn w:val="35"/>
    <w:qFormat/>
    <w:rsid w:val="004D4521"/>
    <w:pPr>
      <w:numPr>
        <w:ilvl w:val="0"/>
        <w:numId w:val="15"/>
      </w:numPr>
      <w:ind w:left="0" w:firstLine="567"/>
    </w:pPr>
    <w:rPr>
      <w:rFonts w:eastAsiaTheme="minorEastAsia"/>
    </w:rPr>
  </w:style>
  <w:style w:type="paragraph" w:customStyle="1" w:styleId="affff9">
    <w:name w:val="ШабВНД_Паспорт содержание строк"/>
    <w:basedOn w:val="a6"/>
    <w:qFormat/>
    <w:rsid w:val="004D4521"/>
    <w:rPr>
      <w:rFonts w:ascii="Times New Roman" w:hAnsi="Times New Roman"/>
      <w:sz w:val="22"/>
      <w:szCs w:val="22"/>
      <w:lang w:bidi="en-US"/>
    </w:rPr>
  </w:style>
  <w:style w:type="table" w:customStyle="1" w:styleId="affffa">
    <w:name w:val="ИнстрПО_Таблица"/>
    <w:basedOn w:val="a8"/>
    <w:uiPriority w:val="99"/>
    <w:qFormat/>
    <w:rsid w:val="004D4521"/>
    <w:pPr>
      <w:suppressLineNumbers/>
      <w:spacing w:before="120" w:after="120"/>
      <w:jc w:val="center"/>
    </w:pPr>
    <w:rPr>
      <w:rFonts w:ascii="Times New Roman" w:eastAsiaTheme="minorEastAsia" w:hAnsi="Times New Roman"/>
      <w:sz w:val="24"/>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wordWrap/>
        <w:contextualSpacing w:val="0"/>
        <w:mirrorIndents w:val="0"/>
        <w:jc w:val="center"/>
      </w:pPr>
      <w:rPr>
        <w:rFonts w:ascii="Times New Roman" w:hAnsi="Times New Roman"/>
        <w:b/>
        <w:sz w:val="24"/>
      </w:rPr>
      <w:tblPr/>
      <w:tcPr>
        <w:shd w:val="clear" w:color="auto" w:fill="D9D9D9" w:themeFill="background1" w:themeFillShade="D9"/>
      </w:tcPr>
    </w:tblStylePr>
  </w:style>
  <w:style w:type="paragraph" w:customStyle="1" w:styleId="affffb">
    <w:name w:val="ШабВНД_Таблица заголовок"/>
    <w:basedOn w:val="25"/>
    <w:qFormat/>
    <w:rsid w:val="004D4521"/>
    <w:pPr>
      <w:suppressLineNumbers/>
      <w:ind w:left="0" w:firstLine="0"/>
      <w:jc w:val="center"/>
    </w:pPr>
    <w:rPr>
      <w:rFonts w:eastAsiaTheme="minorEastAsia"/>
      <w:b/>
    </w:rPr>
  </w:style>
  <w:style w:type="paragraph" w:customStyle="1" w:styleId="affffc">
    <w:name w:val="ШабВНД_Таблица текст"/>
    <w:basedOn w:val="25"/>
    <w:qFormat/>
    <w:rsid w:val="004D4521"/>
    <w:pPr>
      <w:suppressLineNumbers/>
      <w:ind w:left="0" w:firstLine="0"/>
    </w:pPr>
    <w:rPr>
      <w:rFonts w:eastAsiaTheme="minorEastAsia"/>
    </w:rPr>
  </w:style>
  <w:style w:type="paragraph" w:customStyle="1" w:styleId="affffd">
    <w:name w:val="ШабВНД_Колонтитул_Автор_Версия"/>
    <w:basedOn w:val="a6"/>
    <w:qFormat/>
    <w:rsid w:val="004D4521"/>
    <w:pPr>
      <w:jc w:val="center"/>
    </w:pPr>
    <w:rPr>
      <w:rFonts w:ascii="Times New Roman" w:eastAsiaTheme="minorEastAsia" w:hAnsi="Times New Roman"/>
      <w:szCs w:val="20"/>
      <w:lang w:eastAsia="en-US" w:bidi="en-US"/>
    </w:rPr>
  </w:style>
  <w:style w:type="paragraph" w:customStyle="1" w:styleId="affffe">
    <w:name w:val="ШабВНД_Колонтитул_Название"/>
    <w:basedOn w:val="affffd"/>
    <w:qFormat/>
    <w:rsid w:val="004D4521"/>
    <w:pPr>
      <w:spacing w:before="120" w:after="120"/>
    </w:pPr>
  </w:style>
  <w:style w:type="paragraph" w:customStyle="1" w:styleId="afffff">
    <w:name w:val="ШабВНД_Номер приложения"/>
    <w:basedOn w:val="affd"/>
    <w:next w:val="affff5"/>
    <w:qFormat/>
    <w:rsid w:val="004D4521"/>
    <w:pPr>
      <w:tabs>
        <w:tab w:val="clear" w:pos="720"/>
      </w:tabs>
      <w:spacing w:before="0" w:after="0"/>
      <w:ind w:left="567" w:firstLine="0"/>
      <w:jc w:val="right"/>
    </w:pPr>
    <w:rPr>
      <w:rFonts w:eastAsiaTheme="majorEastAsia" w:cstheme="majorBidi"/>
      <w:b w:val="0"/>
    </w:rPr>
  </w:style>
  <w:style w:type="paragraph" w:customStyle="1" w:styleId="afffff0">
    <w:name w:val="ШабВНД_Примечание"/>
    <w:basedOn w:val="affff3"/>
    <w:qFormat/>
    <w:rsid w:val="004D4521"/>
    <w:rPr>
      <w:i/>
    </w:rPr>
  </w:style>
  <w:style w:type="paragraph" w:customStyle="1" w:styleId="a1">
    <w:name w:val="ШабВНД_Список для примечания"/>
    <w:basedOn w:val="afffff0"/>
    <w:qFormat/>
    <w:rsid w:val="004D4521"/>
    <w:pPr>
      <w:numPr>
        <w:numId w:val="16"/>
      </w:numPr>
      <w:ind w:left="0" w:firstLine="567"/>
    </w:pPr>
  </w:style>
  <w:style w:type="paragraph" w:customStyle="1" w:styleId="Standard">
    <w:name w:val="Standard"/>
    <w:basedOn w:val="a6"/>
    <w:rsid w:val="004D4521"/>
    <w:pPr>
      <w:autoSpaceDN w:val="0"/>
    </w:pPr>
    <w:rPr>
      <w:rFonts w:ascii="TimesET, 'Times New Roman'" w:eastAsiaTheme="minorHAnsi" w:hAnsi="TimesET, 'Times New Roman'"/>
      <w:szCs w:val="20"/>
      <w:lang w:eastAsia="zh-CN"/>
    </w:rPr>
  </w:style>
  <w:style w:type="paragraph" w:customStyle="1" w:styleId="8">
    <w:name w:val="8 пт (нум. список)"/>
    <w:basedOn w:val="a6"/>
    <w:semiHidden/>
    <w:rsid w:val="004D4521"/>
    <w:pPr>
      <w:widowControl w:val="0"/>
      <w:numPr>
        <w:ilvl w:val="2"/>
        <w:numId w:val="19"/>
      </w:numPr>
      <w:spacing w:before="40" w:after="40"/>
    </w:pPr>
    <w:rPr>
      <w:rFonts w:ascii="Times New Roman" w:hAnsi="Times New Roman"/>
      <w:sz w:val="16"/>
      <w:lang w:val="en-US"/>
    </w:rPr>
  </w:style>
  <w:style w:type="paragraph" w:customStyle="1" w:styleId="9">
    <w:name w:val="9 пт (нум. список)"/>
    <w:basedOn w:val="a6"/>
    <w:semiHidden/>
    <w:rsid w:val="004D4521"/>
    <w:pPr>
      <w:widowControl w:val="0"/>
      <w:numPr>
        <w:ilvl w:val="1"/>
        <w:numId w:val="19"/>
      </w:numPr>
      <w:spacing w:before="144" w:after="144"/>
    </w:pPr>
    <w:rPr>
      <w:rFonts w:ascii="Times New Roman" w:hAnsi="Times New Roman"/>
      <w:sz w:val="24"/>
    </w:rPr>
  </w:style>
  <w:style w:type="paragraph" w:customStyle="1" w:styleId="NumberList">
    <w:name w:val="Number List"/>
    <w:basedOn w:val="a6"/>
    <w:rsid w:val="004D4521"/>
    <w:pPr>
      <w:widowControl w:val="0"/>
      <w:numPr>
        <w:numId w:val="19"/>
      </w:numPr>
      <w:spacing w:before="120"/>
    </w:pPr>
    <w:rPr>
      <w:rFonts w:ascii="Times New Roman" w:hAnsi="Times New Roman"/>
      <w:sz w:val="24"/>
    </w:rPr>
  </w:style>
  <w:style w:type="character" w:customStyle="1" w:styleId="22">
    <w:name w:val="Основной текст с отступом 2 Знак"/>
    <w:basedOn w:val="a7"/>
    <w:link w:val="21"/>
    <w:rsid w:val="004D4521"/>
    <w:rPr>
      <w:rFonts w:ascii="Arial" w:hAnsi="Arial"/>
      <w:sz w:val="22"/>
    </w:rPr>
  </w:style>
  <w:style w:type="paragraph" w:customStyle="1" w:styleId="ConsPlusTitle">
    <w:name w:val="ConsPlusTitle"/>
    <w:rsid w:val="004D4521"/>
    <w:pPr>
      <w:widowControl w:val="0"/>
      <w:autoSpaceDE w:val="0"/>
      <w:autoSpaceDN w:val="0"/>
    </w:pPr>
    <w:rPr>
      <w:rFonts w:ascii="Calibri" w:hAnsi="Calibri" w:cs="Calibri"/>
      <w:b/>
      <w:sz w:val="22"/>
    </w:rPr>
  </w:style>
  <w:style w:type="paragraph" w:customStyle="1" w:styleId="28">
    <w:name w:val="Обычный2"/>
    <w:basedOn w:val="a6"/>
    <w:rsid w:val="004D4521"/>
    <w:pPr>
      <w:snapToGrid w:val="0"/>
      <w:spacing w:before="100" w:after="100"/>
    </w:pPr>
    <w:rPr>
      <w:rFonts w:ascii="Times New Roman" w:eastAsia="Calibri" w:hAnsi="Times New Roman"/>
      <w:sz w:val="24"/>
    </w:rPr>
  </w:style>
  <w:style w:type="paragraph" w:customStyle="1" w:styleId="15">
    <w:name w:val="Абзац списка1"/>
    <w:basedOn w:val="a6"/>
    <w:rsid w:val="004D4521"/>
    <w:pPr>
      <w:ind w:left="720"/>
      <w:contextualSpacing/>
    </w:pPr>
    <w:rPr>
      <w:rFonts w:ascii="Times New Roman" w:hAnsi="Times New Roman"/>
      <w:sz w:val="24"/>
    </w:rPr>
  </w:style>
  <w:style w:type="paragraph" w:customStyle="1" w:styleId="29">
    <w:name w:val="Абзац списка2"/>
    <w:basedOn w:val="a6"/>
    <w:rsid w:val="004D4521"/>
    <w:pPr>
      <w:ind w:left="720"/>
      <w:contextualSpacing/>
    </w:pPr>
    <w:rPr>
      <w:rFonts w:ascii="Times New Roman" w:hAnsi="Times New Roman"/>
      <w:sz w:val="24"/>
    </w:rPr>
  </w:style>
  <w:style w:type="paragraph" w:customStyle="1" w:styleId="AODocTxt">
    <w:name w:val="AODocTxt"/>
    <w:basedOn w:val="a6"/>
    <w:rsid w:val="004D4521"/>
    <w:pPr>
      <w:numPr>
        <w:numId w:val="20"/>
      </w:numPr>
      <w:spacing w:before="240" w:line="260" w:lineRule="atLeast"/>
      <w:jc w:val="both"/>
    </w:pPr>
    <w:rPr>
      <w:rFonts w:ascii="Times New Roman" w:eastAsiaTheme="minorHAnsi" w:hAnsi="Times New Roman"/>
      <w:sz w:val="22"/>
      <w:szCs w:val="22"/>
      <w:lang w:eastAsia="en-US"/>
    </w:rPr>
  </w:style>
  <w:style w:type="paragraph" w:customStyle="1" w:styleId="AODocTxtL1">
    <w:name w:val="AODocTxtL1"/>
    <w:basedOn w:val="a6"/>
    <w:rsid w:val="004D4521"/>
    <w:pPr>
      <w:numPr>
        <w:ilvl w:val="1"/>
        <w:numId w:val="20"/>
      </w:numPr>
      <w:spacing w:before="240" w:line="260" w:lineRule="atLeast"/>
      <w:jc w:val="both"/>
    </w:pPr>
    <w:rPr>
      <w:rFonts w:ascii="Times New Roman" w:eastAsiaTheme="minorHAnsi" w:hAnsi="Times New Roman"/>
      <w:sz w:val="22"/>
      <w:szCs w:val="22"/>
      <w:lang w:eastAsia="en-US"/>
    </w:rPr>
  </w:style>
  <w:style w:type="paragraph" w:customStyle="1" w:styleId="AODocTxtL2">
    <w:name w:val="AODocTxtL2"/>
    <w:basedOn w:val="a6"/>
    <w:rsid w:val="004D4521"/>
    <w:pPr>
      <w:numPr>
        <w:ilvl w:val="2"/>
        <w:numId w:val="20"/>
      </w:numPr>
      <w:spacing w:before="240" w:line="260" w:lineRule="atLeast"/>
      <w:jc w:val="both"/>
    </w:pPr>
    <w:rPr>
      <w:rFonts w:ascii="Times New Roman" w:eastAsiaTheme="minorHAnsi" w:hAnsi="Times New Roman"/>
      <w:sz w:val="22"/>
      <w:szCs w:val="22"/>
      <w:lang w:eastAsia="en-US"/>
    </w:rPr>
  </w:style>
  <w:style w:type="paragraph" w:customStyle="1" w:styleId="AODocTxtL3">
    <w:name w:val="AODocTxtL3"/>
    <w:basedOn w:val="a6"/>
    <w:rsid w:val="004D4521"/>
    <w:pPr>
      <w:numPr>
        <w:ilvl w:val="3"/>
        <w:numId w:val="20"/>
      </w:numPr>
      <w:spacing w:before="240" w:line="260" w:lineRule="atLeast"/>
      <w:jc w:val="both"/>
    </w:pPr>
    <w:rPr>
      <w:rFonts w:ascii="Times New Roman" w:eastAsiaTheme="minorHAnsi" w:hAnsi="Times New Roman"/>
      <w:sz w:val="22"/>
      <w:szCs w:val="22"/>
      <w:lang w:eastAsia="en-US"/>
    </w:rPr>
  </w:style>
  <w:style w:type="paragraph" w:customStyle="1" w:styleId="AODocTxtL4">
    <w:name w:val="AODocTxtL4"/>
    <w:basedOn w:val="a6"/>
    <w:rsid w:val="004D4521"/>
    <w:pPr>
      <w:numPr>
        <w:ilvl w:val="4"/>
        <w:numId w:val="20"/>
      </w:numPr>
      <w:spacing w:before="240" w:line="260" w:lineRule="atLeast"/>
      <w:jc w:val="both"/>
    </w:pPr>
    <w:rPr>
      <w:rFonts w:ascii="Times New Roman" w:eastAsiaTheme="minorHAnsi" w:hAnsi="Times New Roman"/>
      <w:sz w:val="22"/>
      <w:szCs w:val="22"/>
      <w:lang w:eastAsia="en-US"/>
    </w:rPr>
  </w:style>
  <w:style w:type="paragraph" w:customStyle="1" w:styleId="AODocTxtL5">
    <w:name w:val="AODocTxtL5"/>
    <w:basedOn w:val="a6"/>
    <w:rsid w:val="004D4521"/>
    <w:pPr>
      <w:numPr>
        <w:ilvl w:val="5"/>
        <w:numId w:val="20"/>
      </w:numPr>
      <w:spacing w:before="240" w:line="260" w:lineRule="atLeast"/>
      <w:jc w:val="both"/>
    </w:pPr>
    <w:rPr>
      <w:rFonts w:ascii="Times New Roman" w:eastAsiaTheme="minorHAnsi" w:hAnsi="Times New Roman"/>
      <w:sz w:val="22"/>
      <w:szCs w:val="22"/>
      <w:lang w:eastAsia="en-US"/>
    </w:rPr>
  </w:style>
  <w:style w:type="paragraph" w:customStyle="1" w:styleId="AODocTxtL6">
    <w:name w:val="AODocTxtL6"/>
    <w:basedOn w:val="a6"/>
    <w:rsid w:val="004D4521"/>
    <w:pPr>
      <w:numPr>
        <w:ilvl w:val="6"/>
        <w:numId w:val="20"/>
      </w:numPr>
      <w:spacing w:before="240" w:line="260" w:lineRule="atLeast"/>
      <w:jc w:val="both"/>
    </w:pPr>
    <w:rPr>
      <w:rFonts w:ascii="Times New Roman" w:eastAsiaTheme="minorHAnsi" w:hAnsi="Times New Roman"/>
      <w:sz w:val="22"/>
      <w:szCs w:val="22"/>
      <w:lang w:eastAsia="en-US"/>
    </w:rPr>
  </w:style>
  <w:style w:type="paragraph" w:customStyle="1" w:styleId="AODocTxtL7">
    <w:name w:val="AODocTxtL7"/>
    <w:basedOn w:val="a6"/>
    <w:rsid w:val="004D4521"/>
    <w:pPr>
      <w:numPr>
        <w:ilvl w:val="7"/>
        <w:numId w:val="20"/>
      </w:numPr>
      <w:spacing w:before="240" w:line="260" w:lineRule="atLeast"/>
      <w:jc w:val="both"/>
    </w:pPr>
    <w:rPr>
      <w:rFonts w:ascii="Times New Roman" w:eastAsiaTheme="minorHAnsi" w:hAnsi="Times New Roman"/>
      <w:sz w:val="22"/>
      <w:szCs w:val="22"/>
      <w:lang w:eastAsia="en-US"/>
    </w:rPr>
  </w:style>
  <w:style w:type="paragraph" w:customStyle="1" w:styleId="AODocTxtL8">
    <w:name w:val="AODocTxtL8"/>
    <w:basedOn w:val="a6"/>
    <w:rsid w:val="004D4521"/>
    <w:pPr>
      <w:numPr>
        <w:ilvl w:val="8"/>
        <w:numId w:val="20"/>
      </w:numPr>
      <w:spacing w:before="240" w:line="260" w:lineRule="atLeast"/>
      <w:jc w:val="both"/>
    </w:pPr>
    <w:rPr>
      <w:rFonts w:ascii="Times New Roman" w:eastAsiaTheme="minorHAnsi" w:hAnsi="Times New Roman"/>
      <w:sz w:val="22"/>
      <w:szCs w:val="22"/>
      <w:lang w:eastAsia="en-US"/>
    </w:rPr>
  </w:style>
  <w:style w:type="character" w:styleId="afffff1">
    <w:name w:val="FollowedHyperlink"/>
    <w:basedOn w:val="a7"/>
    <w:uiPriority w:val="99"/>
    <w:unhideWhenUsed/>
    <w:rsid w:val="004D4521"/>
    <w:rPr>
      <w:color w:val="954F72" w:themeColor="followedHyperlink"/>
      <w:u w:val="single"/>
    </w:rPr>
  </w:style>
  <w:style w:type="character" w:customStyle="1" w:styleId="L1BodyText">
    <w:name w:val="L1 Body Text Знак"/>
    <w:aliases w:val="Основной текст Знак1"/>
    <w:rsid w:val="004D4521"/>
    <w:rPr>
      <w:sz w:val="24"/>
      <w:szCs w:val="24"/>
      <w:lang w:val="ru-RU" w:eastAsia="ru-RU" w:bidi="ar-SA"/>
    </w:rPr>
  </w:style>
  <w:style w:type="paragraph" w:customStyle="1" w:styleId="afffff2">
    <w:name w:val="Пункт"/>
    <w:basedOn w:val="a6"/>
    <w:rsid w:val="004D4521"/>
    <w:pPr>
      <w:tabs>
        <w:tab w:val="num" w:pos="1134"/>
      </w:tabs>
      <w:spacing w:line="360" w:lineRule="auto"/>
      <w:ind w:left="1134" w:hanging="1134"/>
      <w:jc w:val="both"/>
    </w:pPr>
    <w:rPr>
      <w:rFonts w:ascii="Times New Roman" w:hAnsi="Times New Roman"/>
      <w:snapToGrid w:val="0"/>
      <w:sz w:val="28"/>
      <w:szCs w:val="20"/>
    </w:rPr>
  </w:style>
  <w:style w:type="paragraph" w:customStyle="1" w:styleId="afffff3">
    <w:name w:val="Подпункт"/>
    <w:basedOn w:val="afffff2"/>
    <w:rsid w:val="004D4521"/>
    <w:pPr>
      <w:tabs>
        <w:tab w:val="clear" w:pos="1134"/>
        <w:tab w:val="num" w:pos="360"/>
      </w:tabs>
      <w:ind w:left="720" w:hanging="720"/>
    </w:pPr>
  </w:style>
  <w:style w:type="paragraph" w:customStyle="1" w:styleId="afffff4">
    <w:name w:val="Подподпункт"/>
    <w:basedOn w:val="afffff3"/>
    <w:rsid w:val="004D4521"/>
    <w:pPr>
      <w:ind w:left="1080" w:hanging="1080"/>
    </w:pPr>
  </w:style>
  <w:style w:type="character" w:customStyle="1" w:styleId="16">
    <w:name w:val="Пункт Знак1"/>
    <w:rsid w:val="004D4521"/>
    <w:rPr>
      <w:snapToGrid w:val="0"/>
      <w:sz w:val="28"/>
      <w:lang w:val="ru-RU" w:eastAsia="ru-RU" w:bidi="ar-SA"/>
    </w:rPr>
  </w:style>
  <w:style w:type="character" w:customStyle="1" w:styleId="17">
    <w:name w:val="Знак1"/>
    <w:rsid w:val="004D4521"/>
    <w:rPr>
      <w:snapToGrid w:val="0"/>
      <w:sz w:val="24"/>
      <w:lang w:val="ru-RU" w:eastAsia="ru-RU" w:bidi="ar-SA"/>
    </w:rPr>
  </w:style>
  <w:style w:type="character" w:customStyle="1" w:styleId="2a">
    <w:name w:val="Знак2"/>
    <w:semiHidden/>
    <w:rsid w:val="004D4521"/>
    <w:rPr>
      <w:rFonts w:ascii="Calibri" w:hAnsi="Calibri"/>
      <w:sz w:val="24"/>
      <w:szCs w:val="24"/>
      <w:lang w:val="ru-RU" w:eastAsia="zh-CN" w:bidi="ar-SA"/>
    </w:rPr>
  </w:style>
  <w:style w:type="character" w:customStyle="1" w:styleId="afffff5">
    <w:name w:val="Знак"/>
    <w:rsid w:val="004D4521"/>
    <w:rPr>
      <w:b/>
      <w:snapToGrid w:val="0"/>
      <w:sz w:val="24"/>
      <w:lang w:val="ru-RU" w:eastAsia="ru-RU" w:bidi="ar-SA"/>
    </w:rPr>
  </w:style>
  <w:style w:type="character" w:customStyle="1" w:styleId="afe">
    <w:name w:val="Текст Знак"/>
    <w:basedOn w:val="a7"/>
    <w:link w:val="afd"/>
    <w:rsid w:val="004D4521"/>
    <w:rPr>
      <w:rFonts w:ascii="Courier New" w:hAnsi="Courier New"/>
    </w:rPr>
  </w:style>
  <w:style w:type="character" w:customStyle="1" w:styleId="ac">
    <w:name w:val="Основной текст с отступом Знак"/>
    <w:basedOn w:val="a7"/>
    <w:link w:val="ab"/>
    <w:rsid w:val="004D4521"/>
    <w:rPr>
      <w:rFonts w:ascii="Arial" w:hAnsi="Arial" w:cs="Arial"/>
      <w:szCs w:val="24"/>
    </w:rPr>
  </w:style>
  <w:style w:type="character" w:customStyle="1" w:styleId="32">
    <w:name w:val="Основной текст 3 Знак"/>
    <w:basedOn w:val="a7"/>
    <w:link w:val="31"/>
    <w:rsid w:val="004D4521"/>
    <w:rPr>
      <w:rFonts w:ascii="Arial" w:hAnsi="Arial"/>
    </w:rPr>
  </w:style>
  <w:style w:type="paragraph" w:customStyle="1" w:styleId="Normal3">
    <w:name w:val="Normal3"/>
    <w:rsid w:val="004D4521"/>
    <w:pPr>
      <w:widowControl w:val="0"/>
      <w:spacing w:line="300" w:lineRule="auto"/>
      <w:jc w:val="both"/>
    </w:pPr>
    <w:rPr>
      <w:rFonts w:ascii="Times New Roman" w:hAnsi="Times New Roman"/>
      <w:snapToGrid w:val="0"/>
      <w:sz w:val="22"/>
    </w:rPr>
  </w:style>
  <w:style w:type="paragraph" w:customStyle="1" w:styleId="110">
    <w:name w:val="Знак11"/>
    <w:basedOn w:val="a6"/>
    <w:rsid w:val="004D4521"/>
    <w:pPr>
      <w:spacing w:after="160"/>
    </w:pPr>
    <w:rPr>
      <w:rFonts w:cs="Arial"/>
      <w:b/>
      <w:bCs/>
      <w:color w:val="FFFFFF"/>
      <w:sz w:val="32"/>
      <w:szCs w:val="32"/>
      <w:lang w:val="en-US" w:eastAsia="en-US"/>
    </w:rPr>
  </w:style>
  <w:style w:type="paragraph" w:customStyle="1" w:styleId="afffff6">
    <w:name w:val="Знак Знак Знак Знак Знак Знак Знак Знак Знак"/>
    <w:basedOn w:val="a6"/>
    <w:rsid w:val="004D4521"/>
    <w:pPr>
      <w:spacing w:after="160" w:line="240" w:lineRule="exact"/>
    </w:pPr>
    <w:rPr>
      <w:rFonts w:ascii="Verdana" w:hAnsi="Verdana"/>
      <w:szCs w:val="20"/>
      <w:lang w:val="en-US" w:eastAsia="en-US"/>
    </w:rPr>
  </w:style>
  <w:style w:type="character" w:customStyle="1" w:styleId="WW8Num2z0">
    <w:name w:val="WW8Num2z0"/>
    <w:rsid w:val="004D4521"/>
    <w:rPr>
      <w:rFonts w:ascii="Times New Roman" w:hAnsi="Times New Roman" w:cs="Times New Roman"/>
    </w:rPr>
  </w:style>
  <w:style w:type="paragraph" w:styleId="afffff7">
    <w:name w:val="No Spacing"/>
    <w:link w:val="afffff8"/>
    <w:uiPriority w:val="1"/>
    <w:qFormat/>
    <w:rsid w:val="004D4521"/>
    <w:rPr>
      <w:rFonts w:ascii="Times New Roman" w:hAnsi="Times New Roman"/>
      <w:sz w:val="24"/>
      <w:szCs w:val="24"/>
    </w:rPr>
  </w:style>
  <w:style w:type="paragraph" w:styleId="2b">
    <w:name w:val="Quote"/>
    <w:basedOn w:val="a6"/>
    <w:next w:val="a6"/>
    <w:link w:val="2c"/>
    <w:uiPriority w:val="29"/>
    <w:qFormat/>
    <w:rsid w:val="004D4521"/>
    <w:pPr>
      <w:pBdr>
        <w:left w:val="single" w:sz="24" w:space="10" w:color="999999"/>
      </w:pBdr>
      <w:spacing w:before="120" w:line="276" w:lineRule="auto"/>
      <w:ind w:left="964"/>
      <w:jc w:val="both"/>
    </w:pPr>
    <w:rPr>
      <w:rFonts w:ascii="Times New Roman" w:hAnsi="Times New Roman"/>
      <w:i/>
      <w:iCs/>
      <w:color w:val="8064A2"/>
      <w:sz w:val="22"/>
      <w:szCs w:val="22"/>
    </w:rPr>
  </w:style>
  <w:style w:type="character" w:customStyle="1" w:styleId="2c">
    <w:name w:val="Цитата 2 Знак"/>
    <w:basedOn w:val="a7"/>
    <w:link w:val="2b"/>
    <w:uiPriority w:val="29"/>
    <w:rsid w:val="004D4521"/>
    <w:rPr>
      <w:rFonts w:ascii="Times New Roman" w:hAnsi="Times New Roman"/>
      <w:i/>
      <w:iCs/>
      <w:color w:val="8064A2"/>
      <w:sz w:val="22"/>
      <w:szCs w:val="22"/>
    </w:rPr>
  </w:style>
  <w:style w:type="paragraph" w:customStyle="1" w:styleId="Warning">
    <w:name w:val="Warning"/>
    <w:aliases w:val="Предупреждение"/>
    <w:basedOn w:val="a6"/>
    <w:next w:val="a6"/>
    <w:uiPriority w:val="29"/>
    <w:qFormat/>
    <w:rsid w:val="004D4521"/>
    <w:pPr>
      <w:pBdr>
        <w:left w:val="single" w:sz="24" w:space="10" w:color="999999"/>
      </w:pBdr>
      <w:spacing w:before="120" w:line="276" w:lineRule="auto"/>
      <w:ind w:left="964"/>
      <w:jc w:val="both"/>
    </w:pPr>
    <w:rPr>
      <w:rFonts w:ascii="Times New Roman" w:hAnsi="Times New Roman"/>
      <w:i/>
      <w:iCs/>
      <w:color w:val="E36C0A"/>
      <w:sz w:val="22"/>
      <w:szCs w:val="22"/>
    </w:rPr>
  </w:style>
  <w:style w:type="paragraph" w:customStyle="1" w:styleId="Normalunindented">
    <w:name w:val="Normal unindented"/>
    <w:aliases w:val="Обычный Без отступа"/>
    <w:qFormat/>
    <w:rsid w:val="004D4521"/>
    <w:pPr>
      <w:spacing w:before="120" w:after="120" w:line="276" w:lineRule="auto"/>
      <w:jc w:val="both"/>
    </w:pPr>
    <w:rPr>
      <w:rFonts w:ascii="Times New Roman" w:hAnsi="Times New Roman"/>
      <w:sz w:val="22"/>
      <w:szCs w:val="22"/>
    </w:rPr>
  </w:style>
  <w:style w:type="paragraph" w:customStyle="1" w:styleId="heading1normal">
    <w:name w:val="heading 1 normal"/>
    <w:aliases w:val="Заголовок 1 Обычный"/>
    <w:basedOn w:val="a6"/>
    <w:next w:val="a6"/>
    <w:uiPriority w:val="9"/>
    <w:qFormat/>
    <w:rsid w:val="004D4521"/>
    <w:pPr>
      <w:numPr>
        <w:numId w:val="21"/>
      </w:numPr>
      <w:spacing w:before="120" w:after="120" w:line="276" w:lineRule="auto"/>
      <w:jc w:val="both"/>
      <w:outlineLvl w:val="0"/>
    </w:pPr>
    <w:rPr>
      <w:rFonts w:ascii="Times New Roman" w:hAnsi="Times New Roman"/>
      <w:sz w:val="22"/>
      <w:szCs w:val="22"/>
    </w:rPr>
  </w:style>
  <w:style w:type="paragraph" w:customStyle="1" w:styleId="heading1normalunnumbered">
    <w:name w:val="heading 1 normal unnumbered"/>
    <w:aliases w:val="Заголовок 1 Обычный Ненумерованный"/>
    <w:basedOn w:val="a6"/>
    <w:next w:val="a6"/>
    <w:uiPriority w:val="9"/>
    <w:qFormat/>
    <w:rsid w:val="004D4521"/>
    <w:pPr>
      <w:spacing w:before="120" w:after="120" w:line="276" w:lineRule="auto"/>
      <w:ind w:firstLine="482"/>
      <w:jc w:val="both"/>
      <w:outlineLvl w:val="0"/>
    </w:pPr>
    <w:rPr>
      <w:rFonts w:ascii="Times New Roman" w:hAnsi="Times New Roman"/>
      <w:sz w:val="22"/>
      <w:szCs w:val="22"/>
    </w:rPr>
  </w:style>
  <w:style w:type="paragraph" w:customStyle="1" w:styleId="heading2normal">
    <w:name w:val="heading 2 normal"/>
    <w:aliases w:val="Заголовок 2 Обычный"/>
    <w:basedOn w:val="a6"/>
    <w:next w:val="a6"/>
    <w:uiPriority w:val="9"/>
    <w:qFormat/>
    <w:rsid w:val="004D4521"/>
    <w:pPr>
      <w:numPr>
        <w:ilvl w:val="1"/>
        <w:numId w:val="21"/>
      </w:numPr>
      <w:spacing w:before="120" w:after="120" w:line="276" w:lineRule="auto"/>
      <w:ind w:firstLine="482"/>
      <w:jc w:val="both"/>
      <w:outlineLvl w:val="1"/>
    </w:pPr>
    <w:rPr>
      <w:rFonts w:ascii="Times New Roman" w:hAnsi="Times New Roman"/>
      <w:sz w:val="22"/>
      <w:szCs w:val="22"/>
    </w:rPr>
  </w:style>
  <w:style w:type="paragraph" w:customStyle="1" w:styleId="heading3normal">
    <w:name w:val="heading 3 normal"/>
    <w:aliases w:val="Заголовок 3 Обычный"/>
    <w:basedOn w:val="a6"/>
    <w:next w:val="a6"/>
    <w:uiPriority w:val="9"/>
    <w:qFormat/>
    <w:rsid w:val="004D4521"/>
    <w:pPr>
      <w:numPr>
        <w:ilvl w:val="2"/>
        <w:numId w:val="21"/>
      </w:numPr>
      <w:spacing w:before="120" w:after="120" w:line="276" w:lineRule="auto"/>
      <w:ind w:firstLine="482"/>
      <w:jc w:val="both"/>
      <w:outlineLvl w:val="2"/>
    </w:pPr>
    <w:rPr>
      <w:rFonts w:ascii="Times New Roman" w:hAnsi="Times New Roman"/>
      <w:sz w:val="22"/>
      <w:szCs w:val="22"/>
    </w:rPr>
  </w:style>
  <w:style w:type="paragraph" w:customStyle="1" w:styleId="heading4normal">
    <w:name w:val="heading 4 normal"/>
    <w:aliases w:val="Заголовок 4 Обычный"/>
    <w:basedOn w:val="a6"/>
    <w:next w:val="a6"/>
    <w:uiPriority w:val="9"/>
    <w:qFormat/>
    <w:rsid w:val="004D4521"/>
    <w:pPr>
      <w:numPr>
        <w:ilvl w:val="3"/>
        <w:numId w:val="21"/>
      </w:numPr>
      <w:spacing w:before="120" w:after="120" w:line="276" w:lineRule="auto"/>
      <w:ind w:firstLine="482"/>
      <w:jc w:val="both"/>
      <w:outlineLvl w:val="3"/>
    </w:pPr>
    <w:rPr>
      <w:rFonts w:ascii="Times New Roman" w:hAnsi="Times New Roman"/>
      <w:sz w:val="22"/>
      <w:szCs w:val="22"/>
    </w:rPr>
  </w:style>
  <w:style w:type="paragraph" w:customStyle="1" w:styleId="heading5normal">
    <w:name w:val="heading 5 normal"/>
    <w:aliases w:val="Заголовок 5 Обычный"/>
    <w:basedOn w:val="a6"/>
    <w:next w:val="a6"/>
    <w:uiPriority w:val="9"/>
    <w:qFormat/>
    <w:rsid w:val="004D4521"/>
    <w:pPr>
      <w:numPr>
        <w:ilvl w:val="4"/>
        <w:numId w:val="21"/>
      </w:numPr>
      <w:spacing w:before="120" w:after="120" w:line="276" w:lineRule="auto"/>
      <w:ind w:firstLine="482"/>
      <w:jc w:val="both"/>
      <w:outlineLvl w:val="4"/>
    </w:pPr>
    <w:rPr>
      <w:rFonts w:ascii="Times New Roman" w:hAnsi="Times New Roman"/>
      <w:sz w:val="22"/>
      <w:szCs w:val="22"/>
    </w:rPr>
  </w:style>
  <w:style w:type="paragraph" w:customStyle="1" w:styleId="heading6normal">
    <w:name w:val="heading 6 normal"/>
    <w:aliases w:val="Заголовок 6 Обычный"/>
    <w:basedOn w:val="a6"/>
    <w:next w:val="a6"/>
    <w:uiPriority w:val="9"/>
    <w:qFormat/>
    <w:rsid w:val="004D4521"/>
    <w:pPr>
      <w:numPr>
        <w:ilvl w:val="5"/>
        <w:numId w:val="21"/>
      </w:numPr>
      <w:spacing w:before="120" w:after="120" w:line="276" w:lineRule="auto"/>
      <w:ind w:firstLine="482"/>
      <w:jc w:val="both"/>
      <w:outlineLvl w:val="5"/>
    </w:pPr>
    <w:rPr>
      <w:rFonts w:ascii="Times New Roman" w:hAnsi="Times New Roman"/>
      <w:sz w:val="22"/>
      <w:szCs w:val="22"/>
    </w:rPr>
  </w:style>
  <w:style w:type="paragraph" w:customStyle="1" w:styleId="heading7normal">
    <w:name w:val="heading 7 normal"/>
    <w:aliases w:val="Заголовок 7 Обычный"/>
    <w:basedOn w:val="a6"/>
    <w:next w:val="a6"/>
    <w:uiPriority w:val="9"/>
    <w:qFormat/>
    <w:rsid w:val="004D4521"/>
    <w:pPr>
      <w:numPr>
        <w:ilvl w:val="6"/>
        <w:numId w:val="21"/>
      </w:numPr>
      <w:spacing w:before="120" w:after="120" w:line="276" w:lineRule="auto"/>
      <w:ind w:firstLine="482"/>
      <w:jc w:val="both"/>
      <w:outlineLvl w:val="6"/>
    </w:pPr>
    <w:rPr>
      <w:rFonts w:ascii="Times New Roman" w:hAnsi="Times New Roman"/>
      <w:sz w:val="22"/>
      <w:szCs w:val="22"/>
    </w:rPr>
  </w:style>
  <w:style w:type="paragraph" w:customStyle="1" w:styleId="heading8normal">
    <w:name w:val="heading 8 normal"/>
    <w:aliases w:val="Заголовок 8 Обычный"/>
    <w:basedOn w:val="a6"/>
    <w:next w:val="a6"/>
    <w:uiPriority w:val="9"/>
    <w:qFormat/>
    <w:rsid w:val="004D4521"/>
    <w:pPr>
      <w:numPr>
        <w:ilvl w:val="7"/>
        <w:numId w:val="21"/>
      </w:numPr>
      <w:spacing w:before="120" w:after="120" w:line="276" w:lineRule="auto"/>
      <w:ind w:firstLine="482"/>
      <w:jc w:val="both"/>
      <w:outlineLvl w:val="7"/>
    </w:pPr>
    <w:rPr>
      <w:rFonts w:ascii="Times New Roman" w:hAnsi="Times New Roman"/>
      <w:sz w:val="22"/>
      <w:szCs w:val="22"/>
    </w:rPr>
  </w:style>
  <w:style w:type="paragraph" w:customStyle="1" w:styleId="heading9normal">
    <w:name w:val="heading 9 normal"/>
    <w:aliases w:val="Заголовок 9 Обычный"/>
    <w:basedOn w:val="a6"/>
    <w:next w:val="a6"/>
    <w:uiPriority w:val="9"/>
    <w:qFormat/>
    <w:rsid w:val="004D4521"/>
    <w:pPr>
      <w:numPr>
        <w:ilvl w:val="8"/>
        <w:numId w:val="21"/>
      </w:numPr>
      <w:spacing w:before="120" w:after="120" w:line="276" w:lineRule="auto"/>
      <w:ind w:firstLine="482"/>
      <w:jc w:val="both"/>
      <w:outlineLvl w:val="8"/>
    </w:pPr>
    <w:rPr>
      <w:rFonts w:ascii="Times New Roman" w:hAnsi="Times New Roman"/>
      <w:sz w:val="22"/>
      <w:szCs w:val="22"/>
    </w:rPr>
  </w:style>
  <w:style w:type="character" w:customStyle="1" w:styleId="afffff8">
    <w:name w:val="Без интервала Знак"/>
    <w:link w:val="afffff7"/>
    <w:uiPriority w:val="1"/>
    <w:rsid w:val="004D4521"/>
    <w:rPr>
      <w:rFonts w:ascii="Times New Roman" w:hAnsi="Times New Roman"/>
      <w:sz w:val="24"/>
      <w:szCs w:val="24"/>
    </w:rPr>
  </w:style>
  <w:style w:type="paragraph" w:customStyle="1" w:styleId="msonormal0">
    <w:name w:val="msonormal"/>
    <w:basedOn w:val="a6"/>
    <w:rsid w:val="004D4521"/>
    <w:pPr>
      <w:spacing w:before="100" w:beforeAutospacing="1" w:after="100" w:afterAutospacing="1"/>
    </w:pPr>
    <w:rPr>
      <w:rFonts w:ascii="Times New Roman" w:eastAsiaTheme="minorEastAsia" w:hAnsi="Times New Roman"/>
      <w:sz w:val="24"/>
    </w:rPr>
  </w:style>
  <w:style w:type="character" w:customStyle="1" w:styleId="37">
    <w:name w:val="Текст сноски Знак3"/>
    <w:aliases w:val="Текст сноски Знак2 Знак1,Текст сноски Знак1 Знак Знак1,Текст сноски Знак Знак Знак Знак1,Текст сноски Знак Знак Знак Знак Знак Знак1,Текст сноски Знак Знак1 Знак Знак1,Текст сноски Знак1 Знак Знак Знак Знак1,Текст сноски Знак1 Знак2"/>
    <w:basedOn w:val="a7"/>
    <w:semiHidden/>
    <w:rsid w:val="004D4521"/>
    <w:rPr>
      <w:rFonts w:ascii="Times New Roman" w:hAnsi="Times New Roman" w:cs="Times New Roman"/>
    </w:rPr>
  </w:style>
  <w:style w:type="character" w:customStyle="1" w:styleId="18">
    <w:name w:val="Верхний колонтитул Знак1"/>
    <w:aliases w:val="ВерхКолонтитул Знак1,header-first Знак1,HeaderPort Знак1,??????? ?????????? Знак1,Even Знак1,Колонтитул Знак1,TI Upper Header Знак1"/>
    <w:basedOn w:val="a7"/>
    <w:uiPriority w:val="99"/>
    <w:semiHidden/>
    <w:rsid w:val="004D4521"/>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12862">
      <w:bodyDiv w:val="1"/>
      <w:marLeft w:val="0"/>
      <w:marRight w:val="0"/>
      <w:marTop w:val="0"/>
      <w:marBottom w:val="0"/>
      <w:divBdr>
        <w:top w:val="none" w:sz="0" w:space="0" w:color="auto"/>
        <w:left w:val="none" w:sz="0" w:space="0" w:color="auto"/>
        <w:bottom w:val="none" w:sz="0" w:space="0" w:color="auto"/>
        <w:right w:val="none" w:sz="0" w:space="0" w:color="auto"/>
      </w:divBdr>
    </w:div>
    <w:div w:id="176240662">
      <w:bodyDiv w:val="1"/>
      <w:marLeft w:val="0"/>
      <w:marRight w:val="0"/>
      <w:marTop w:val="0"/>
      <w:marBottom w:val="0"/>
      <w:divBdr>
        <w:top w:val="none" w:sz="0" w:space="0" w:color="auto"/>
        <w:left w:val="none" w:sz="0" w:space="0" w:color="auto"/>
        <w:bottom w:val="none" w:sz="0" w:space="0" w:color="auto"/>
        <w:right w:val="none" w:sz="0" w:space="0" w:color="auto"/>
      </w:divBdr>
      <w:divsChild>
        <w:div w:id="1389186984">
          <w:marLeft w:val="0"/>
          <w:marRight w:val="0"/>
          <w:marTop w:val="0"/>
          <w:marBottom w:val="0"/>
          <w:divBdr>
            <w:top w:val="none" w:sz="0" w:space="0" w:color="auto"/>
            <w:left w:val="none" w:sz="0" w:space="0" w:color="auto"/>
            <w:bottom w:val="none" w:sz="0" w:space="0" w:color="auto"/>
            <w:right w:val="none" w:sz="0" w:space="0" w:color="auto"/>
          </w:divBdr>
        </w:div>
      </w:divsChild>
    </w:div>
    <w:div w:id="552932047">
      <w:bodyDiv w:val="1"/>
      <w:marLeft w:val="0"/>
      <w:marRight w:val="0"/>
      <w:marTop w:val="0"/>
      <w:marBottom w:val="0"/>
      <w:divBdr>
        <w:top w:val="none" w:sz="0" w:space="0" w:color="auto"/>
        <w:left w:val="none" w:sz="0" w:space="0" w:color="auto"/>
        <w:bottom w:val="none" w:sz="0" w:space="0" w:color="auto"/>
        <w:right w:val="none" w:sz="0" w:space="0" w:color="auto"/>
      </w:divBdr>
    </w:div>
    <w:div w:id="1148743325">
      <w:bodyDiv w:val="1"/>
      <w:marLeft w:val="0"/>
      <w:marRight w:val="0"/>
      <w:marTop w:val="0"/>
      <w:marBottom w:val="0"/>
      <w:divBdr>
        <w:top w:val="none" w:sz="0" w:space="0" w:color="auto"/>
        <w:left w:val="none" w:sz="0" w:space="0" w:color="auto"/>
        <w:bottom w:val="none" w:sz="0" w:space="0" w:color="auto"/>
        <w:right w:val="none" w:sz="0" w:space="0" w:color="auto"/>
      </w:divBdr>
    </w:div>
    <w:div w:id="1578786783">
      <w:bodyDiv w:val="1"/>
      <w:marLeft w:val="0"/>
      <w:marRight w:val="0"/>
      <w:marTop w:val="0"/>
      <w:marBottom w:val="0"/>
      <w:divBdr>
        <w:top w:val="none" w:sz="0" w:space="0" w:color="auto"/>
        <w:left w:val="none" w:sz="0" w:space="0" w:color="auto"/>
        <w:bottom w:val="none" w:sz="0" w:space="0" w:color="auto"/>
        <w:right w:val="none" w:sz="0" w:space="0" w:color="auto"/>
      </w:divBdr>
    </w:div>
    <w:div w:id="1613854514">
      <w:bodyDiv w:val="1"/>
      <w:marLeft w:val="0"/>
      <w:marRight w:val="0"/>
      <w:marTop w:val="0"/>
      <w:marBottom w:val="0"/>
      <w:divBdr>
        <w:top w:val="none" w:sz="0" w:space="0" w:color="auto"/>
        <w:left w:val="none" w:sz="0" w:space="0" w:color="auto"/>
        <w:bottom w:val="none" w:sz="0" w:space="0" w:color="auto"/>
        <w:right w:val="none" w:sz="0" w:space="0" w:color="auto"/>
      </w:divBdr>
    </w:div>
    <w:div w:id="1726295010">
      <w:bodyDiv w:val="1"/>
      <w:marLeft w:val="0"/>
      <w:marRight w:val="0"/>
      <w:marTop w:val="0"/>
      <w:marBottom w:val="0"/>
      <w:divBdr>
        <w:top w:val="none" w:sz="0" w:space="0" w:color="auto"/>
        <w:left w:val="none" w:sz="0" w:space="0" w:color="auto"/>
        <w:bottom w:val="none" w:sz="0" w:space="0" w:color="auto"/>
        <w:right w:val="none" w:sz="0" w:space="0" w:color="auto"/>
      </w:divBdr>
    </w:div>
    <w:div w:id="1749689732">
      <w:bodyDiv w:val="1"/>
      <w:marLeft w:val="0"/>
      <w:marRight w:val="0"/>
      <w:marTop w:val="0"/>
      <w:marBottom w:val="0"/>
      <w:divBdr>
        <w:top w:val="none" w:sz="0" w:space="0" w:color="auto"/>
        <w:left w:val="none" w:sz="0" w:space="0" w:color="auto"/>
        <w:bottom w:val="none" w:sz="0" w:space="0" w:color="auto"/>
        <w:right w:val="none" w:sz="0" w:space="0" w:color="auto"/>
      </w:divBdr>
    </w:div>
    <w:div w:id="1919703579">
      <w:bodyDiv w:val="1"/>
      <w:marLeft w:val="0"/>
      <w:marRight w:val="0"/>
      <w:marTop w:val="0"/>
      <w:marBottom w:val="0"/>
      <w:divBdr>
        <w:top w:val="none" w:sz="0" w:space="0" w:color="auto"/>
        <w:left w:val="none" w:sz="0" w:space="0" w:color="auto"/>
        <w:bottom w:val="none" w:sz="0" w:space="0" w:color="auto"/>
        <w:right w:val="none" w:sz="0" w:space="0" w:color="auto"/>
      </w:divBdr>
    </w:div>
    <w:div w:id="213104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seti.ru/about/anticorruptionpolicy/policy/index.php"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E8859B-06DF-40C0-AA05-31F0657F7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38</Pages>
  <Words>13953</Words>
  <Characters>79538</Characters>
  <Application>Microsoft Office Word</Application>
  <DocSecurity>0</DocSecurity>
  <Lines>662</Lines>
  <Paragraphs>186</Paragraphs>
  <ScaleCrop>false</ScaleCrop>
  <HeadingPairs>
    <vt:vector size="2" baseType="variant">
      <vt:variant>
        <vt:lpstr>Название</vt:lpstr>
      </vt:variant>
      <vt:variant>
        <vt:i4>1</vt:i4>
      </vt:variant>
    </vt:vector>
  </HeadingPairs>
  <TitlesOfParts>
    <vt:vector size="1" baseType="lpstr">
      <vt:lpstr>Договор лизинга</vt:lpstr>
    </vt:vector>
  </TitlesOfParts>
  <Manager>Бакланов М.В.</Manager>
  <Company>ООО "НАУ-ТУР"</Company>
  <LinksUpToDate>false</LinksUpToDate>
  <CharactersWithSpaces>93305</CharactersWithSpaces>
  <SharedDoc>false</SharedDoc>
  <HLinks>
    <vt:vector size="12" baseType="variant">
      <vt:variant>
        <vt:i4>3473521</vt:i4>
      </vt:variant>
      <vt:variant>
        <vt:i4>3</vt:i4>
      </vt:variant>
      <vt:variant>
        <vt:i4>0</vt:i4>
      </vt:variant>
      <vt:variant>
        <vt:i4>5</vt:i4>
      </vt:variant>
      <vt:variant>
        <vt:lpwstr>http://www.mrsk-cp.ru/</vt:lpwstr>
      </vt:variant>
      <vt:variant>
        <vt:lpwstr/>
      </vt:variant>
      <vt:variant>
        <vt:i4>4980825</vt:i4>
      </vt:variant>
      <vt:variant>
        <vt:i4>0</vt:i4>
      </vt:variant>
      <vt:variant>
        <vt:i4>0</vt:i4>
      </vt:variant>
      <vt:variant>
        <vt:i4>5</vt:i4>
      </vt:variant>
      <vt:variant>
        <vt:lpwstr>http://www.rosseti.ru/about/anticorruptionpolicy/policy/index.php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лизинга</dc:title>
  <dc:subject>Договор лизинга автомобиля</dc:subject>
  <dc:creator>Гольцев С.В.</dc:creator>
  <cp:keywords/>
  <dc:description/>
  <cp:lastModifiedBy>Клочкова Лилия Анатольевна</cp:lastModifiedBy>
  <cp:revision>11</cp:revision>
  <cp:lastPrinted>2019-11-26T13:49:00Z</cp:lastPrinted>
  <dcterms:created xsi:type="dcterms:W3CDTF">2021-06-07T09:24:00Z</dcterms:created>
  <dcterms:modified xsi:type="dcterms:W3CDTF">2021-06-17T14:32:00Z</dcterms:modified>
  <cp:category>УКО</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Проект">
    <vt:lpwstr>Типовой договор</vt:lpwstr>
  </property>
  <property fmtid="{D5CDD505-2E9C-101B-9397-08002B2CF9AE}" pid="3" name="_NewReviewCycle">
    <vt:lpwstr/>
  </property>
</Properties>
</file>